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D06220"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601196771"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D06220"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184A5F" w:rsidRDefault="00EC0E8A" w:rsidP="00EC0E8A">
      <w:pPr>
        <w:rPr>
          <w:lang w:val="hr-HR"/>
        </w:rPr>
      </w:pPr>
      <w:r w:rsidRPr="00302CB5">
        <w:rPr>
          <w:lang w:val="hr-HR"/>
        </w:rPr>
        <w:t>Ur.broj</w:t>
      </w:r>
      <w:r w:rsidR="000019E5" w:rsidRPr="00302CB5">
        <w:rPr>
          <w:lang w:val="hr-HR"/>
        </w:rPr>
        <w:t>:</w:t>
      </w:r>
      <w:r w:rsidR="002C48B5" w:rsidRPr="00302CB5">
        <w:rPr>
          <w:lang w:val="hr-HR"/>
        </w:rPr>
        <w:t xml:space="preserve"> </w:t>
      </w:r>
      <w:r w:rsidR="005246F6">
        <w:rPr>
          <w:lang w:val="hr-HR"/>
        </w:rPr>
        <w:t>01-17997/1-18</w:t>
      </w:r>
    </w:p>
    <w:p w:rsidR="00EC0E8A"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636DCE">
        <w:rPr>
          <w:lang w:val="hr-HR"/>
        </w:rPr>
        <w:t>16. listopada 2018.</w:t>
      </w:r>
      <w:r w:rsidR="00EC0E8A" w:rsidRPr="00302CB5">
        <w:rPr>
          <w:lang w:val="hr-HR"/>
        </w:rPr>
        <w:t xml:space="preserve"> </w:t>
      </w:r>
    </w:p>
    <w:p w:rsidR="006E38D5" w:rsidRPr="00302CB5" w:rsidRDefault="006E38D5" w:rsidP="00EC0E8A">
      <w:pPr>
        <w:rPr>
          <w:lang w:val="hr-HR"/>
        </w:rPr>
      </w:pPr>
    </w:p>
    <w:p w:rsidR="00EC0E8A" w:rsidRPr="00302CB5" w:rsidRDefault="00EC0E8A" w:rsidP="00EC0E8A">
      <w:pPr>
        <w:rPr>
          <w:lang w:val="hr-HR"/>
        </w:rPr>
      </w:pPr>
      <w:r w:rsidRPr="00302CB5">
        <w:rPr>
          <w:lang w:val="hr-HR"/>
        </w:rPr>
        <w:t xml:space="preserve">                                                  </w:t>
      </w:r>
    </w:p>
    <w:p w:rsidR="006E38D5" w:rsidRDefault="006E38D5" w:rsidP="00184A5F">
      <w:pPr>
        <w:tabs>
          <w:tab w:val="left" w:pos="6960"/>
        </w:tabs>
        <w:jc w:val="right"/>
        <w:rPr>
          <w:lang w:val="hr-HR"/>
        </w:rPr>
      </w:pP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651BAF">
        <w:rPr>
          <w:b/>
        </w:rPr>
        <w:t>potrošnog materijala za UZV nož</w:t>
      </w:r>
      <w:r w:rsidR="00C06D58" w:rsidRPr="000832ED">
        <w:t>,</w:t>
      </w:r>
      <w:r w:rsidR="00A67444" w:rsidRPr="000832ED">
        <w:t xml:space="preserve"> </w:t>
      </w:r>
      <w:r w:rsidR="00523534" w:rsidRPr="000832ED">
        <w:t xml:space="preserve">evidencijski broj </w:t>
      </w:r>
      <w:r w:rsidR="00636DCE">
        <w:rPr>
          <w:b/>
        </w:rPr>
        <w:t>169/18</w:t>
      </w:r>
      <w:r w:rsidR="00523534" w:rsidRPr="000832ED">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 xml:space="preserve">Pravilnik o provedbi postupaka jednostavne nabave objavljen je 27.06. 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065C50" w:rsidRPr="000832ED" w:rsidRDefault="00065C50" w:rsidP="000832ED">
      <w:pPr>
        <w:pStyle w:val="NoSpacing"/>
        <w:jc w:val="both"/>
        <w:rPr>
          <w:szCs w:val="22"/>
        </w:rPr>
      </w:pPr>
    </w:p>
    <w:p w:rsidR="00065C50" w:rsidRPr="000832ED" w:rsidRDefault="00065C50" w:rsidP="000832ED">
      <w:pPr>
        <w:pStyle w:val="NoSpacing"/>
        <w:jc w:val="both"/>
        <w:rPr>
          <w:szCs w:val="22"/>
        </w:rPr>
      </w:pPr>
    </w:p>
    <w:p w:rsidR="00A67444" w:rsidRPr="000832ED" w:rsidRDefault="00A67444" w:rsidP="000832ED">
      <w:pPr>
        <w:pStyle w:val="NoSpacing"/>
        <w:jc w:val="both"/>
        <w:rPr>
          <w:szCs w:val="22"/>
        </w:rPr>
      </w:pPr>
    </w:p>
    <w:p w:rsidR="00A67444" w:rsidRPr="000832ED" w:rsidRDefault="00A67444" w:rsidP="000832ED">
      <w:pPr>
        <w:pStyle w:val="NoSpacing"/>
        <w:jc w:val="both"/>
        <w:rPr>
          <w:szCs w:val="22"/>
        </w:rPr>
      </w:pPr>
    </w:p>
    <w:p w:rsidR="00A67444" w:rsidRPr="000832ED" w:rsidRDefault="00A67444" w:rsidP="000832ED">
      <w:pPr>
        <w:pStyle w:val="NoSpacing"/>
        <w:jc w:val="both"/>
        <w:rPr>
          <w:szCs w:val="22"/>
        </w:rPr>
      </w:pPr>
    </w:p>
    <w:p w:rsidR="00A67444" w:rsidRDefault="00A67444" w:rsidP="00195E6B">
      <w:pPr>
        <w:rPr>
          <w:rFonts w:ascii="Arial" w:hAnsi="Arial" w:cs="Arial"/>
          <w:b/>
          <w:sz w:val="22"/>
          <w:szCs w:val="22"/>
          <w:u w:val="single"/>
          <w:lang w:val="hr-HR"/>
        </w:rPr>
      </w:pPr>
    </w:p>
    <w:p w:rsidR="00A7030C" w:rsidRDefault="00A7030C" w:rsidP="00195E6B">
      <w:pPr>
        <w:rPr>
          <w:rFonts w:ascii="Arial" w:hAnsi="Arial" w:cs="Arial"/>
          <w:b/>
          <w:sz w:val="22"/>
          <w:szCs w:val="22"/>
          <w:u w:val="single"/>
          <w:lang w:val="hr-HR"/>
        </w:rPr>
      </w:pPr>
    </w:p>
    <w:p w:rsidR="00A7030C" w:rsidRDefault="00A7030C" w:rsidP="00195E6B">
      <w:pPr>
        <w:rPr>
          <w:rFonts w:ascii="Arial" w:hAnsi="Arial" w:cs="Arial"/>
          <w:b/>
          <w:sz w:val="22"/>
          <w:szCs w:val="22"/>
          <w:u w:val="single"/>
          <w:lang w:val="hr-HR"/>
        </w:rPr>
      </w:pPr>
    </w:p>
    <w:p w:rsidR="00A7030C" w:rsidRDefault="00A7030C" w:rsidP="00195E6B">
      <w:pPr>
        <w:rPr>
          <w:rFonts w:ascii="Arial" w:hAnsi="Arial" w:cs="Arial"/>
          <w:b/>
          <w:sz w:val="22"/>
          <w:szCs w:val="22"/>
          <w:u w:val="single"/>
          <w:lang w:val="hr-HR"/>
        </w:rPr>
      </w:pPr>
    </w:p>
    <w:p w:rsidR="005246F6" w:rsidRDefault="005246F6" w:rsidP="00195E6B">
      <w:pPr>
        <w:rPr>
          <w:rFonts w:ascii="Arial" w:hAnsi="Arial" w:cs="Arial"/>
          <w:b/>
          <w:sz w:val="22"/>
          <w:szCs w:val="22"/>
          <w:u w:val="single"/>
          <w:lang w:val="hr-HR"/>
        </w:rPr>
      </w:pPr>
    </w:p>
    <w:p w:rsidR="005246F6" w:rsidRDefault="005246F6" w:rsidP="00195E6B">
      <w:pPr>
        <w:rPr>
          <w:rFonts w:ascii="Arial" w:hAnsi="Arial" w:cs="Arial"/>
          <w:b/>
          <w:sz w:val="22"/>
          <w:szCs w:val="22"/>
          <w:u w:val="single"/>
          <w:lang w:val="hr-HR"/>
        </w:rPr>
      </w:pPr>
    </w:p>
    <w:p w:rsidR="005246F6" w:rsidRDefault="005246F6" w:rsidP="00195E6B">
      <w:pPr>
        <w:rPr>
          <w:rFonts w:ascii="Arial" w:hAnsi="Arial" w:cs="Arial"/>
          <w:b/>
          <w:sz w:val="22"/>
          <w:szCs w:val="22"/>
          <w:u w:val="single"/>
          <w:lang w:val="hr-HR"/>
        </w:rPr>
      </w:pPr>
    </w:p>
    <w:p w:rsidR="00184A5F" w:rsidRDefault="00184A5F" w:rsidP="00195E6B">
      <w:pPr>
        <w:rPr>
          <w:rFonts w:ascii="Arial" w:hAnsi="Arial" w:cs="Arial"/>
          <w:b/>
          <w:sz w:val="22"/>
          <w:szCs w:val="22"/>
          <w:u w:val="single"/>
          <w:lang w:val="hr-HR"/>
        </w:rPr>
      </w:pPr>
    </w:p>
    <w:p w:rsidR="00834CF9" w:rsidRPr="000832ED" w:rsidRDefault="00EC0E8A" w:rsidP="000832ED">
      <w:pPr>
        <w:pStyle w:val="NoSpacing"/>
        <w:rPr>
          <w:b/>
          <w:lang w:val="hr-HR"/>
        </w:rPr>
      </w:pPr>
      <w:r w:rsidRPr="000832ED">
        <w:rPr>
          <w:b/>
          <w:lang w:val="hr-HR"/>
        </w:rPr>
        <w:lastRenderedPageBreak/>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E65D60" w:rsidP="000832ED">
      <w:pPr>
        <w:pStyle w:val="NoSpacing"/>
        <w:rPr>
          <w:b/>
          <w:lang w:val="hr-HR"/>
        </w:rPr>
      </w:pPr>
      <w:r w:rsidRPr="000832ED">
        <w:rPr>
          <w:b/>
          <w:lang w:val="hr-HR"/>
        </w:rPr>
        <w:t xml:space="preserve">Predmet nabave </w:t>
      </w:r>
      <w:r w:rsidR="00C30157">
        <w:rPr>
          <w:b/>
          <w:lang w:val="hr-HR"/>
        </w:rPr>
        <w:t xml:space="preserve">je </w:t>
      </w:r>
      <w:r w:rsidR="00651BAF">
        <w:rPr>
          <w:b/>
          <w:lang w:val="hr-HR"/>
        </w:rPr>
        <w:t>potrošni materijal za UZV nož.</w:t>
      </w:r>
    </w:p>
    <w:p w:rsidR="00065C50" w:rsidRDefault="00065C50" w:rsidP="000832ED">
      <w:pPr>
        <w:pStyle w:val="NoSpacing"/>
        <w:rPr>
          <w:lang w:val="hr-HR"/>
        </w:rPr>
      </w:pPr>
    </w:p>
    <w:p w:rsidR="00985322" w:rsidRPr="000C4FB6" w:rsidRDefault="00985322" w:rsidP="000832ED">
      <w:pPr>
        <w:pStyle w:val="NoSpacing"/>
      </w:pPr>
      <w:r w:rsidRPr="000C4FB6">
        <w:t>Predmet nabave nije podijeljen u grupe. Nudi se cjelokupan predmet nabave.</w:t>
      </w:r>
    </w:p>
    <w:p w:rsidR="00065C50" w:rsidRDefault="00065C50" w:rsidP="000832ED">
      <w:pPr>
        <w:pStyle w:val="NoSpacing"/>
        <w:rPr>
          <w:lang w:val="hr-HR"/>
        </w:rPr>
      </w:pP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(obrazac </w:t>
      </w:r>
      <w:r w:rsidR="00E65D60" w:rsidRPr="00CA4A8D">
        <w:rPr>
          <w:lang w:val="hr-HR"/>
        </w:rPr>
        <w:t>2</w:t>
      </w:r>
      <w:r w:rsidR="0057413B" w:rsidRPr="00CA4A8D">
        <w:rPr>
          <w:lang w:val="hr-HR"/>
        </w:rPr>
        <w:t>.) koji je sastavni dio Poziva za dostavu ponude.</w:t>
      </w:r>
      <w:r w:rsidR="00B505C4" w:rsidRPr="00CA4A8D">
        <w:rPr>
          <w:lang w:val="hr-HR"/>
        </w:rPr>
        <w:t>.</w:t>
      </w:r>
      <w:r w:rsidRPr="00CA4A8D">
        <w:rPr>
          <w:lang w:val="hr-HR"/>
        </w:rPr>
        <w:t xml:space="preserve"> </w:t>
      </w:r>
      <w:r w:rsidR="00EC0E8A" w:rsidRPr="00CA4A8D">
        <w:rPr>
          <w:lang w:val="hr-HR"/>
        </w:rPr>
        <w:t xml:space="preserve"> </w:t>
      </w:r>
    </w:p>
    <w:p w:rsidR="00871FAC" w:rsidRPr="00CA4A8D" w:rsidRDefault="004A3244" w:rsidP="000832ED">
      <w:pPr>
        <w:pStyle w:val="NoSpacing"/>
        <w:rPr>
          <w:lang w:val="hr-HR"/>
        </w:rPr>
      </w:pPr>
      <w:r w:rsidRPr="00CA4A8D">
        <w:rPr>
          <w:lang w:val="hr-HR"/>
        </w:rPr>
        <w:tab/>
      </w:r>
    </w:p>
    <w:p w:rsidR="00C8616D" w:rsidRPr="005C3D3B" w:rsidRDefault="00EC0E8A" w:rsidP="000832ED">
      <w:pPr>
        <w:pStyle w:val="NoSpacing"/>
        <w:rPr>
          <w:b/>
          <w:lang w:val="hr-HR"/>
        </w:rPr>
      </w:pPr>
      <w:r w:rsidRPr="00CA4A8D">
        <w:rPr>
          <w:lang w:val="hr-HR"/>
        </w:rPr>
        <w:t>Procijenjena vrijednost nabave (bez PDV-a):</w:t>
      </w:r>
      <w:r w:rsidR="00E662F6" w:rsidRPr="00CA4A8D">
        <w:rPr>
          <w:lang w:val="hr-HR"/>
        </w:rPr>
        <w:t xml:space="preserve"> </w:t>
      </w:r>
      <w:r w:rsidR="00636DCE">
        <w:rPr>
          <w:b/>
          <w:lang w:val="hr-HR"/>
        </w:rPr>
        <w:t>100.000,00</w:t>
      </w:r>
      <w:r w:rsidR="00651BAF">
        <w:rPr>
          <w:b/>
          <w:lang w:val="hr-HR"/>
        </w:rPr>
        <w:t xml:space="preserve"> kn</w:t>
      </w:r>
    </w:p>
    <w:p w:rsidR="00065C50" w:rsidRPr="00CA4A8D" w:rsidRDefault="00065C50" w:rsidP="000832ED">
      <w:pPr>
        <w:pStyle w:val="NoSpacing"/>
        <w:rPr>
          <w:lang w:val="hr-HR"/>
        </w:rPr>
      </w:pPr>
      <w:r>
        <w:rPr>
          <w:lang w:val="hr-HR"/>
        </w:rPr>
        <w:t xml:space="preserve">                                                         </w:t>
      </w:r>
    </w:p>
    <w:p w:rsidR="00EC0E8A" w:rsidRPr="000832ED" w:rsidRDefault="00EC0E8A" w:rsidP="000832ED">
      <w:pPr>
        <w:pStyle w:val="NoSpacing"/>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Pr="00CA4A8D"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EC0E8A" w:rsidRPr="00CA4A8D">
        <w:rPr>
          <w:lang w:val="hr-HR"/>
        </w:rPr>
        <w:t>(odredbe o cijeni ponude):</w:t>
      </w:r>
    </w:p>
    <w:p w:rsidR="004A3244" w:rsidRPr="00CA4A8D" w:rsidRDefault="00EC0E8A" w:rsidP="000832ED">
      <w:pPr>
        <w:pStyle w:val="NoSpacing"/>
        <w:rPr>
          <w:lang w:val="hr-HR"/>
        </w:rPr>
      </w:pPr>
      <w:r w:rsidRPr="00CA4A8D">
        <w:rPr>
          <w:lang w:val="hr-HR"/>
        </w:rPr>
        <w:t xml:space="preserve"> </w:t>
      </w:r>
    </w:p>
    <w:p w:rsidR="00AA1670" w:rsidRPr="00CA4A8D" w:rsidRDefault="00AA1670" w:rsidP="000832ED">
      <w:pPr>
        <w:pStyle w:val="NoSpacing"/>
        <w:rPr>
          <w:lang w:val="hr-HR"/>
        </w:rPr>
      </w:pPr>
      <w:r w:rsidRPr="00CA4A8D">
        <w:rPr>
          <w:lang w:val="hr-HR"/>
        </w:rPr>
        <w:t xml:space="preserve">Cijena ponude  izražava se za cjelokupan predmet nabave. </w:t>
      </w:r>
    </w:p>
    <w:p w:rsidR="00AA1670" w:rsidRPr="00CA4A8D" w:rsidRDefault="00AA1670" w:rsidP="000832ED">
      <w:pPr>
        <w:pStyle w:val="NoSpacing"/>
        <w:rPr>
          <w:lang w:val="hr-HR"/>
        </w:rPr>
      </w:pPr>
      <w:r w:rsidRPr="00CA4A8D">
        <w:rPr>
          <w:lang w:val="hr-HR"/>
        </w:rPr>
        <w:t>Ponuditelj izražava cijenu ponude u kunama.</w:t>
      </w:r>
    </w:p>
    <w:p w:rsidR="00AA1670" w:rsidRPr="00CA4A8D" w:rsidRDefault="00AA1670" w:rsidP="000832ED">
      <w:pPr>
        <w:pStyle w:val="NoSpacing"/>
        <w:rPr>
          <w:lang w:val="hr-HR"/>
        </w:rPr>
      </w:pPr>
      <w:r w:rsidRPr="00CA4A8D">
        <w:rPr>
          <w:lang w:val="hr-HR"/>
        </w:rPr>
        <w:t>Cijena ponude piše se brojkama.</w:t>
      </w:r>
    </w:p>
    <w:p w:rsidR="00AA1670" w:rsidRPr="00CA4A8D" w:rsidRDefault="004A7343" w:rsidP="000832ED">
      <w:pPr>
        <w:pStyle w:val="NoSpacing"/>
        <w:rPr>
          <w:lang w:val="hr-HR"/>
        </w:rPr>
      </w:pPr>
      <w:r w:rsidRPr="00CA4A8D">
        <w:rPr>
          <w:lang w:val="hr-HR"/>
        </w:rPr>
        <w:t xml:space="preserve">Cijena je nepromjenjiva u odnosu na ponuđenu cijenu tijekom trajanja ugovora. </w:t>
      </w:r>
    </w:p>
    <w:p w:rsidR="00AA1670" w:rsidRPr="00CA4A8D" w:rsidRDefault="004A7343" w:rsidP="000832ED">
      <w:pPr>
        <w:pStyle w:val="NoSpacing"/>
        <w:rPr>
          <w:lang w:val="hr-HR"/>
        </w:rPr>
      </w:pPr>
      <w:r w:rsidRPr="00CA4A8D">
        <w:rPr>
          <w:lang w:val="hr-HR"/>
        </w:rPr>
        <w:t>U</w:t>
      </w:r>
      <w:r w:rsidR="00EC0E8A" w:rsidRPr="00CA4A8D">
        <w:rPr>
          <w:lang w:val="hr-HR"/>
        </w:rPr>
        <w:t xml:space="preserve"> cijenu ponude bez PDV-a  uračunavaju se svi troškovi i pop</w:t>
      </w:r>
      <w:r w:rsidR="00834CF9" w:rsidRPr="00CA4A8D">
        <w:rPr>
          <w:lang w:val="hr-HR"/>
        </w:rPr>
        <w:t>u</w:t>
      </w:r>
      <w:r w:rsidR="00EC0E8A" w:rsidRPr="00CA4A8D">
        <w:rPr>
          <w:lang w:val="hr-HR"/>
        </w:rPr>
        <w:t>sti ponuditelja</w:t>
      </w:r>
      <w:r w:rsidR="00AA1670" w:rsidRPr="00CA4A8D">
        <w:rPr>
          <w:lang w:val="hr-HR"/>
        </w:rPr>
        <w:t xml:space="preserve"> (primjerice troškovi prijevoza, dostave i ostalo) </w:t>
      </w:r>
      <w:r w:rsidR="00EC0E8A" w:rsidRPr="00CA4A8D">
        <w:rPr>
          <w:lang w:val="hr-HR"/>
        </w:rPr>
        <w:t xml:space="preserve">;  </w:t>
      </w:r>
    </w:p>
    <w:p w:rsidR="00166E4C" w:rsidRPr="00CA4A8D" w:rsidRDefault="004A7343" w:rsidP="000832ED">
      <w:pPr>
        <w:pStyle w:val="NoSpacing"/>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te će od ponuditelja zatražiti da u roku tri dana od dana primitka obavijesti potvrdi prihvaćanje ispravke računske pogreške. Ispravci se u ponudi jasno naznačuju.</w:t>
      </w:r>
    </w:p>
    <w:p w:rsidR="004A7343" w:rsidRPr="00CA4A8D" w:rsidRDefault="00166E4C" w:rsidP="000832ED">
      <w:pPr>
        <w:pStyle w:val="NoSpacing"/>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DE57C5" w:rsidRPr="00CA4A8D" w:rsidRDefault="00F43F17" w:rsidP="000832ED">
      <w:pPr>
        <w:pStyle w:val="NoSpacing"/>
        <w:rPr>
          <w:lang w:val="hr-HR"/>
        </w:rPr>
      </w:pPr>
      <w:r w:rsidRPr="00CA4A8D">
        <w:rPr>
          <w:lang w:val="hr-HR"/>
        </w:rPr>
        <w:lastRenderedPageBreak/>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lastRenderedPageBreak/>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popunjena izjava iz Obrasca br. 3.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F14D62" w:rsidRPr="00CA4A8D" w:rsidRDefault="00F14D62" w:rsidP="000832ED">
      <w:pPr>
        <w:pStyle w:val="NoSpacing"/>
        <w:rPr>
          <w:lang w:val="hr-HR"/>
        </w:rPr>
      </w:pPr>
    </w:p>
    <w:p w:rsidR="00D91EE1" w:rsidRPr="00CA4A8D" w:rsidRDefault="00D91EE1" w:rsidP="000832ED">
      <w:pPr>
        <w:pStyle w:val="NoSpacing"/>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0832ED">
      <w:pPr>
        <w:pStyle w:val="NoSpacing"/>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D91EE1" w:rsidP="000832ED">
      <w:pPr>
        <w:pStyle w:val="NoSpacing"/>
        <w:rPr>
          <w:lang w:val="hr-HR"/>
        </w:rPr>
      </w:pPr>
      <w:r w:rsidRPr="00CA4A8D">
        <w:rPr>
          <w:lang w:val="hr-HR"/>
        </w:rPr>
        <w:t xml:space="preserve"> </w:t>
      </w:r>
    </w:p>
    <w:p w:rsidR="00D84964" w:rsidRPr="00CA4A8D" w:rsidRDefault="00D84964" w:rsidP="000832ED">
      <w:pPr>
        <w:pStyle w:val="NoSpacing"/>
        <w:rPr>
          <w:lang w:val="hr-HR"/>
        </w:rPr>
      </w:pPr>
    </w:p>
    <w:p w:rsidR="00D84964" w:rsidRPr="00CA4A8D" w:rsidRDefault="00D84964" w:rsidP="00D42C7B">
      <w:pPr>
        <w:pStyle w:val="NoSpacing"/>
        <w:jc w:val="both"/>
        <w:rPr>
          <w:lang w:val="hr-HR"/>
        </w:rPr>
      </w:pPr>
      <w:r w:rsidRPr="00CA4A8D">
        <w:rPr>
          <w:lang w:val="hr-HR"/>
        </w:rPr>
        <w:t>2.10.</w:t>
      </w:r>
      <w:r w:rsidR="00BC48DE" w:rsidRPr="00CA4A8D">
        <w:rPr>
          <w:lang w:val="hr-HR"/>
        </w:rPr>
        <w:t>3</w:t>
      </w:r>
      <w:r w:rsidRPr="00CA4A8D">
        <w:rPr>
          <w:lang w:val="hr-HR"/>
        </w:rPr>
        <w:t>. ostali razlozi isključenja ponuditelja i dokumenti na temelju kojih se utvrđuje postojanje razloga isključenja</w:t>
      </w:r>
    </w:p>
    <w:p w:rsidR="00D84964" w:rsidRPr="00CA4A8D" w:rsidRDefault="00D84964" w:rsidP="00D42C7B">
      <w:pPr>
        <w:pStyle w:val="NoSpacing"/>
        <w:jc w:val="both"/>
        <w:rPr>
          <w:lang w:val="hr-HR"/>
        </w:rPr>
      </w:pPr>
    </w:p>
    <w:p w:rsidR="003C715E" w:rsidRPr="00CA4A8D" w:rsidRDefault="00D84964" w:rsidP="00D42C7B">
      <w:pPr>
        <w:pStyle w:val="NoSpacing"/>
        <w:jc w:val="both"/>
        <w:rPr>
          <w:lang w:val="hr-HR"/>
        </w:rPr>
      </w:pPr>
      <w:r w:rsidRPr="00CA4A8D">
        <w:rPr>
          <w:lang w:val="hr-HR"/>
        </w:rPr>
        <w:lastRenderedPageBreak/>
        <w:t xml:space="preserve">1. </w:t>
      </w:r>
      <w:r w:rsidR="00BC48DE" w:rsidRPr="00CA4A8D">
        <w:rPr>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42C7B">
      <w:pPr>
        <w:pStyle w:val="NoSpacing"/>
        <w:jc w:val="both"/>
        <w:rPr>
          <w:lang w:val="hr-HR"/>
        </w:rPr>
      </w:pPr>
    </w:p>
    <w:p w:rsidR="00BC48DE" w:rsidRPr="00CA4A8D" w:rsidRDefault="00140B36" w:rsidP="00D42C7B">
      <w:pPr>
        <w:pStyle w:val="NoSpacing"/>
        <w:jc w:val="both"/>
        <w:rPr>
          <w:lang w:val="hr-HR"/>
        </w:rPr>
      </w:pPr>
      <w:r w:rsidRPr="00CA4A8D">
        <w:rPr>
          <w:lang w:val="hr-HR"/>
        </w:rPr>
        <w:t xml:space="preserve">2. </w:t>
      </w:r>
      <w:r w:rsidR="00BC48DE" w:rsidRPr="00CA4A8D">
        <w:rPr>
          <w:lang w:val="hr-HR"/>
        </w:rPr>
        <w:t>ako se može dokazati odgovarajućim sredstvima da je gospodarski subjekt kriv za teški profesionalni propust koji dovodi u pitanje njegov integritet,</w:t>
      </w:r>
    </w:p>
    <w:p w:rsidR="00BC48DE" w:rsidRPr="00CA4A8D" w:rsidRDefault="00BC48DE" w:rsidP="00D42C7B">
      <w:pPr>
        <w:pStyle w:val="NoSpacing"/>
        <w:jc w:val="both"/>
        <w:rPr>
          <w:lang w:val="hr-HR"/>
        </w:rPr>
      </w:pPr>
    </w:p>
    <w:p w:rsidR="00804828" w:rsidRPr="00CA4A8D" w:rsidRDefault="00BC48DE" w:rsidP="00D42C7B">
      <w:pPr>
        <w:pStyle w:val="NoSpacing"/>
        <w:jc w:val="both"/>
        <w:rPr>
          <w:lang w:val="hr-HR"/>
        </w:rPr>
      </w:pPr>
      <w:r w:rsidRPr="008457F1">
        <w:rPr>
          <w:lang w:val="hr-HR"/>
        </w:rPr>
        <w:t>3</w:t>
      </w:r>
      <w:r w:rsidRPr="00CA4A8D">
        <w:rPr>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42C7B">
      <w:pPr>
        <w:pStyle w:val="NoSpacing"/>
        <w:jc w:val="both"/>
        <w:rPr>
          <w:lang w:val="hr-HR"/>
        </w:rPr>
      </w:pPr>
    </w:p>
    <w:p w:rsidR="003C715E" w:rsidRPr="00CA4A8D" w:rsidRDefault="00804828" w:rsidP="00D42C7B">
      <w:pPr>
        <w:pStyle w:val="NoSpacing"/>
        <w:jc w:val="both"/>
        <w:rPr>
          <w:lang w:val="hr-HR"/>
        </w:rPr>
      </w:pPr>
      <w:r w:rsidRPr="008457F1">
        <w:rPr>
          <w:lang w:val="hr-HR"/>
        </w:rPr>
        <w:t>4</w:t>
      </w:r>
      <w:r w:rsidRPr="00CA4A8D">
        <w:rPr>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lang w:val="hr-HR"/>
        </w:rPr>
        <w:t xml:space="preserve">  </w:t>
      </w:r>
    </w:p>
    <w:p w:rsidR="00140B36" w:rsidRPr="00CA4A8D" w:rsidRDefault="00140B36" w:rsidP="00D42C7B">
      <w:pPr>
        <w:pStyle w:val="NoSpacing"/>
        <w:jc w:val="both"/>
        <w:rPr>
          <w:lang w:val="hr-HR"/>
        </w:rPr>
      </w:pPr>
    </w:p>
    <w:p w:rsidR="00D84964" w:rsidRPr="00CA4A8D" w:rsidRDefault="00D84964" w:rsidP="00D42C7B">
      <w:pPr>
        <w:pStyle w:val="NoSpacing"/>
        <w:jc w:val="both"/>
        <w:rPr>
          <w:lang w:val="hr-HR"/>
        </w:rPr>
      </w:pPr>
      <w:r w:rsidRPr="00CA4A8D">
        <w:rPr>
          <w:lang w:val="hr-HR"/>
        </w:rPr>
        <w:t xml:space="preserve">Za potrebe utvrđivanja okolnosti iz ove točke </w:t>
      </w:r>
      <w:r w:rsidR="00092FF2" w:rsidRPr="00CA4A8D">
        <w:rPr>
          <w:lang w:val="hr-HR"/>
        </w:rPr>
        <w:t>2.10.</w:t>
      </w:r>
      <w:r w:rsidR="00804828" w:rsidRPr="00CA4A8D">
        <w:rPr>
          <w:lang w:val="hr-HR"/>
        </w:rPr>
        <w:t>3</w:t>
      </w:r>
      <w:r w:rsidR="00092FF2" w:rsidRPr="00CA4A8D">
        <w:rPr>
          <w:lang w:val="hr-HR"/>
        </w:rPr>
        <w:t xml:space="preserve"> pod 1.</w:t>
      </w:r>
      <w:r w:rsidR="003C715E" w:rsidRPr="00CA4A8D">
        <w:rPr>
          <w:lang w:val="hr-HR"/>
        </w:rPr>
        <w:t xml:space="preserve"> </w:t>
      </w:r>
      <w:r w:rsidRPr="00CA4A8D">
        <w:rPr>
          <w:lang w:val="hr-HR"/>
        </w:rPr>
        <w:t>dokumentacije za nadmetanje  gospodarski subjekt dužan je u ponudi dostav</w:t>
      </w:r>
      <w:r w:rsidR="00804828" w:rsidRPr="00CA4A8D">
        <w:rPr>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42C7B">
      <w:pPr>
        <w:pStyle w:val="NoSpacing"/>
        <w:jc w:val="both"/>
        <w:rPr>
          <w:lang w:val="hr-HR"/>
        </w:rPr>
      </w:pPr>
    </w:p>
    <w:p w:rsidR="001F23BA" w:rsidRPr="00CA4A8D" w:rsidRDefault="001F23BA" w:rsidP="000832ED">
      <w:pPr>
        <w:pStyle w:val="NoSpacing"/>
        <w:rPr>
          <w:lang w:val="hr-HR"/>
        </w:rPr>
      </w:pPr>
      <w:r w:rsidRPr="00CA4A8D">
        <w:rPr>
          <w:lang w:val="hr-HR"/>
        </w:rPr>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0832ED">
      <w:pPr>
        <w:pStyle w:val="NoSpacing"/>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0832ED">
      <w:pPr>
        <w:pStyle w:val="NoSpacing"/>
        <w:rPr>
          <w:bCs/>
          <w:lang w:val="hr-HR"/>
        </w:rPr>
      </w:pPr>
    </w:p>
    <w:p w:rsidR="00691510" w:rsidRPr="00CA4A8D" w:rsidRDefault="00EB6E26" w:rsidP="00C656AE">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D7779" w:rsidRPr="00CA4A8D" w:rsidRDefault="008D7779" w:rsidP="000832ED">
      <w:pPr>
        <w:pStyle w:val="NoSpacing"/>
        <w:rPr>
          <w:bCs/>
          <w:lang w:val="hr-HR"/>
        </w:rPr>
      </w:pPr>
      <w:r w:rsidRPr="00CA4A8D">
        <w:rPr>
          <w:bCs/>
          <w:lang w:val="hr-HR"/>
        </w:rPr>
        <w:t>2.12. Uvjeti tehničke i stručne sposobnost</w:t>
      </w:r>
      <w:r w:rsidR="00FE6CD7" w:rsidRPr="00CA4A8D">
        <w:rPr>
          <w:bCs/>
          <w:lang w:val="hr-HR"/>
        </w:rPr>
        <w:t xml:space="preserve"> </w:t>
      </w:r>
    </w:p>
    <w:p w:rsidR="008D7779" w:rsidRPr="00CA4A8D" w:rsidRDefault="008D7779" w:rsidP="000832ED">
      <w:pPr>
        <w:pStyle w:val="NoSpacing"/>
        <w:rPr>
          <w:bCs/>
          <w:lang w:val="hr-HR"/>
        </w:rPr>
      </w:pPr>
    </w:p>
    <w:p w:rsidR="008D7779" w:rsidRPr="00CA4A8D" w:rsidRDefault="008D7779" w:rsidP="000832ED">
      <w:pPr>
        <w:pStyle w:val="NoSpacing"/>
        <w:rPr>
          <w:lang w:val="hr-HR"/>
        </w:rPr>
      </w:pPr>
      <w:r w:rsidRPr="00CA4A8D">
        <w:rPr>
          <w:bCs/>
          <w:lang w:val="hr-HR"/>
        </w:rPr>
        <w:t>2.12.1.</w:t>
      </w:r>
      <w:r w:rsidRPr="00CA4A8D">
        <w:rPr>
          <w:lang w:val="hr-HR"/>
        </w:rPr>
        <w:t xml:space="preserve">Popis </w:t>
      </w:r>
      <w:r w:rsidR="009935BC">
        <w:rPr>
          <w:lang w:val="hr-HR"/>
        </w:rPr>
        <w:t>glavnih isporuka robe izvršenih u godini u kojoj je započeo postupak javne nabave i tijekom tri godine koje prethode toj godini; popis sadržava vrijednost robe, datum te naziv druge ugovorene strane</w:t>
      </w:r>
      <w:r w:rsidR="00C656AE">
        <w:rPr>
          <w:lang w:val="hr-HR"/>
        </w:rPr>
        <w:t>.</w:t>
      </w:r>
    </w:p>
    <w:p w:rsidR="00F61EF2" w:rsidRDefault="00F61EF2" w:rsidP="00F61EF2">
      <w:pPr>
        <w:jc w:val="both"/>
        <w:rPr>
          <w:b/>
        </w:rPr>
      </w:pPr>
    </w:p>
    <w:p w:rsidR="00F61EF2" w:rsidRPr="00B60FFE" w:rsidRDefault="00F61EF2" w:rsidP="00F61EF2">
      <w:pPr>
        <w:jc w:val="both"/>
      </w:pPr>
      <w:r w:rsidRPr="003E440C">
        <w:t>2.12.2.</w:t>
      </w:r>
      <w:r>
        <w:rPr>
          <w:b/>
        </w:rPr>
        <w:t xml:space="preserve"> </w:t>
      </w:r>
      <w:r w:rsidRPr="00B60FFE">
        <w:t>Potvrde koje izdaju nadležni instituti za kontrolu kvalitete ili agencije priznate stručnosti kojima se potvrđuje sukladnost proizvoda s točno određenim tehničkim specifikacij</w:t>
      </w:r>
      <w:r>
        <w:t>ama ili normama na koje upućuje:</w:t>
      </w:r>
      <w:r w:rsidRPr="00B60FFE">
        <w:t xml:space="preserve"> </w:t>
      </w:r>
    </w:p>
    <w:p w:rsidR="00F61EF2" w:rsidRDefault="00F61EF2" w:rsidP="00F61EF2">
      <w:pPr>
        <w:jc w:val="both"/>
      </w:pPr>
    </w:p>
    <w:p w:rsidR="00F61EF2" w:rsidRDefault="003E440C" w:rsidP="00F61EF2">
      <w:pPr>
        <w:jc w:val="both"/>
      </w:pPr>
      <w:r>
        <w:t>Izjava</w:t>
      </w:r>
      <w:r w:rsidR="00F61EF2">
        <w:t xml:space="preserve"> o sukladnosti proizvoda (Declaration of conformity), sukladno  Zakonu o medicinskim proizvodima (NN 76/2013) i Pravilniku o bitnim zahtjevima, razvrstavanju, upisu u očevidnik  proizvođača, upisu medicinskih proizvoda u očevidnik medicinskih  proizvoda te ocjenjivanju sukladnosti  medicinskih proizvoda (NN 84/2013) i ostalim propisima donesenim na temelju Zakona o medicinskim proizvodima ili propisima Europske unije. </w:t>
      </w:r>
    </w:p>
    <w:p w:rsidR="00F61EF2" w:rsidRDefault="00F61EF2" w:rsidP="00F61EF2">
      <w:pPr>
        <w:jc w:val="both"/>
      </w:pPr>
      <w:r>
        <w:t>Ukoliko se radi o proizvođačima sa sjedištem u trećim zemljama, u Izjavi mora niti naveden pun naziv ovlaštenog zastupnika u EU, kao dokaz da proizvođač ima ovlaštenog zastupnika u EU, sukladno Zakonu o medicinskim proizvodima.</w:t>
      </w:r>
    </w:p>
    <w:p w:rsidR="00E65D60" w:rsidRPr="00CA4A8D" w:rsidRDefault="00F61EF2" w:rsidP="00F61EF2">
      <w:pPr>
        <w:pStyle w:val="NoSpacing"/>
        <w:rPr>
          <w:lang w:val="hr-HR"/>
        </w:rPr>
      </w:pPr>
      <w:r>
        <w:t>Na priloženom dokumentu potrebno je jasno naznačiti na koju stavku se isto odnosi</w:t>
      </w:r>
    </w:p>
    <w:p w:rsidR="00F61EF2" w:rsidRDefault="00F61EF2" w:rsidP="000832ED">
      <w:pPr>
        <w:pStyle w:val="NoSpacing"/>
        <w:rPr>
          <w:lang w:val="hr-HR"/>
        </w:rPr>
      </w:pPr>
    </w:p>
    <w:p w:rsidR="008210CA" w:rsidRPr="00CA4A8D" w:rsidRDefault="0070236A" w:rsidP="000832ED">
      <w:pPr>
        <w:pStyle w:val="NoSpacing"/>
        <w:rPr>
          <w:lang w:val="hr-HR"/>
        </w:rPr>
      </w:pPr>
      <w:r w:rsidRPr="00CA4A8D">
        <w:rPr>
          <w:lang w:val="hr-HR"/>
        </w:rPr>
        <w:t>2.1</w:t>
      </w:r>
      <w:r w:rsidR="008D7779" w:rsidRPr="00CA4A8D">
        <w:rPr>
          <w:lang w:val="hr-HR"/>
        </w:rPr>
        <w:t>3</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0832ED">
      <w:pPr>
        <w:pStyle w:val="NoSpacing"/>
        <w:rPr>
          <w:lang w:val="hr-HR"/>
        </w:rPr>
      </w:pPr>
      <w:r>
        <w:rPr>
          <w:lang w:val="hr-HR"/>
        </w:rPr>
        <w:t>2.13.2. Ostali bitni uvjeti</w:t>
      </w:r>
    </w:p>
    <w:p w:rsidR="00D42C7B" w:rsidRDefault="00D42C7B" w:rsidP="00D42C7B">
      <w:pPr>
        <w:pStyle w:val="NoSpacing"/>
      </w:pPr>
    </w:p>
    <w:p w:rsidR="00D42C7B" w:rsidRPr="009935BC" w:rsidRDefault="00D42C7B" w:rsidP="00D42C7B">
      <w:pPr>
        <w:pStyle w:val="NoSpacing"/>
      </w:pPr>
      <w:r w:rsidRPr="009935BC">
        <w:t>Dokaz o posjedovanju određenog  ovlaštenja ili članstva za sebe ili za podizvoditelja  koji su gospodarskom subjektu potrebni u određenoj organizaciji kako bi mogao izvršiti određeni ugovor</w:t>
      </w:r>
      <w:r w:rsidR="00294D99">
        <w:t>:</w:t>
      </w:r>
    </w:p>
    <w:p w:rsidR="00D42C7B" w:rsidRPr="009935BC" w:rsidRDefault="00D42C7B" w:rsidP="00D42C7B">
      <w:pPr>
        <w:pStyle w:val="NoSpacing"/>
      </w:pPr>
    </w:p>
    <w:p w:rsidR="00D42C7B" w:rsidRPr="009935BC" w:rsidRDefault="00D42C7B" w:rsidP="00D42C7B">
      <w:pPr>
        <w:pStyle w:val="NoSpacing"/>
        <w:jc w:val="both"/>
      </w:pPr>
      <w:r w:rsidRPr="009935BC">
        <w:t xml:space="preserve">-Rješenje Agencije za lijekove i medicinske proizvode, Zagreb, o upisu u očevidnik veleprodaja medicinskih proizvoda (dozvola za promet) sukladno Zakonu o medicinskim proizvodima(NN 76/13,čl.3.st.30.,čl.47.,čl.51., čl.52.,). Navedenom dozvolom ponuditelj sa sjedištem u Republici Hrvatskoj dokazuje da je upisan u očevidnik veleprodaja medicinskih proizvoda pri Agenciji za lijekove i medicinske proizvode, odnosno ukoliko ponuditelj ima sjedište u nekoj drugoj državi Europske unije dokazuje da ispunjava sve uvjete za obavljanje djelatnosti prometa na veliko medicinskih proizvoda u državi u kojoj ima sjedište. Ponuditelj je sposoban ako ima valjanu dozvolu za promet medicinskim proizvodima izdanu od strane Agencije za lijekove i medicinske proizvode, odnosno ako ima potvrdu, izjavu ili dozvolu izdanu od nadležnog tijela u državi sjedišta ukoliko postoji da ispunjava sve uvjete za obavljanje djelatnosti prometa na veliko medicinskih proizvoda u državi u kojoj ima sjedište.   </w:t>
      </w:r>
    </w:p>
    <w:p w:rsidR="00D42C7B" w:rsidRPr="009935BC" w:rsidRDefault="00D42C7B" w:rsidP="00D42C7B">
      <w:pPr>
        <w:pStyle w:val="NoSpacing"/>
      </w:pPr>
      <w:r w:rsidRPr="009935BC">
        <w:lastRenderedPageBreak/>
        <w:t>Ponuditelj koji obavlja djelatnost uvoza i djelatnost distribucije medicinskih proizvoda iz trećih zemalja (zemlje koje nisu članice EU) dužan je uz dozvolu za promet medicinskim proizvodima priložiti i dokaz iz koje je vidljivo da proizvođač ima ovlaštenog zastupnika u EU.</w:t>
      </w:r>
    </w:p>
    <w:p w:rsidR="00D42C7B" w:rsidRPr="009935BC" w:rsidRDefault="00D42C7B" w:rsidP="00D42C7B">
      <w:pPr>
        <w:pStyle w:val="NoSpacing"/>
      </w:pPr>
    </w:p>
    <w:p w:rsidR="00D42C7B" w:rsidRPr="009935BC" w:rsidRDefault="00D42C7B" w:rsidP="00D42C7B">
      <w:pPr>
        <w:pStyle w:val="NoSpacing"/>
        <w:jc w:val="both"/>
      </w:pPr>
      <w:r w:rsidRPr="009935BC">
        <w:t>Ostali ponuditelji koji nisu uvoznici, a nude medicinske proizvode iz trećih zemalja, uz dozvolu za promet medicinskim proizvodima, dostavljaju dokaz da je nuđena roba već uvezena u EU i stavljena u promet od strane ovlaštenog zastupnika proizvođača. Dokaz se dostavlja u obliku izjave koju izdaje ili ovlašteni zastupnik ili distributer od kojeg ponuditelj kupuje robu ukoliko ne kupuje direktno od ovlaštenog zastupnika.</w:t>
      </w:r>
    </w:p>
    <w:p w:rsidR="00D42C7B" w:rsidRDefault="00D42C7B" w:rsidP="00D42C7B">
      <w:pPr>
        <w:pStyle w:val="NoSpacing"/>
        <w:jc w:val="both"/>
        <w:rPr>
          <w:bCs/>
          <w:lang w:val="hr-HR"/>
        </w:rPr>
      </w:pPr>
    </w:p>
    <w:p w:rsidR="004D6F31" w:rsidRPr="00CA4A8D" w:rsidRDefault="004D6F31" w:rsidP="000832ED">
      <w:pPr>
        <w:pStyle w:val="NoSpacing"/>
        <w:rPr>
          <w:lang w:val="hr-HR"/>
        </w:rPr>
      </w:pPr>
      <w:r w:rsidRPr="00CA4A8D">
        <w:rPr>
          <w:lang w:val="hr-HR"/>
        </w:rPr>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0832ED">
      <w:pPr>
        <w:pStyle w:val="NoSpacing"/>
        <w:rPr>
          <w:lang w:val="hr-HR"/>
        </w:rPr>
      </w:pPr>
    </w:p>
    <w:p w:rsidR="00AE38D4" w:rsidRPr="00CA4A8D" w:rsidRDefault="00AE38D4" w:rsidP="000832ED">
      <w:pPr>
        <w:pStyle w:val="NoSpacing"/>
        <w:rPr>
          <w:lang w:val="hr-HR"/>
        </w:rPr>
      </w:pPr>
      <w:r w:rsidRPr="00CA4A8D">
        <w:rPr>
          <w:lang w:val="hr-HR"/>
        </w:rPr>
        <w:t xml:space="preserve">2.15. Odredbe </w:t>
      </w:r>
      <w:r w:rsidR="00BA4DE3" w:rsidRPr="00CA4A8D">
        <w:rPr>
          <w:lang w:val="hr-HR"/>
        </w:rPr>
        <w:t>o</w:t>
      </w:r>
      <w:r w:rsidRPr="00CA4A8D">
        <w:rPr>
          <w:lang w:val="hr-HR"/>
        </w:rPr>
        <w:t xml:space="preserve"> p</w:t>
      </w:r>
      <w:r w:rsidR="00742B7A" w:rsidRPr="00CA4A8D">
        <w:rPr>
          <w:lang w:val="hr-HR"/>
        </w:rPr>
        <w:t>odugovaratelj</w:t>
      </w:r>
      <w:r w:rsidR="00BA4DE3" w:rsidRPr="00CA4A8D">
        <w:rPr>
          <w:lang w:val="hr-HR"/>
        </w:rPr>
        <w:t>ima</w:t>
      </w:r>
    </w:p>
    <w:p w:rsidR="00AE38D4" w:rsidRPr="00CA4A8D" w:rsidRDefault="00AE38D4" w:rsidP="000832ED">
      <w:pPr>
        <w:pStyle w:val="NoSpacing"/>
        <w:rPr>
          <w:lang w:val="hr-HR"/>
        </w:rPr>
      </w:pPr>
    </w:p>
    <w:p w:rsidR="00952548" w:rsidRPr="00CA4A8D" w:rsidRDefault="00952548" w:rsidP="000832ED">
      <w:pPr>
        <w:pStyle w:val="NoSpacing"/>
        <w:rPr>
          <w:lang w:val="hr-HR"/>
        </w:rPr>
      </w:pPr>
      <w:r w:rsidRPr="00CA4A8D">
        <w:rPr>
          <w:lang w:val="hr-HR"/>
        </w:rPr>
        <w:t>Naručitelj je obvezan osnovu za isključenje (poreza i socijalna davanja) promjeniti na podugovaratelj.</w:t>
      </w:r>
    </w:p>
    <w:p w:rsidR="00952548" w:rsidRPr="00CA4A8D" w:rsidRDefault="003507A7" w:rsidP="000832ED">
      <w:pPr>
        <w:pStyle w:val="NoSpacing"/>
        <w:rPr>
          <w:lang w:val="hr-HR"/>
        </w:rPr>
      </w:pPr>
      <w:r w:rsidRPr="00CA4A8D">
        <w:rPr>
          <w:lang w:val="hr-HR"/>
        </w:rPr>
        <w:t>Ponuditelj je uz svoju ponudu ob</w:t>
      </w:r>
      <w:r w:rsidR="00BA4DE3" w:rsidRPr="00CA4A8D">
        <w:rPr>
          <w:lang w:val="hr-HR"/>
        </w:rPr>
        <w:t>v</w:t>
      </w:r>
      <w:r w:rsidRPr="00CA4A8D">
        <w:rPr>
          <w:lang w:val="hr-HR"/>
        </w:rPr>
        <w:t>ezan radi dokazivanja sposobnosti svog ponuditelja dostaviti i dokaz za obavljanje profesionaln</w:t>
      </w:r>
      <w:r w:rsidR="0072102A">
        <w:rPr>
          <w:lang w:val="hr-HR"/>
        </w:rPr>
        <w:t>e djelatnosti pod točkom 2.11.</w:t>
      </w:r>
      <w:r w:rsidRPr="00CA4A8D">
        <w:rPr>
          <w:lang w:val="hr-HR"/>
        </w:rPr>
        <w:t xml:space="preserve"> ovog Poziva za dostavu ponude.</w:t>
      </w:r>
    </w:p>
    <w:p w:rsidR="003507A7" w:rsidRPr="00CA4A8D" w:rsidRDefault="003507A7" w:rsidP="000832ED">
      <w:pPr>
        <w:pStyle w:val="NoSpacing"/>
        <w:rPr>
          <w:lang w:val="hr-HR"/>
        </w:rPr>
      </w:pPr>
    </w:p>
    <w:p w:rsidR="00AE38D4" w:rsidRPr="00CA4A8D" w:rsidRDefault="00AE38D4" w:rsidP="000832ED">
      <w:pPr>
        <w:pStyle w:val="NoSpacing"/>
        <w:rPr>
          <w:lang w:val="hr-HR"/>
        </w:rPr>
      </w:pPr>
      <w:r w:rsidRPr="00CA4A8D">
        <w:rPr>
          <w:lang w:val="hr-HR"/>
        </w:rPr>
        <w:t>Ako gospodarski subjekt namjerava dio ugovora o javnoj nabavi dati u podugovor  jednom ili više po</w:t>
      </w:r>
      <w:r w:rsidR="007978BA" w:rsidRPr="00CA4A8D">
        <w:rPr>
          <w:lang w:val="hr-HR"/>
        </w:rPr>
        <w:t>dugovaratelja</w:t>
      </w:r>
      <w:r w:rsidRPr="00CA4A8D">
        <w:rPr>
          <w:lang w:val="hr-HR"/>
        </w:rPr>
        <w:t xml:space="preserve"> , tada u ponudi mora navesti sljedeće podatke:</w:t>
      </w:r>
    </w:p>
    <w:p w:rsidR="00AE38D4" w:rsidRPr="00CA4A8D" w:rsidRDefault="00AE38D4" w:rsidP="000832ED">
      <w:pPr>
        <w:pStyle w:val="NoSpacing"/>
        <w:rPr>
          <w:lang w:val="hr-HR"/>
        </w:rPr>
      </w:pPr>
      <w:r w:rsidRPr="00CA4A8D">
        <w:rPr>
          <w:lang w:val="hr-HR"/>
        </w:rPr>
        <w:t>-naziv ili tvrtka, sjedište, OIB (ili nacionalni identifikacijski broj prema zemlji sjedišta gospodarskog subjekta, ako je primjenjivo) i broj računa po</w:t>
      </w:r>
      <w:r w:rsidR="007978BA" w:rsidRPr="00CA4A8D">
        <w:rPr>
          <w:lang w:val="hr-HR"/>
        </w:rPr>
        <w:t>dugovaratelja</w:t>
      </w:r>
      <w:r w:rsidRPr="00CA4A8D">
        <w:rPr>
          <w:lang w:val="hr-HR"/>
        </w:rPr>
        <w:t>,</w:t>
      </w:r>
    </w:p>
    <w:p w:rsidR="00AE38D4" w:rsidRPr="00CA4A8D" w:rsidRDefault="00AE38D4" w:rsidP="000832ED">
      <w:pPr>
        <w:pStyle w:val="NoSpacing"/>
        <w:rPr>
          <w:lang w:val="hr-HR"/>
        </w:rPr>
      </w:pPr>
      <w:r w:rsidRPr="00CA4A8D">
        <w:rPr>
          <w:lang w:val="hr-HR"/>
        </w:rPr>
        <w:lastRenderedPageBreak/>
        <w:t>-predmet, količina, vrijednost podugovora i postotni dio ugovora o javnoj nabavi koji se daje u podugovor</w:t>
      </w:r>
    </w:p>
    <w:p w:rsidR="00AE38D4" w:rsidRPr="00CA4A8D" w:rsidRDefault="00AE38D4" w:rsidP="000832ED">
      <w:pPr>
        <w:pStyle w:val="NoSpacing"/>
        <w:rPr>
          <w:lang w:val="hr-HR"/>
        </w:rPr>
      </w:pPr>
      <w:r w:rsidRPr="00CA4A8D">
        <w:rPr>
          <w:lang w:val="hr-HR"/>
        </w:rPr>
        <w:t>Ako je odabrani ponuditelj dio ugovora o javnoj nabavi dao u podugovor, dostavljeni podaci o pod</w:t>
      </w:r>
      <w:r w:rsidR="007978BA" w:rsidRPr="00CA4A8D">
        <w:rPr>
          <w:lang w:val="hr-HR"/>
        </w:rPr>
        <w:t>ugovaratelju</w:t>
      </w:r>
      <w:r w:rsidRPr="00CA4A8D">
        <w:rPr>
          <w:lang w:val="hr-HR"/>
        </w:rPr>
        <w:t xml:space="preserve"> bit će obavezno navedeni u ugovoru o javnoj nabavi.</w:t>
      </w:r>
    </w:p>
    <w:p w:rsidR="00AE38D4" w:rsidRPr="00CA4A8D" w:rsidRDefault="00AE38D4" w:rsidP="000832ED">
      <w:pPr>
        <w:pStyle w:val="NoSpacing"/>
        <w:rPr>
          <w:lang w:val="hr-HR"/>
        </w:rPr>
      </w:pPr>
      <w:r w:rsidRPr="00CA4A8D">
        <w:rPr>
          <w:lang w:val="hr-HR"/>
        </w:rPr>
        <w:t>Korisnik je obvezan neposredno plaćati po</w:t>
      </w:r>
      <w:r w:rsidR="007978BA" w:rsidRPr="00CA4A8D">
        <w:rPr>
          <w:lang w:val="hr-HR"/>
        </w:rPr>
        <w:t>ugovaratelju</w:t>
      </w:r>
      <w:r w:rsidRPr="00CA4A8D">
        <w:rPr>
          <w:lang w:val="hr-HR"/>
        </w:rPr>
        <w:t xml:space="preserve"> za izvedene radove,  isporučenu robu ili pružene usluge.</w:t>
      </w:r>
    </w:p>
    <w:p w:rsidR="00AE38D4" w:rsidRPr="00CA4A8D" w:rsidRDefault="00AE38D4" w:rsidP="000832ED">
      <w:pPr>
        <w:pStyle w:val="NoSpacing"/>
        <w:rPr>
          <w:lang w:val="hr-HR"/>
        </w:rPr>
      </w:pPr>
      <w:r w:rsidRPr="00CA4A8D">
        <w:rPr>
          <w:lang w:val="hr-HR"/>
        </w:rPr>
        <w:t>Odabrani ponuditelj mora svom računu, odnosno situaciji priložiti račune, odnosno situacije svojih pod</w:t>
      </w:r>
      <w:r w:rsidR="007978BA" w:rsidRPr="00CA4A8D">
        <w:rPr>
          <w:lang w:val="hr-HR"/>
        </w:rPr>
        <w:t xml:space="preserve">ugovaratelja </w:t>
      </w:r>
      <w:r w:rsidRPr="00CA4A8D">
        <w:rPr>
          <w:lang w:val="hr-HR"/>
        </w:rPr>
        <w:t xml:space="preserve"> koje je prethodno potvrdio.</w:t>
      </w:r>
    </w:p>
    <w:p w:rsidR="00AE38D4" w:rsidRPr="00CA4A8D" w:rsidRDefault="00AE38D4" w:rsidP="000832ED">
      <w:pPr>
        <w:pStyle w:val="NoSpacing"/>
        <w:rPr>
          <w:lang w:val="hr-HR"/>
        </w:rPr>
      </w:pPr>
      <w:r w:rsidRPr="00CA4A8D">
        <w:rPr>
          <w:lang w:val="hr-HR"/>
        </w:rPr>
        <w:t>Odabrani ponuditelj može  tijekom izvršenja ugovora o javnoj nabavi od javnog naručitelja zahtijevati:</w:t>
      </w:r>
    </w:p>
    <w:p w:rsidR="00AE38D4" w:rsidRPr="00CA4A8D" w:rsidRDefault="00AE38D4" w:rsidP="000832ED">
      <w:pPr>
        <w:pStyle w:val="NoSpacing"/>
        <w:rPr>
          <w:lang w:val="hr-HR"/>
        </w:rPr>
      </w:pPr>
      <w:r w:rsidRPr="00CA4A8D">
        <w:rPr>
          <w:lang w:val="hr-HR"/>
        </w:rPr>
        <w:t>-promjenu pod</w:t>
      </w:r>
      <w:r w:rsidR="007978BA" w:rsidRPr="00CA4A8D">
        <w:rPr>
          <w:lang w:val="hr-HR"/>
        </w:rPr>
        <w:t>ugovaratelja</w:t>
      </w:r>
      <w:r w:rsidRPr="00CA4A8D">
        <w:rPr>
          <w:lang w:val="hr-HR"/>
        </w:rPr>
        <w:t xml:space="preserve"> za onaj dio ugovora o javnoj nabavi koji je prethodno dao u podugovor,</w:t>
      </w:r>
    </w:p>
    <w:p w:rsidR="00AE38D4" w:rsidRPr="00CA4A8D" w:rsidRDefault="00AE38D4" w:rsidP="000832ED">
      <w:pPr>
        <w:pStyle w:val="NoSpacing"/>
        <w:rPr>
          <w:lang w:val="hr-HR"/>
        </w:rPr>
      </w:pPr>
      <w:r w:rsidRPr="00CA4A8D">
        <w:rPr>
          <w:lang w:val="hr-HR"/>
        </w:rPr>
        <w:t>-preuzimanje izvršenja dijela ugovora o javnoj nabavi koji je prethodno dao u podugovor,</w:t>
      </w:r>
    </w:p>
    <w:p w:rsidR="00AE38D4" w:rsidRPr="00CA4A8D" w:rsidRDefault="00AE38D4" w:rsidP="000832ED">
      <w:pPr>
        <w:pStyle w:val="NoSpacing"/>
        <w:rPr>
          <w:lang w:val="hr-HR"/>
        </w:rPr>
      </w:pPr>
      <w:r w:rsidRPr="00CA4A8D">
        <w:rPr>
          <w:lang w:val="hr-HR"/>
        </w:rPr>
        <w:t>-uvođenje jednog ili više novih po</w:t>
      </w:r>
      <w:r w:rsidR="007978BA" w:rsidRPr="00CA4A8D">
        <w:rPr>
          <w:lang w:val="hr-HR"/>
        </w:rPr>
        <w:t>ugovaratelja</w:t>
      </w:r>
      <w:r w:rsidRPr="00CA4A8D">
        <w:rPr>
          <w:lang w:val="hr-HR"/>
        </w:rPr>
        <w:t xml:space="preserve"> čiji ukupni dio ne smije prijeći 30% vrijednosti ugovora o javnoj nabavi neovisno o tome je li prethodno dao dio ugovora o javnoj nabavi u podugovor ili ne.</w:t>
      </w:r>
    </w:p>
    <w:p w:rsidR="00AE38D4" w:rsidRPr="00CA4A8D" w:rsidRDefault="00AE38D4" w:rsidP="000832ED">
      <w:pPr>
        <w:pStyle w:val="NoSpacing"/>
        <w:rPr>
          <w:highlight w:val="yellow"/>
          <w:lang w:val="hr-HR"/>
        </w:rPr>
      </w:pPr>
    </w:p>
    <w:p w:rsidR="00AE38D4" w:rsidRPr="00CA4A8D" w:rsidRDefault="00AE38D4" w:rsidP="000832ED">
      <w:pPr>
        <w:pStyle w:val="NoSpacing"/>
        <w:rPr>
          <w:lang w:val="hr-HR"/>
        </w:rPr>
      </w:pPr>
      <w:r w:rsidRPr="00CA4A8D">
        <w:rPr>
          <w:lang w:val="hr-HR"/>
        </w:rPr>
        <w:t>Ukoliko odabrani ponuditelj  zatraži  od naručitelja promjenu po</w:t>
      </w:r>
      <w:r w:rsidR="007978BA" w:rsidRPr="00CA4A8D">
        <w:rPr>
          <w:lang w:val="hr-HR"/>
        </w:rPr>
        <w:t>ugovaratelja</w:t>
      </w:r>
      <w:r w:rsidRPr="00CA4A8D">
        <w:rPr>
          <w:lang w:val="hr-HR"/>
        </w:rPr>
        <w:t xml:space="preserve"> ili uvođenje jednog ili više novih pod</w:t>
      </w:r>
      <w:r w:rsidR="007978BA" w:rsidRPr="00CA4A8D">
        <w:rPr>
          <w:lang w:val="hr-HR"/>
        </w:rPr>
        <w:t>ugovaratelja</w:t>
      </w:r>
      <w:r w:rsidRPr="00CA4A8D">
        <w:rPr>
          <w:lang w:val="hr-HR"/>
        </w:rPr>
        <w:t xml:space="preserve"> , mora naručitelju dostaviti podatke (naziv ili tvrtka, sjedište, OIB ( ili nacionalni identifikacijski broj prema zemlji sjedišta gospodarskog subjekta, ako je primjenjivo) i broj računa </w:t>
      </w:r>
      <w:r w:rsidR="007978BA" w:rsidRPr="00CA4A8D">
        <w:rPr>
          <w:lang w:val="hr-HR"/>
        </w:rPr>
        <w:t>podugovaratelja</w:t>
      </w:r>
      <w:r w:rsidRPr="00CA4A8D">
        <w:rPr>
          <w:lang w:val="hr-HR"/>
        </w:rPr>
        <w:t>, predmet, količina, vrijednost podugovora i postotni dio ugovora o javnoj nabavi koji se daje u podugovor) za novog pod</w:t>
      </w:r>
      <w:r w:rsidR="007978BA" w:rsidRPr="00CA4A8D">
        <w:rPr>
          <w:lang w:val="hr-HR"/>
        </w:rPr>
        <w:t>ugovaratelja</w:t>
      </w:r>
      <w:r w:rsidRPr="00CA4A8D">
        <w:rPr>
          <w:lang w:val="hr-HR"/>
        </w:rPr>
        <w:t>.</w:t>
      </w:r>
    </w:p>
    <w:p w:rsidR="00AE38D4" w:rsidRDefault="00AE38D4" w:rsidP="000832ED">
      <w:pPr>
        <w:pStyle w:val="NoSpacing"/>
        <w:rPr>
          <w:lang w:val="hr-HR"/>
        </w:rPr>
      </w:pPr>
    </w:p>
    <w:p w:rsidR="00EC0E8A" w:rsidRPr="007142CC" w:rsidRDefault="008210CA" w:rsidP="000832ED">
      <w:pPr>
        <w:pStyle w:val="NoSpacing"/>
        <w:rPr>
          <w:b/>
          <w:lang w:val="hr-HR"/>
        </w:rPr>
      </w:pPr>
      <w:r w:rsidRPr="00CA4A8D">
        <w:rPr>
          <w:lang w:val="hr-HR"/>
        </w:rPr>
        <w:t xml:space="preserve"> </w:t>
      </w:r>
      <w:r w:rsidR="00EC0E8A" w:rsidRPr="007142CC">
        <w:rPr>
          <w:b/>
          <w:lang w:val="hr-HR"/>
        </w:rPr>
        <w:t>3. SASTAVNI</w:t>
      </w:r>
      <w:r w:rsidR="00633375" w:rsidRPr="007142CC">
        <w:rPr>
          <w:b/>
          <w:lang w:val="hr-HR"/>
        </w:rPr>
        <w:t xml:space="preserve"> </w:t>
      </w:r>
      <w:r w:rsidR="00EC0E8A" w:rsidRPr="007142CC">
        <w:rPr>
          <w:b/>
          <w:lang w:val="hr-HR"/>
        </w:rPr>
        <w:t xml:space="preserve"> DIJELOVI</w:t>
      </w:r>
      <w:r w:rsidR="00633375" w:rsidRPr="007142CC">
        <w:rPr>
          <w:b/>
          <w:lang w:val="hr-HR"/>
        </w:rPr>
        <w:t xml:space="preserve"> </w:t>
      </w:r>
      <w:r w:rsidR="00EC0E8A" w:rsidRPr="007142CC">
        <w:rPr>
          <w:b/>
          <w:lang w:val="hr-HR"/>
        </w:rPr>
        <w:t xml:space="preserve"> PONUDE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2D03C8" w:rsidRPr="00CA4A8D" w:rsidRDefault="002D03C8" w:rsidP="000832ED">
      <w:pPr>
        <w:pStyle w:val="NoSpacing"/>
        <w:rPr>
          <w:lang w:val="hr-HR"/>
        </w:rPr>
      </w:pPr>
      <w:r w:rsidRPr="00CA4A8D">
        <w:rPr>
          <w:lang w:val="hr-HR"/>
        </w:rPr>
        <w:t>-Jamstvo za ozbiljnost ponude</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3E440C" w:rsidRPr="00CA4A8D" w:rsidRDefault="003E440C" w:rsidP="000832ED">
      <w:pPr>
        <w:pStyle w:val="NoSpacing"/>
        <w:rPr>
          <w:lang w:val="hr-HR"/>
        </w:rPr>
      </w:pPr>
      <w:r>
        <w:rPr>
          <w:lang w:val="hr-HR"/>
        </w:rPr>
        <w:t>-Ostali bitni uvjeti</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lastRenderedPageBreak/>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0832ED">
      <w:pPr>
        <w:pStyle w:val="NoSpacing"/>
        <w:rPr>
          <w:lang w:val="hr-HR"/>
        </w:rPr>
      </w:pP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p>
    <w:p w:rsidR="002F605F" w:rsidRPr="00CA4A8D" w:rsidRDefault="002F605F" w:rsidP="000832ED">
      <w:pPr>
        <w:pStyle w:val="NoSpacing"/>
        <w:rPr>
          <w:lang w:val="hr-HR"/>
        </w:rPr>
      </w:pPr>
      <w:r w:rsidRPr="00CA4A8D">
        <w:rPr>
          <w:lang w:val="hr-HR"/>
        </w:rPr>
        <w:t>4.3. Datum, vrijeme</w:t>
      </w:r>
      <w:r w:rsidR="009D342F" w:rsidRPr="00CA4A8D">
        <w:rPr>
          <w:lang w:val="hr-HR"/>
        </w:rPr>
        <w:t>,</w:t>
      </w:r>
      <w:r w:rsidRPr="00CA4A8D">
        <w:rPr>
          <w:lang w:val="hr-HR"/>
        </w:rPr>
        <w:t xml:space="preserve"> mjesto dostave ponuda i javnog 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Rok za dostavu ponuda i javno otvaranje je</w:t>
      </w:r>
      <w:r w:rsidR="006018E4" w:rsidRPr="00CA4A8D">
        <w:rPr>
          <w:lang w:val="hr-HR"/>
        </w:rPr>
        <w:t>:</w:t>
      </w:r>
      <w:r w:rsidR="009D342F" w:rsidRPr="00CA4A8D">
        <w:rPr>
          <w:lang w:val="hr-HR"/>
        </w:rPr>
        <w:t xml:space="preserve"> </w:t>
      </w:r>
      <w:r w:rsidR="00F364F5">
        <w:rPr>
          <w:b/>
          <w:lang w:val="hr-HR"/>
        </w:rPr>
        <w:t>30. listopada</w:t>
      </w:r>
      <w:r w:rsidR="005F01AD" w:rsidRPr="00ED7936">
        <w:rPr>
          <w:b/>
          <w:lang w:val="hr-HR"/>
        </w:rPr>
        <w:t xml:space="preserve"> </w:t>
      </w:r>
      <w:r w:rsidR="00E6601E" w:rsidRPr="00ED7936">
        <w:rPr>
          <w:b/>
          <w:lang w:val="hr-HR"/>
        </w:rPr>
        <w:t>201</w:t>
      </w:r>
      <w:r w:rsidR="00F364F5">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D56F92">
        <w:rPr>
          <w:b/>
          <w:lang w:val="hr-HR"/>
        </w:rPr>
        <w:t>9</w:t>
      </w:r>
      <w:r w:rsidR="00484B96" w:rsidRPr="00ED7936">
        <w:rPr>
          <w:b/>
          <w:lang w:val="hr-HR"/>
        </w:rPr>
        <w:t>:</w:t>
      </w:r>
      <w:r w:rsidR="00F364F5">
        <w:rPr>
          <w:b/>
          <w:lang w:val="hr-HR"/>
        </w:rPr>
        <w:t>30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2F605F" w:rsidRPr="00CA4A8D" w:rsidRDefault="002F605F" w:rsidP="000832ED">
      <w:pPr>
        <w:pStyle w:val="NoSpacing"/>
        <w:rPr>
          <w:lang w:val="hr-HR"/>
        </w:rPr>
      </w:pPr>
      <w:r w:rsidRPr="00CA4A8D">
        <w:rPr>
          <w:lang w:val="hr-HR"/>
        </w:rPr>
        <w:t xml:space="preserve">Javnom otvaranju smiju prisustvovati </w:t>
      </w:r>
      <w:r w:rsidR="0077200C">
        <w:rPr>
          <w:lang w:val="hr-HR"/>
        </w:rPr>
        <w:t xml:space="preserve">članovi stručnog povjerenstva za nabavu </w:t>
      </w:r>
      <w:r w:rsidRPr="00CA4A8D">
        <w:rPr>
          <w:lang w:val="hr-HR"/>
        </w:rPr>
        <w:t xml:space="preserve">, ovlašteni predstavnici ponuditelja i druge osobe. Pravo aktivnog sudjelovanja na javnom otvaranju ponuda imaju samo </w:t>
      </w:r>
      <w:r w:rsidR="005F01AD" w:rsidRPr="00CA4A8D">
        <w:rPr>
          <w:lang w:val="hr-HR"/>
        </w:rPr>
        <w:t xml:space="preserve">članovi stručnog povjerenstva </w:t>
      </w:r>
      <w:r w:rsidRPr="00CA4A8D">
        <w:rPr>
          <w:lang w:val="hr-HR"/>
        </w:rPr>
        <w:t xml:space="preserve"> naručitelja i ovlašteni predstavnici ponuditelja.</w:t>
      </w:r>
    </w:p>
    <w:p w:rsidR="002F605F" w:rsidRPr="00CA4A8D" w:rsidRDefault="002F605F" w:rsidP="000832ED">
      <w:pPr>
        <w:pStyle w:val="NoSpacing"/>
        <w:rPr>
          <w:lang w:val="hr-HR"/>
        </w:rPr>
      </w:pPr>
      <w:r w:rsidRPr="00CA4A8D">
        <w:rPr>
          <w:lang w:val="hr-HR"/>
        </w:rPr>
        <w:t>Ovlašteni predstavnici ponuditelja moraju svoje pisano ovlaštenje predati neposredno prije otvaranja ponuda.</w:t>
      </w:r>
    </w:p>
    <w:p w:rsidR="005F01AD" w:rsidRPr="00CA4A8D" w:rsidRDefault="005F01AD" w:rsidP="000832ED">
      <w:pPr>
        <w:pStyle w:val="NoSpacing"/>
        <w:rPr>
          <w:lang w:val="hr-HR"/>
        </w:rPr>
      </w:pPr>
    </w:p>
    <w:p w:rsidR="00EC0E8A" w:rsidRPr="007142CC" w:rsidRDefault="00EC0E8A" w:rsidP="000832ED">
      <w:pPr>
        <w:pStyle w:val="NoSpacing"/>
        <w:rPr>
          <w:b/>
          <w:lang w:val="hr-HR"/>
        </w:rPr>
      </w:pPr>
      <w:r w:rsidRPr="007142CC">
        <w:rPr>
          <w:b/>
          <w:lang w:val="hr-HR"/>
        </w:rPr>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DF2DD3" w:rsidRPr="008F6A01" w:rsidRDefault="006B7086" w:rsidP="000832ED">
      <w:pPr>
        <w:pStyle w:val="NoSpacing"/>
        <w:rPr>
          <w:szCs w:val="24"/>
          <w:lang w:val="hr-HR"/>
        </w:rPr>
      </w:pPr>
      <w:r w:rsidRPr="008F6A01">
        <w:rPr>
          <w:szCs w:val="24"/>
          <w:lang w:val="hr-HR"/>
        </w:rPr>
        <w:lastRenderedPageBreak/>
        <w:t>O</w:t>
      </w:r>
      <w:r w:rsidR="00F727E3" w:rsidRPr="008F6A01">
        <w:rPr>
          <w:szCs w:val="24"/>
          <w:lang w:val="hr-HR"/>
        </w:rPr>
        <w:t>dluku</w:t>
      </w:r>
      <w:r w:rsidR="00DF2DD3" w:rsidRPr="008F6A01">
        <w:rPr>
          <w:szCs w:val="24"/>
          <w:lang w:val="hr-HR"/>
        </w:rPr>
        <w:t xml:space="preserve"> o odabiru najpovoljnije ponude </w:t>
      </w:r>
      <w:r w:rsidRPr="008F6A01">
        <w:rPr>
          <w:szCs w:val="24"/>
          <w:lang w:val="hr-HR"/>
        </w:rPr>
        <w:t>/</w:t>
      </w:r>
      <w:r w:rsidR="00F727E3" w:rsidRPr="008F6A01">
        <w:rPr>
          <w:szCs w:val="24"/>
          <w:lang w:val="hr-HR"/>
        </w:rPr>
        <w:t xml:space="preserve">odluke </w:t>
      </w:r>
      <w:r w:rsidR="00DF2DD3" w:rsidRPr="008F6A01">
        <w:rPr>
          <w:szCs w:val="24"/>
          <w:lang w:val="hr-HR"/>
        </w:rPr>
        <w:t xml:space="preserve">o poništenju postupka </w:t>
      </w:r>
      <w:r w:rsidR="005F01AD" w:rsidRPr="008F6A01">
        <w:rPr>
          <w:szCs w:val="24"/>
          <w:lang w:val="hr-HR"/>
        </w:rPr>
        <w:t xml:space="preserve">jednostavne </w:t>
      </w:r>
      <w:r w:rsidR="00DF2DD3" w:rsidRPr="008F6A01">
        <w:rPr>
          <w:szCs w:val="24"/>
          <w:lang w:val="hr-HR"/>
        </w:rPr>
        <w:t xml:space="preserve"> nabave objavljuje se na internetskim stranicama naručitelja. </w:t>
      </w:r>
    </w:p>
    <w:p w:rsidR="00FA66A6" w:rsidRPr="00CA4A8D" w:rsidRDefault="00FA66A6" w:rsidP="000832ED">
      <w:pPr>
        <w:pStyle w:val="NoSpacing"/>
        <w:rPr>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8B58E3" w:rsidRPr="00CA4A8D" w:rsidRDefault="00D57EE3" w:rsidP="000832ED">
      <w:pPr>
        <w:pStyle w:val="NoSpacing"/>
        <w:rPr>
          <w:lang w:val="hr-HR"/>
        </w:rPr>
      </w:pPr>
      <w:r w:rsidRPr="00CA4A8D">
        <w:rPr>
          <w:lang w:val="hr-HR"/>
        </w:rPr>
        <w:t>5.</w:t>
      </w:r>
      <w:r w:rsidR="0072102A">
        <w:rPr>
          <w:lang w:val="hr-HR"/>
        </w:rPr>
        <w:t>3</w:t>
      </w:r>
      <w:r w:rsidRPr="00CA4A8D">
        <w:rPr>
          <w:lang w:val="hr-HR"/>
        </w:rPr>
        <w:t>.</w:t>
      </w:r>
      <w:r w:rsidR="00AD341C" w:rsidRPr="00CA4A8D">
        <w:rPr>
          <w:lang w:val="hr-HR"/>
        </w:rPr>
        <w:t xml:space="preserve"> </w:t>
      </w:r>
      <w:r w:rsidRPr="00CA4A8D">
        <w:rPr>
          <w:lang w:val="hr-HR"/>
        </w:rPr>
        <w:t>Ovaj Poziv za dostavu ponuda je objavljen na web stranici naručitelja</w:t>
      </w:r>
      <w:r w:rsidR="00FD0694" w:rsidRPr="00CA4A8D">
        <w:rPr>
          <w:lang w:val="hr-HR"/>
        </w:rPr>
        <w:t xml:space="preserve"> </w:t>
      </w:r>
      <w:r w:rsidR="00E73B36">
        <w:rPr>
          <w:lang w:val="hr-HR"/>
        </w:rPr>
        <w:t>16. listopada</w:t>
      </w:r>
      <w:r w:rsidR="00D56F92">
        <w:rPr>
          <w:lang w:val="hr-HR"/>
        </w:rPr>
        <w:t xml:space="preserve"> </w:t>
      </w:r>
      <w:r w:rsidR="00E73B36">
        <w:rPr>
          <w:lang w:val="hr-HR"/>
        </w:rPr>
        <w:t>2018.</w:t>
      </w:r>
      <w:r w:rsidR="00FD0694" w:rsidRPr="00CA4A8D">
        <w:rPr>
          <w:lang w:val="hr-HR"/>
        </w:rPr>
        <w:t>god.</w:t>
      </w:r>
    </w:p>
    <w:p w:rsidR="00ED7936" w:rsidRDefault="00ED7936" w:rsidP="000832ED">
      <w:pPr>
        <w:pStyle w:val="NoSpacing"/>
        <w:rPr>
          <w:lang w:val="hr-HR"/>
        </w:rPr>
      </w:pPr>
    </w:p>
    <w:p w:rsidR="00BC1611" w:rsidRPr="00CA4A8D" w:rsidRDefault="00B4621B" w:rsidP="000832ED">
      <w:pPr>
        <w:pStyle w:val="NoSpacing"/>
        <w:rPr>
          <w:lang w:val="hr-HR"/>
        </w:rPr>
      </w:pPr>
      <w:r w:rsidRPr="00CA4A8D">
        <w:rPr>
          <w:lang w:val="hr-HR"/>
        </w:rPr>
        <w:t>5.</w:t>
      </w:r>
      <w:r w:rsidR="00ED7936">
        <w:rPr>
          <w:lang w:val="hr-HR"/>
        </w:rPr>
        <w:t>4</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022/641 23                              Gordana Pivčević,mag.pharm.; 022/641-750</w:t>
      </w:r>
    </w:p>
    <w:p w:rsidR="00145809" w:rsidRPr="00CA4A8D" w:rsidRDefault="004848F6" w:rsidP="00ED7936">
      <w:pPr>
        <w:pStyle w:val="NoSpacing"/>
        <w:tabs>
          <w:tab w:val="center" w:pos="4600"/>
        </w:tabs>
        <w:rPr>
          <w:lang w:val="hr-HR"/>
        </w:rPr>
      </w:pPr>
      <w:r w:rsidRPr="00CA4A8D">
        <w:rPr>
          <w:lang w:val="hr-HR"/>
        </w:rPr>
        <w:t xml:space="preserve">       </w:t>
      </w:r>
      <w:r w:rsidR="007142CC">
        <w:rPr>
          <w:lang w:val="hr-HR"/>
        </w:rPr>
        <w:t>sanja.skarica</w:t>
      </w:r>
      <w:r w:rsidR="00294484" w:rsidRPr="00CA4A8D">
        <w:rPr>
          <w:lang w:val="hr-HR"/>
        </w:rPr>
        <w:t>@bolnica-sibenik.hr</w:t>
      </w:r>
      <w:r w:rsidR="00ED7936">
        <w:rPr>
          <w:lang w:val="hr-HR"/>
        </w:rPr>
        <w:tab/>
        <w:t xml:space="preserve">                   pivcevic.ljekarna@bolnica-sibenik.hr</w:t>
      </w:r>
    </w:p>
    <w:p w:rsidR="00145809" w:rsidRPr="00CA4A8D" w:rsidRDefault="00145809" w:rsidP="000832ED">
      <w:pPr>
        <w:pStyle w:val="NoSpacing"/>
        <w:rPr>
          <w:lang w:val="hr-HR"/>
        </w:rPr>
      </w:pPr>
    </w:p>
    <w:p w:rsidR="00B63E22" w:rsidRPr="00302CB5" w:rsidRDefault="00A11BAA" w:rsidP="000832ED">
      <w:pPr>
        <w:pStyle w:val="NoSpacing"/>
        <w:rPr>
          <w:szCs w:val="24"/>
          <w:lang w:val="hr-HR"/>
        </w:rPr>
      </w:pPr>
      <w:r w:rsidRPr="00302CB5">
        <w:rPr>
          <w:lang w:val="hr-HR"/>
        </w:rPr>
        <w:t xml:space="preserve"> </w:t>
      </w:r>
    </w:p>
    <w:p w:rsidR="00FA66A6" w:rsidRPr="00302CB5" w:rsidRDefault="00FA66A6" w:rsidP="000832ED">
      <w:pPr>
        <w:pStyle w:val="NoSpacing"/>
        <w:rPr>
          <w:lang w:val="hr-HR"/>
        </w:rPr>
      </w:pPr>
    </w:p>
    <w:p w:rsidR="00FA66A6" w:rsidRPr="00302CB5" w:rsidRDefault="00FA66A6" w:rsidP="000832ED">
      <w:pPr>
        <w:pStyle w:val="NoSpacing"/>
        <w:rPr>
          <w:lang w:val="hr-HR"/>
        </w:rPr>
      </w:pPr>
    </w:p>
    <w:p w:rsidR="00FA66A6" w:rsidRPr="00302CB5" w:rsidRDefault="00FA66A6" w:rsidP="000832ED">
      <w:pPr>
        <w:pStyle w:val="NoSpacing"/>
        <w:rPr>
          <w:lang w:val="hr-HR"/>
        </w:rPr>
      </w:pPr>
    </w:p>
    <w:p w:rsidR="00FA66A6" w:rsidRPr="00302CB5" w:rsidRDefault="00FA66A6" w:rsidP="000832ED">
      <w:pPr>
        <w:pStyle w:val="NoSpacing"/>
        <w:rPr>
          <w:lang w:val="hr-HR"/>
        </w:rPr>
      </w:pPr>
    </w:p>
    <w:p w:rsidR="00FA66A6" w:rsidRDefault="00FA66A6" w:rsidP="000832ED">
      <w:pPr>
        <w:pStyle w:val="NoSpacing"/>
        <w:rPr>
          <w:lang w:val="hr-HR"/>
        </w:rPr>
      </w:pPr>
    </w:p>
    <w:p w:rsidR="00CA4A8D" w:rsidRDefault="00CA4A8D"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80A33" w:rsidRPr="00302CB5" w:rsidRDefault="00F87CD0" w:rsidP="00B63E22">
      <w:pPr>
        <w:rPr>
          <w:szCs w:val="24"/>
          <w:lang w:val="hr-HR"/>
        </w:rPr>
      </w:pPr>
      <w:r w:rsidRPr="00302CB5">
        <w:rPr>
          <w:b/>
          <w:lang w:val="hr-HR"/>
        </w:rPr>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8A2826" w:rsidRDefault="008A2826" w:rsidP="008A2826">
      <w:pPr>
        <w:rPr>
          <w:b/>
        </w:rPr>
      </w:pPr>
      <w:r>
        <w:rPr>
          <w:b/>
        </w:rPr>
        <w:t>Cijena ponude bez PDV-a:_____________________________</w:t>
      </w:r>
    </w:p>
    <w:p w:rsidR="008A2826" w:rsidRDefault="008A2826" w:rsidP="008A2826">
      <w:pPr>
        <w:rPr>
          <w:b/>
        </w:rPr>
      </w:pPr>
    </w:p>
    <w:p w:rsidR="008A2826" w:rsidRDefault="008A2826" w:rsidP="008A2826">
      <w:pPr>
        <w:rPr>
          <w:b/>
        </w:rPr>
      </w:pPr>
      <w:r>
        <w:rPr>
          <w:b/>
        </w:rPr>
        <w:t xml:space="preserve"> Iznos PDV-a: _________________________________________</w:t>
      </w:r>
    </w:p>
    <w:p w:rsidR="008A2826" w:rsidRDefault="008A2826" w:rsidP="008A2826">
      <w:pPr>
        <w:rPr>
          <w:b/>
        </w:rPr>
      </w:pPr>
    </w:p>
    <w:p w:rsidR="008A2826" w:rsidRDefault="008A2826" w:rsidP="008A2826">
      <w:pPr>
        <w:rPr>
          <w:b/>
        </w:rPr>
      </w:pPr>
      <w:r>
        <w:rPr>
          <w:b/>
        </w:rPr>
        <w:t>Cijena ponude s PDV-om :______________________________</w:t>
      </w:r>
    </w:p>
    <w:p w:rsidR="00294D99" w:rsidRPr="00302CB5" w:rsidRDefault="00294D99" w:rsidP="00BC1611">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941A43" w:rsidRDefault="0070460F" w:rsidP="00E9191C">
      <w:pPr>
        <w:rPr>
          <w:b/>
          <w:lang w:val="hr-HR"/>
        </w:rPr>
      </w:pPr>
      <w:r>
        <w:rPr>
          <w:b/>
          <w:lang w:val="hr-HR"/>
        </w:rPr>
        <w:lastRenderedPageBreak/>
        <w:t>Obrazac br. 2.Troškovnik</w:t>
      </w:r>
    </w:p>
    <w:tbl>
      <w:tblPr>
        <w:tblpPr w:leftFromText="180" w:rightFromText="180" w:vertAnchor="page" w:horzAnchor="margin" w:tblpY="2251"/>
        <w:tblW w:w="13252" w:type="dxa"/>
        <w:tblLook w:val="04A0"/>
      </w:tblPr>
      <w:tblGrid>
        <w:gridCol w:w="4043"/>
        <w:gridCol w:w="1134"/>
        <w:gridCol w:w="871"/>
        <w:gridCol w:w="1539"/>
        <w:gridCol w:w="1129"/>
        <w:gridCol w:w="1985"/>
        <w:gridCol w:w="2551"/>
      </w:tblGrid>
      <w:tr w:rsidR="00941A43" w:rsidTr="00850BB5">
        <w:trPr>
          <w:trHeight w:val="510"/>
        </w:trPr>
        <w:tc>
          <w:tcPr>
            <w:tcW w:w="4043" w:type="dxa"/>
            <w:tcBorders>
              <w:top w:val="single" w:sz="4" w:space="0" w:color="auto"/>
              <w:left w:val="single" w:sz="4" w:space="0" w:color="auto"/>
              <w:bottom w:val="single" w:sz="4" w:space="0" w:color="auto"/>
              <w:right w:val="single" w:sz="4" w:space="0" w:color="auto"/>
            </w:tcBorders>
            <w:noWrap/>
            <w:vAlign w:val="center"/>
            <w:hideMark/>
          </w:tcPr>
          <w:p w:rsidR="00941A43" w:rsidRDefault="00941A43" w:rsidP="00850BB5">
            <w:pPr>
              <w:jc w:val="center"/>
              <w:rPr>
                <w:rFonts w:ascii="Calibri" w:hAnsi="Calibri"/>
                <w:b/>
                <w:bCs/>
                <w:color w:val="000000"/>
                <w:sz w:val="20"/>
              </w:rPr>
            </w:pPr>
            <w:r>
              <w:rPr>
                <w:rFonts w:ascii="Calibri" w:hAnsi="Calibri"/>
                <w:b/>
                <w:bCs/>
                <w:color w:val="000000"/>
                <w:sz w:val="20"/>
              </w:rPr>
              <w:t>Opis</w:t>
            </w:r>
          </w:p>
        </w:tc>
        <w:tc>
          <w:tcPr>
            <w:tcW w:w="1134" w:type="dxa"/>
            <w:tcBorders>
              <w:top w:val="single" w:sz="4" w:space="0" w:color="auto"/>
              <w:left w:val="nil"/>
              <w:bottom w:val="single" w:sz="4" w:space="0" w:color="auto"/>
              <w:right w:val="single" w:sz="4" w:space="0" w:color="auto"/>
            </w:tcBorders>
            <w:vAlign w:val="center"/>
            <w:hideMark/>
          </w:tcPr>
          <w:p w:rsidR="00941A43" w:rsidRDefault="00941A43" w:rsidP="00850BB5">
            <w:pPr>
              <w:jc w:val="center"/>
              <w:rPr>
                <w:rFonts w:ascii="Calibri" w:hAnsi="Calibri"/>
                <w:b/>
                <w:bCs/>
                <w:color w:val="000000"/>
                <w:sz w:val="20"/>
              </w:rPr>
            </w:pPr>
            <w:r>
              <w:rPr>
                <w:rFonts w:ascii="Calibri" w:hAnsi="Calibri"/>
                <w:b/>
                <w:bCs/>
                <w:color w:val="000000"/>
                <w:sz w:val="20"/>
              </w:rPr>
              <w:t>Jedinica mjere</w:t>
            </w:r>
          </w:p>
        </w:tc>
        <w:tc>
          <w:tcPr>
            <w:tcW w:w="871" w:type="dxa"/>
            <w:tcBorders>
              <w:top w:val="single" w:sz="4" w:space="0" w:color="auto"/>
              <w:left w:val="nil"/>
              <w:bottom w:val="single" w:sz="4" w:space="0" w:color="auto"/>
              <w:right w:val="single" w:sz="4" w:space="0" w:color="auto"/>
            </w:tcBorders>
            <w:vAlign w:val="center"/>
            <w:hideMark/>
          </w:tcPr>
          <w:p w:rsidR="00941A43" w:rsidRDefault="00941A43" w:rsidP="00850BB5">
            <w:pPr>
              <w:jc w:val="center"/>
              <w:rPr>
                <w:rFonts w:ascii="Calibri" w:hAnsi="Calibri"/>
                <w:b/>
                <w:bCs/>
                <w:color w:val="000000"/>
                <w:sz w:val="20"/>
              </w:rPr>
            </w:pPr>
            <w:r>
              <w:rPr>
                <w:rFonts w:ascii="Calibri" w:hAnsi="Calibri"/>
                <w:b/>
                <w:bCs/>
                <w:color w:val="000000"/>
                <w:sz w:val="20"/>
              </w:rPr>
              <w:t>Količina</w:t>
            </w:r>
          </w:p>
        </w:tc>
        <w:tc>
          <w:tcPr>
            <w:tcW w:w="1539" w:type="dxa"/>
            <w:tcBorders>
              <w:top w:val="single" w:sz="4" w:space="0" w:color="auto"/>
              <w:left w:val="nil"/>
              <w:bottom w:val="single" w:sz="4" w:space="0" w:color="auto"/>
              <w:right w:val="single" w:sz="4" w:space="0" w:color="auto"/>
            </w:tcBorders>
            <w:vAlign w:val="center"/>
            <w:hideMark/>
          </w:tcPr>
          <w:p w:rsidR="00941A43" w:rsidRDefault="00941A43" w:rsidP="00850BB5">
            <w:pPr>
              <w:jc w:val="center"/>
              <w:rPr>
                <w:rFonts w:ascii="Calibri" w:hAnsi="Calibri"/>
                <w:b/>
                <w:bCs/>
                <w:color w:val="000000"/>
                <w:sz w:val="20"/>
              </w:rPr>
            </w:pPr>
            <w:r>
              <w:rPr>
                <w:rFonts w:ascii="Calibri" w:hAnsi="Calibri"/>
                <w:b/>
                <w:bCs/>
                <w:color w:val="000000"/>
                <w:sz w:val="20"/>
              </w:rPr>
              <w:t>Kataloški broj</w:t>
            </w:r>
          </w:p>
        </w:tc>
        <w:tc>
          <w:tcPr>
            <w:tcW w:w="1129" w:type="dxa"/>
            <w:tcBorders>
              <w:top w:val="single" w:sz="4" w:space="0" w:color="auto"/>
              <w:left w:val="nil"/>
              <w:bottom w:val="single" w:sz="4" w:space="0" w:color="auto"/>
              <w:right w:val="single" w:sz="4" w:space="0" w:color="auto"/>
            </w:tcBorders>
            <w:vAlign w:val="center"/>
            <w:hideMark/>
          </w:tcPr>
          <w:p w:rsidR="00941A43" w:rsidRDefault="00941A43" w:rsidP="00850BB5">
            <w:pPr>
              <w:jc w:val="center"/>
              <w:rPr>
                <w:rFonts w:ascii="Calibri" w:hAnsi="Calibri"/>
                <w:b/>
                <w:bCs/>
                <w:color w:val="000000"/>
                <w:sz w:val="20"/>
              </w:rPr>
            </w:pPr>
            <w:r>
              <w:rPr>
                <w:rFonts w:ascii="Calibri" w:hAnsi="Calibri"/>
                <w:b/>
                <w:bCs/>
                <w:color w:val="000000"/>
                <w:sz w:val="20"/>
              </w:rPr>
              <w:t>Proizvođač</w:t>
            </w:r>
          </w:p>
        </w:tc>
        <w:tc>
          <w:tcPr>
            <w:tcW w:w="1985" w:type="dxa"/>
            <w:tcBorders>
              <w:top w:val="single" w:sz="4" w:space="0" w:color="auto"/>
              <w:left w:val="nil"/>
              <w:bottom w:val="single" w:sz="4" w:space="0" w:color="auto"/>
              <w:right w:val="single" w:sz="4" w:space="0" w:color="auto"/>
            </w:tcBorders>
            <w:vAlign w:val="center"/>
            <w:hideMark/>
          </w:tcPr>
          <w:p w:rsidR="00941A43" w:rsidRDefault="00941A43" w:rsidP="00850BB5">
            <w:pPr>
              <w:jc w:val="center"/>
              <w:rPr>
                <w:rFonts w:ascii="Calibri" w:hAnsi="Calibri"/>
                <w:b/>
                <w:bCs/>
                <w:color w:val="000000"/>
                <w:sz w:val="20"/>
              </w:rPr>
            </w:pPr>
            <w:r>
              <w:rPr>
                <w:rFonts w:ascii="Calibri" w:hAnsi="Calibri"/>
                <w:b/>
                <w:bCs/>
                <w:color w:val="000000"/>
                <w:sz w:val="20"/>
              </w:rPr>
              <w:t>Jedinična cijena</w:t>
            </w:r>
          </w:p>
        </w:tc>
        <w:tc>
          <w:tcPr>
            <w:tcW w:w="2551" w:type="dxa"/>
            <w:tcBorders>
              <w:top w:val="single" w:sz="4" w:space="0" w:color="auto"/>
              <w:left w:val="nil"/>
              <w:bottom w:val="single" w:sz="4" w:space="0" w:color="auto"/>
              <w:right w:val="single" w:sz="4" w:space="0" w:color="auto"/>
            </w:tcBorders>
            <w:vAlign w:val="center"/>
            <w:hideMark/>
          </w:tcPr>
          <w:p w:rsidR="00941A43" w:rsidRDefault="00941A43" w:rsidP="00850BB5">
            <w:pPr>
              <w:jc w:val="center"/>
              <w:rPr>
                <w:rFonts w:ascii="Calibri" w:hAnsi="Calibri"/>
                <w:b/>
                <w:bCs/>
                <w:color w:val="000000"/>
                <w:sz w:val="20"/>
              </w:rPr>
            </w:pPr>
            <w:r>
              <w:rPr>
                <w:rFonts w:ascii="Calibri" w:hAnsi="Calibri"/>
                <w:b/>
                <w:bCs/>
                <w:color w:val="000000"/>
                <w:sz w:val="20"/>
              </w:rPr>
              <w:t>Ukupna cijena stavke</w:t>
            </w:r>
          </w:p>
        </w:tc>
      </w:tr>
      <w:tr w:rsidR="00941A43" w:rsidTr="00850BB5">
        <w:trPr>
          <w:trHeight w:val="1309"/>
        </w:trPr>
        <w:tc>
          <w:tcPr>
            <w:tcW w:w="4043" w:type="dxa"/>
            <w:tcBorders>
              <w:top w:val="nil"/>
              <w:left w:val="single" w:sz="4" w:space="0" w:color="auto"/>
              <w:bottom w:val="single" w:sz="4" w:space="0" w:color="auto"/>
              <w:right w:val="single" w:sz="4" w:space="0" w:color="auto"/>
            </w:tcBorders>
            <w:vAlign w:val="center"/>
            <w:hideMark/>
          </w:tcPr>
          <w:p w:rsidR="00941A43" w:rsidRDefault="00941A43" w:rsidP="00850BB5">
            <w:pPr>
              <w:rPr>
                <w:rFonts w:ascii="Calibri" w:hAnsi="Calibri"/>
                <w:color w:val="000000"/>
                <w:sz w:val="20"/>
              </w:rPr>
            </w:pPr>
            <w:r>
              <w:rPr>
                <w:rFonts w:ascii="Calibri" w:hAnsi="Calibri"/>
                <w:color w:val="000000"/>
                <w:sz w:val="20"/>
              </w:rPr>
              <w:t>Škare za ultrazvučni nož, zakrivljene, promjera 5mm, s ručnim kontrolama, 36cm duljine, laparoskopske, bez ograničenja trajanja aktivacije</w:t>
            </w:r>
          </w:p>
        </w:tc>
        <w:tc>
          <w:tcPr>
            <w:tcW w:w="1134" w:type="dxa"/>
            <w:tcBorders>
              <w:top w:val="nil"/>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kom</w:t>
            </w:r>
          </w:p>
        </w:tc>
        <w:tc>
          <w:tcPr>
            <w:tcW w:w="871" w:type="dxa"/>
            <w:tcBorders>
              <w:top w:val="nil"/>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1</w:t>
            </w:r>
            <w:r w:rsidR="00E73B36">
              <w:rPr>
                <w:rFonts w:ascii="Calibri" w:hAnsi="Calibri"/>
                <w:color w:val="000000"/>
                <w:sz w:val="20"/>
              </w:rPr>
              <w:t>0</w:t>
            </w:r>
          </w:p>
        </w:tc>
        <w:tc>
          <w:tcPr>
            <w:tcW w:w="1539" w:type="dxa"/>
            <w:tcBorders>
              <w:top w:val="nil"/>
              <w:left w:val="nil"/>
              <w:bottom w:val="single" w:sz="4" w:space="0" w:color="auto"/>
              <w:right w:val="single" w:sz="4" w:space="0" w:color="auto"/>
            </w:tcBorders>
            <w:noWrap/>
            <w:vAlign w:val="center"/>
            <w:hideMark/>
          </w:tcPr>
          <w:p w:rsidR="00941A43" w:rsidRDefault="00941A43" w:rsidP="00850BB5"/>
        </w:tc>
        <w:tc>
          <w:tcPr>
            <w:tcW w:w="1129" w:type="dxa"/>
            <w:tcBorders>
              <w:top w:val="nil"/>
              <w:left w:val="nil"/>
              <w:bottom w:val="single" w:sz="4" w:space="0" w:color="auto"/>
              <w:right w:val="single" w:sz="4" w:space="0" w:color="auto"/>
            </w:tcBorders>
            <w:vAlign w:val="center"/>
            <w:hideMark/>
          </w:tcPr>
          <w:p w:rsidR="00941A43" w:rsidRDefault="00941A43" w:rsidP="00850BB5">
            <w:pPr>
              <w:jc w:val="center"/>
              <w:rPr>
                <w:rFonts w:ascii="Calibri" w:hAnsi="Calibri"/>
                <w:color w:val="000000"/>
                <w:sz w:val="20"/>
              </w:rPr>
            </w:pPr>
            <w:r>
              <w:rPr>
                <w:rFonts w:ascii="Calibri" w:hAnsi="Calibri"/>
                <w:color w:val="000000"/>
                <w:sz w:val="20"/>
              </w:rPr>
              <w:t> </w:t>
            </w:r>
          </w:p>
        </w:tc>
        <w:tc>
          <w:tcPr>
            <w:tcW w:w="1985" w:type="dxa"/>
            <w:tcBorders>
              <w:top w:val="nil"/>
              <w:left w:val="nil"/>
              <w:bottom w:val="single" w:sz="4" w:space="0" w:color="auto"/>
              <w:right w:val="single" w:sz="4" w:space="0" w:color="auto"/>
            </w:tcBorders>
            <w:noWrap/>
            <w:vAlign w:val="center"/>
            <w:hideMark/>
          </w:tcPr>
          <w:p w:rsidR="00941A43" w:rsidRDefault="00941A43" w:rsidP="00850BB5"/>
        </w:tc>
        <w:tc>
          <w:tcPr>
            <w:tcW w:w="2551" w:type="dxa"/>
            <w:tcBorders>
              <w:top w:val="nil"/>
              <w:left w:val="nil"/>
              <w:bottom w:val="single" w:sz="4" w:space="0" w:color="auto"/>
              <w:right w:val="single" w:sz="4" w:space="0" w:color="auto"/>
            </w:tcBorders>
            <w:noWrap/>
            <w:vAlign w:val="center"/>
            <w:hideMark/>
          </w:tcPr>
          <w:p w:rsidR="00941A43" w:rsidRDefault="00941A43" w:rsidP="00850BB5"/>
        </w:tc>
      </w:tr>
      <w:tr w:rsidR="00941A43" w:rsidTr="00850BB5">
        <w:trPr>
          <w:trHeight w:val="960"/>
        </w:trPr>
        <w:tc>
          <w:tcPr>
            <w:tcW w:w="4043" w:type="dxa"/>
            <w:tcBorders>
              <w:top w:val="nil"/>
              <w:left w:val="single" w:sz="4" w:space="0" w:color="auto"/>
              <w:bottom w:val="single" w:sz="4" w:space="0" w:color="auto"/>
              <w:right w:val="single" w:sz="4" w:space="0" w:color="auto"/>
            </w:tcBorders>
            <w:vAlign w:val="center"/>
            <w:hideMark/>
          </w:tcPr>
          <w:p w:rsidR="00941A43" w:rsidRDefault="00941A43" w:rsidP="00850BB5">
            <w:pPr>
              <w:rPr>
                <w:rFonts w:ascii="Calibri" w:hAnsi="Calibri"/>
                <w:color w:val="000000"/>
                <w:sz w:val="20"/>
              </w:rPr>
            </w:pPr>
            <w:r>
              <w:rPr>
                <w:rFonts w:ascii="Calibri" w:hAnsi="Calibri"/>
                <w:color w:val="000000"/>
                <w:sz w:val="20"/>
              </w:rPr>
              <w:t>Škare za ultrazvučni nož, zakrivljenog Pean vrha, s ručnim kontrolama, 9cm duljine, za otvorenu kirurgiju, bez ograničenja trajanja aktivacije</w:t>
            </w:r>
          </w:p>
        </w:tc>
        <w:tc>
          <w:tcPr>
            <w:tcW w:w="1134" w:type="dxa"/>
            <w:tcBorders>
              <w:top w:val="nil"/>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kom</w:t>
            </w:r>
          </w:p>
        </w:tc>
        <w:tc>
          <w:tcPr>
            <w:tcW w:w="871" w:type="dxa"/>
            <w:tcBorders>
              <w:top w:val="nil"/>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3</w:t>
            </w:r>
          </w:p>
        </w:tc>
        <w:tc>
          <w:tcPr>
            <w:tcW w:w="1539" w:type="dxa"/>
            <w:tcBorders>
              <w:top w:val="nil"/>
              <w:left w:val="nil"/>
              <w:bottom w:val="single" w:sz="4" w:space="0" w:color="auto"/>
              <w:right w:val="single" w:sz="4" w:space="0" w:color="auto"/>
            </w:tcBorders>
            <w:noWrap/>
            <w:vAlign w:val="center"/>
            <w:hideMark/>
          </w:tcPr>
          <w:p w:rsidR="00941A43" w:rsidRDefault="00941A43" w:rsidP="00850BB5"/>
        </w:tc>
        <w:tc>
          <w:tcPr>
            <w:tcW w:w="1129" w:type="dxa"/>
            <w:tcBorders>
              <w:top w:val="nil"/>
              <w:left w:val="nil"/>
              <w:bottom w:val="single" w:sz="4" w:space="0" w:color="auto"/>
              <w:right w:val="single" w:sz="4" w:space="0" w:color="auto"/>
            </w:tcBorders>
            <w:vAlign w:val="center"/>
            <w:hideMark/>
          </w:tcPr>
          <w:p w:rsidR="00941A43" w:rsidRDefault="00941A43" w:rsidP="00850BB5">
            <w:pPr>
              <w:jc w:val="center"/>
              <w:rPr>
                <w:rFonts w:ascii="Calibri" w:hAnsi="Calibri"/>
                <w:color w:val="000000"/>
                <w:sz w:val="20"/>
              </w:rPr>
            </w:pPr>
            <w:r>
              <w:rPr>
                <w:rFonts w:ascii="Calibri" w:hAnsi="Calibri"/>
                <w:color w:val="000000"/>
                <w:sz w:val="20"/>
              </w:rPr>
              <w:t> </w:t>
            </w:r>
          </w:p>
        </w:tc>
        <w:tc>
          <w:tcPr>
            <w:tcW w:w="1985" w:type="dxa"/>
            <w:tcBorders>
              <w:top w:val="nil"/>
              <w:left w:val="nil"/>
              <w:bottom w:val="single" w:sz="4" w:space="0" w:color="auto"/>
              <w:right w:val="single" w:sz="4" w:space="0" w:color="auto"/>
            </w:tcBorders>
            <w:noWrap/>
            <w:vAlign w:val="center"/>
            <w:hideMark/>
          </w:tcPr>
          <w:p w:rsidR="00941A43" w:rsidRDefault="00941A43" w:rsidP="00850BB5"/>
        </w:tc>
        <w:tc>
          <w:tcPr>
            <w:tcW w:w="2551" w:type="dxa"/>
            <w:tcBorders>
              <w:top w:val="nil"/>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 </w:t>
            </w:r>
          </w:p>
        </w:tc>
      </w:tr>
      <w:tr w:rsidR="00941A43" w:rsidTr="00850BB5">
        <w:trPr>
          <w:trHeight w:val="975"/>
        </w:trPr>
        <w:tc>
          <w:tcPr>
            <w:tcW w:w="4043" w:type="dxa"/>
            <w:tcBorders>
              <w:top w:val="nil"/>
              <w:left w:val="single" w:sz="4" w:space="0" w:color="auto"/>
              <w:bottom w:val="single" w:sz="4" w:space="0" w:color="auto"/>
              <w:right w:val="single" w:sz="4" w:space="0" w:color="auto"/>
            </w:tcBorders>
            <w:vAlign w:val="center"/>
            <w:hideMark/>
          </w:tcPr>
          <w:p w:rsidR="00941A43" w:rsidRDefault="00941A43" w:rsidP="00850BB5">
            <w:pPr>
              <w:rPr>
                <w:rFonts w:ascii="Calibri" w:hAnsi="Calibri"/>
                <w:color w:val="000000"/>
                <w:sz w:val="20"/>
              </w:rPr>
            </w:pPr>
            <w:r>
              <w:rPr>
                <w:rFonts w:ascii="Calibri" w:hAnsi="Calibri"/>
                <w:color w:val="000000"/>
                <w:sz w:val="20"/>
              </w:rPr>
              <w:t>Škare za ultrazvučni nož, zakrivljenog Pean vrha, s ručnim kontrolama, 17cm duljine, za otvorenu kirurgiju, bez ograničenja trajanja aktivacije</w:t>
            </w:r>
          </w:p>
        </w:tc>
        <w:tc>
          <w:tcPr>
            <w:tcW w:w="1134" w:type="dxa"/>
            <w:tcBorders>
              <w:top w:val="nil"/>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kom</w:t>
            </w:r>
          </w:p>
        </w:tc>
        <w:tc>
          <w:tcPr>
            <w:tcW w:w="871" w:type="dxa"/>
            <w:tcBorders>
              <w:top w:val="nil"/>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3</w:t>
            </w:r>
          </w:p>
        </w:tc>
        <w:tc>
          <w:tcPr>
            <w:tcW w:w="1539" w:type="dxa"/>
            <w:tcBorders>
              <w:top w:val="nil"/>
              <w:left w:val="nil"/>
              <w:bottom w:val="single" w:sz="4" w:space="0" w:color="auto"/>
              <w:right w:val="single" w:sz="4" w:space="0" w:color="auto"/>
            </w:tcBorders>
            <w:noWrap/>
            <w:vAlign w:val="center"/>
            <w:hideMark/>
          </w:tcPr>
          <w:p w:rsidR="00941A43" w:rsidRDefault="00941A43" w:rsidP="00850BB5"/>
        </w:tc>
        <w:tc>
          <w:tcPr>
            <w:tcW w:w="1129" w:type="dxa"/>
            <w:tcBorders>
              <w:top w:val="nil"/>
              <w:left w:val="nil"/>
              <w:bottom w:val="single" w:sz="4" w:space="0" w:color="auto"/>
              <w:right w:val="single" w:sz="4" w:space="0" w:color="auto"/>
            </w:tcBorders>
            <w:vAlign w:val="center"/>
            <w:hideMark/>
          </w:tcPr>
          <w:p w:rsidR="00941A43" w:rsidRDefault="00941A43" w:rsidP="00850BB5">
            <w:pPr>
              <w:jc w:val="center"/>
              <w:rPr>
                <w:rFonts w:ascii="Calibri" w:hAnsi="Calibri"/>
                <w:color w:val="000000"/>
                <w:sz w:val="20"/>
              </w:rPr>
            </w:pPr>
            <w:r>
              <w:rPr>
                <w:rFonts w:ascii="Calibri" w:hAnsi="Calibri"/>
                <w:color w:val="000000"/>
                <w:sz w:val="20"/>
              </w:rPr>
              <w:t> </w:t>
            </w:r>
          </w:p>
        </w:tc>
        <w:tc>
          <w:tcPr>
            <w:tcW w:w="1985" w:type="dxa"/>
            <w:tcBorders>
              <w:top w:val="nil"/>
              <w:left w:val="nil"/>
              <w:bottom w:val="single" w:sz="4" w:space="0" w:color="auto"/>
              <w:right w:val="single" w:sz="4" w:space="0" w:color="auto"/>
            </w:tcBorders>
            <w:noWrap/>
            <w:vAlign w:val="center"/>
            <w:hideMark/>
          </w:tcPr>
          <w:p w:rsidR="00941A43" w:rsidRDefault="00941A43" w:rsidP="00850BB5"/>
        </w:tc>
        <w:tc>
          <w:tcPr>
            <w:tcW w:w="2551" w:type="dxa"/>
            <w:tcBorders>
              <w:top w:val="nil"/>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 </w:t>
            </w:r>
          </w:p>
        </w:tc>
      </w:tr>
      <w:tr w:rsidR="00941A43" w:rsidTr="00850BB5">
        <w:trPr>
          <w:trHeight w:val="915"/>
        </w:trPr>
        <w:tc>
          <w:tcPr>
            <w:tcW w:w="4043" w:type="dxa"/>
            <w:tcBorders>
              <w:top w:val="single" w:sz="4" w:space="0" w:color="auto"/>
              <w:left w:val="single" w:sz="4" w:space="0" w:color="auto"/>
              <w:bottom w:val="single" w:sz="4" w:space="0" w:color="auto"/>
              <w:right w:val="single" w:sz="4" w:space="0" w:color="auto"/>
            </w:tcBorders>
            <w:vAlign w:val="center"/>
            <w:hideMark/>
          </w:tcPr>
          <w:p w:rsidR="00941A43" w:rsidRDefault="00941A43" w:rsidP="00850BB5">
            <w:pPr>
              <w:rPr>
                <w:rFonts w:ascii="Calibri" w:hAnsi="Calibri"/>
                <w:color w:val="000000"/>
                <w:sz w:val="20"/>
              </w:rPr>
            </w:pPr>
            <w:r>
              <w:rPr>
                <w:rFonts w:ascii="Calibri" w:hAnsi="Calibri"/>
                <w:color w:val="000000"/>
                <w:sz w:val="20"/>
              </w:rPr>
              <w:t>Škare za ultrazvučni nož, ravne, za primjenu u otvorenoj kirurgiji, s ručnim kontrolama, 18 cm duljine, bez ograničenja trajanja aktivacije</w:t>
            </w:r>
          </w:p>
        </w:tc>
        <w:tc>
          <w:tcPr>
            <w:tcW w:w="1134" w:type="dxa"/>
            <w:tcBorders>
              <w:top w:val="single" w:sz="4" w:space="0" w:color="auto"/>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kom</w:t>
            </w:r>
          </w:p>
        </w:tc>
        <w:tc>
          <w:tcPr>
            <w:tcW w:w="871" w:type="dxa"/>
            <w:tcBorders>
              <w:top w:val="single" w:sz="4" w:space="0" w:color="auto"/>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3</w:t>
            </w:r>
          </w:p>
        </w:tc>
        <w:tc>
          <w:tcPr>
            <w:tcW w:w="1539" w:type="dxa"/>
            <w:tcBorders>
              <w:top w:val="single" w:sz="4" w:space="0" w:color="auto"/>
              <w:left w:val="nil"/>
              <w:bottom w:val="single" w:sz="4" w:space="0" w:color="auto"/>
              <w:right w:val="single" w:sz="4" w:space="0" w:color="auto"/>
            </w:tcBorders>
            <w:noWrap/>
            <w:vAlign w:val="center"/>
            <w:hideMark/>
          </w:tcPr>
          <w:p w:rsidR="00941A43" w:rsidRDefault="00941A43" w:rsidP="00850BB5"/>
        </w:tc>
        <w:tc>
          <w:tcPr>
            <w:tcW w:w="1129" w:type="dxa"/>
            <w:tcBorders>
              <w:top w:val="single" w:sz="4" w:space="0" w:color="auto"/>
              <w:left w:val="nil"/>
              <w:bottom w:val="single" w:sz="4" w:space="0" w:color="auto"/>
              <w:right w:val="single" w:sz="4" w:space="0" w:color="auto"/>
            </w:tcBorders>
            <w:vAlign w:val="center"/>
            <w:hideMark/>
          </w:tcPr>
          <w:p w:rsidR="00941A43" w:rsidRDefault="00941A43" w:rsidP="00850BB5">
            <w:pPr>
              <w:jc w:val="center"/>
              <w:rPr>
                <w:rFonts w:ascii="Calibri" w:hAnsi="Calibri"/>
                <w:color w:val="000000"/>
                <w:sz w:val="20"/>
              </w:rPr>
            </w:pPr>
            <w:r>
              <w:rPr>
                <w:rFonts w:ascii="Calibri" w:hAnsi="Calibri"/>
                <w:color w:val="000000"/>
                <w:sz w:val="20"/>
              </w:rPr>
              <w:t> </w:t>
            </w:r>
          </w:p>
        </w:tc>
        <w:tc>
          <w:tcPr>
            <w:tcW w:w="1985" w:type="dxa"/>
            <w:tcBorders>
              <w:top w:val="single" w:sz="4" w:space="0" w:color="auto"/>
              <w:left w:val="nil"/>
              <w:bottom w:val="single" w:sz="4" w:space="0" w:color="auto"/>
              <w:right w:val="single" w:sz="4" w:space="0" w:color="auto"/>
            </w:tcBorders>
            <w:noWrap/>
            <w:vAlign w:val="center"/>
            <w:hideMark/>
          </w:tcPr>
          <w:p w:rsidR="00941A43" w:rsidRDefault="00941A43" w:rsidP="00850BB5"/>
        </w:tc>
        <w:tc>
          <w:tcPr>
            <w:tcW w:w="2551" w:type="dxa"/>
            <w:tcBorders>
              <w:top w:val="single" w:sz="4" w:space="0" w:color="auto"/>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 </w:t>
            </w:r>
          </w:p>
        </w:tc>
      </w:tr>
      <w:tr w:rsidR="00941A43" w:rsidTr="00850BB5">
        <w:trPr>
          <w:trHeight w:val="586"/>
        </w:trPr>
        <w:tc>
          <w:tcPr>
            <w:tcW w:w="4043" w:type="dxa"/>
            <w:vMerge w:val="restart"/>
            <w:tcBorders>
              <w:top w:val="single" w:sz="4" w:space="0" w:color="auto"/>
              <w:left w:val="nil"/>
              <w:bottom w:val="nil"/>
              <w:right w:val="nil"/>
            </w:tcBorders>
            <w:vAlign w:val="center"/>
            <w:hideMark/>
          </w:tcPr>
          <w:p w:rsidR="00941A43" w:rsidRDefault="00941A43" w:rsidP="00850BB5">
            <w:pPr>
              <w:tabs>
                <w:tab w:val="left" w:pos="1129"/>
                <w:tab w:val="left" w:pos="6693"/>
                <w:tab w:val="right" w:pos="10204"/>
              </w:tabs>
            </w:pPr>
          </w:p>
          <w:p w:rsidR="006939B1" w:rsidRDefault="006939B1" w:rsidP="00850BB5">
            <w:pPr>
              <w:tabs>
                <w:tab w:val="left" w:pos="1129"/>
                <w:tab w:val="left" w:pos="6693"/>
                <w:tab w:val="right" w:pos="10204"/>
              </w:tabs>
            </w:pPr>
          </w:p>
          <w:p w:rsidR="006939B1" w:rsidRDefault="006939B1" w:rsidP="00850BB5">
            <w:pPr>
              <w:tabs>
                <w:tab w:val="left" w:pos="1129"/>
                <w:tab w:val="left" w:pos="6693"/>
                <w:tab w:val="right" w:pos="10204"/>
              </w:tabs>
            </w:pPr>
          </w:p>
          <w:p w:rsidR="006939B1" w:rsidRDefault="006939B1" w:rsidP="00850BB5">
            <w:pPr>
              <w:tabs>
                <w:tab w:val="left" w:pos="1129"/>
                <w:tab w:val="left" w:pos="6693"/>
                <w:tab w:val="right" w:pos="10204"/>
              </w:tabs>
            </w:pPr>
          </w:p>
          <w:p w:rsidR="006939B1" w:rsidRDefault="006939B1" w:rsidP="00850BB5">
            <w:pPr>
              <w:tabs>
                <w:tab w:val="left" w:pos="1129"/>
                <w:tab w:val="left" w:pos="6693"/>
                <w:tab w:val="right" w:pos="10204"/>
              </w:tabs>
            </w:pPr>
          </w:p>
          <w:p w:rsidR="006939B1" w:rsidRDefault="006939B1" w:rsidP="00850BB5">
            <w:pPr>
              <w:tabs>
                <w:tab w:val="left" w:pos="1129"/>
                <w:tab w:val="left" w:pos="6693"/>
                <w:tab w:val="right" w:pos="10204"/>
              </w:tabs>
            </w:pPr>
          </w:p>
          <w:p w:rsidR="006939B1" w:rsidRDefault="006939B1" w:rsidP="00850BB5">
            <w:pPr>
              <w:tabs>
                <w:tab w:val="left" w:pos="1129"/>
                <w:tab w:val="left" w:pos="6693"/>
                <w:tab w:val="right" w:pos="10204"/>
              </w:tabs>
            </w:pPr>
          </w:p>
          <w:p w:rsidR="00941A43" w:rsidRDefault="00941A43" w:rsidP="00850BB5">
            <w:pPr>
              <w:tabs>
                <w:tab w:val="left" w:pos="1129"/>
                <w:tab w:val="left" w:pos="6693"/>
                <w:tab w:val="right" w:pos="10204"/>
              </w:tabs>
            </w:pPr>
            <w:r>
              <w:t>M.P.____________________________</w:t>
            </w:r>
            <w:r>
              <w:tab/>
              <w:t xml:space="preserve">                                                                                                </w:t>
            </w:r>
          </w:p>
          <w:p w:rsidR="00941A43" w:rsidRDefault="00941A43" w:rsidP="00850BB5">
            <w:pPr>
              <w:tabs>
                <w:tab w:val="left" w:pos="1129"/>
              </w:tabs>
              <w:jc w:val="right"/>
            </w:pPr>
            <w:r>
              <w:t xml:space="preserve">                                                             </w:t>
            </w:r>
          </w:p>
          <w:p w:rsidR="00941A43" w:rsidRDefault="00941A43" w:rsidP="00850BB5">
            <w:pPr>
              <w:tabs>
                <w:tab w:val="left" w:pos="1129"/>
              </w:tabs>
            </w:pPr>
            <w:r>
              <w:t>( potpis ovlaštene osobe  ponuditelja)</w:t>
            </w:r>
          </w:p>
          <w:p w:rsidR="00941A43" w:rsidRDefault="00941A43" w:rsidP="00850BB5"/>
        </w:tc>
        <w:tc>
          <w:tcPr>
            <w:tcW w:w="1134" w:type="dxa"/>
            <w:vMerge w:val="restart"/>
            <w:tcBorders>
              <w:top w:val="single" w:sz="4" w:space="0" w:color="auto"/>
              <w:left w:val="nil"/>
              <w:bottom w:val="nil"/>
              <w:right w:val="nil"/>
            </w:tcBorders>
            <w:noWrap/>
            <w:vAlign w:val="center"/>
            <w:hideMark/>
          </w:tcPr>
          <w:p w:rsidR="00941A43" w:rsidRDefault="00941A43" w:rsidP="00850BB5"/>
        </w:tc>
        <w:tc>
          <w:tcPr>
            <w:tcW w:w="871" w:type="dxa"/>
            <w:vMerge w:val="restart"/>
            <w:tcBorders>
              <w:top w:val="single" w:sz="4" w:space="0" w:color="auto"/>
              <w:left w:val="nil"/>
              <w:bottom w:val="nil"/>
              <w:right w:val="nil"/>
            </w:tcBorders>
            <w:noWrap/>
            <w:vAlign w:val="center"/>
            <w:hideMark/>
          </w:tcPr>
          <w:p w:rsidR="00941A43" w:rsidRDefault="00941A43" w:rsidP="00850BB5"/>
        </w:tc>
        <w:tc>
          <w:tcPr>
            <w:tcW w:w="1539" w:type="dxa"/>
            <w:vMerge w:val="restart"/>
            <w:tcBorders>
              <w:top w:val="single" w:sz="4" w:space="0" w:color="auto"/>
              <w:left w:val="nil"/>
              <w:bottom w:val="nil"/>
              <w:right w:val="nil"/>
            </w:tcBorders>
            <w:noWrap/>
            <w:vAlign w:val="center"/>
            <w:hideMark/>
          </w:tcPr>
          <w:p w:rsidR="00941A43" w:rsidRDefault="00941A43" w:rsidP="00850BB5"/>
        </w:tc>
        <w:tc>
          <w:tcPr>
            <w:tcW w:w="1129" w:type="dxa"/>
            <w:vMerge w:val="restart"/>
            <w:tcBorders>
              <w:top w:val="single" w:sz="4" w:space="0" w:color="auto"/>
              <w:left w:val="nil"/>
              <w:bottom w:val="nil"/>
              <w:right w:val="single" w:sz="4" w:space="0" w:color="auto"/>
            </w:tcBorders>
            <w:vAlign w:val="center"/>
            <w:hideMark/>
          </w:tcPr>
          <w:p w:rsidR="00941A43" w:rsidRDefault="00941A43" w:rsidP="00850BB5"/>
        </w:tc>
        <w:tc>
          <w:tcPr>
            <w:tcW w:w="1985" w:type="dxa"/>
            <w:tcBorders>
              <w:top w:val="single" w:sz="4" w:space="0" w:color="auto"/>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Cijena ponude bez PDV-a</w:t>
            </w:r>
          </w:p>
        </w:tc>
        <w:tc>
          <w:tcPr>
            <w:tcW w:w="2551" w:type="dxa"/>
            <w:tcBorders>
              <w:top w:val="single" w:sz="4" w:space="0" w:color="auto"/>
              <w:left w:val="nil"/>
              <w:bottom w:val="single" w:sz="4" w:space="0" w:color="auto"/>
              <w:right w:val="single" w:sz="4" w:space="0" w:color="auto"/>
            </w:tcBorders>
            <w:noWrap/>
            <w:vAlign w:val="center"/>
            <w:hideMark/>
          </w:tcPr>
          <w:p w:rsidR="00941A43" w:rsidRDefault="00941A43" w:rsidP="00850BB5"/>
        </w:tc>
      </w:tr>
      <w:tr w:rsidR="00941A43" w:rsidTr="00850BB5">
        <w:trPr>
          <w:trHeight w:val="424"/>
        </w:trPr>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single" w:sz="4" w:space="0" w:color="auto"/>
            </w:tcBorders>
            <w:vAlign w:val="center"/>
            <w:hideMark/>
          </w:tcPr>
          <w:p w:rsidR="00941A43" w:rsidRDefault="00941A43" w:rsidP="00850BB5"/>
        </w:tc>
        <w:tc>
          <w:tcPr>
            <w:tcW w:w="1985" w:type="dxa"/>
            <w:tcBorders>
              <w:top w:val="single" w:sz="4" w:space="0" w:color="auto"/>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Popust u %</w:t>
            </w:r>
          </w:p>
        </w:tc>
        <w:tc>
          <w:tcPr>
            <w:tcW w:w="2551" w:type="dxa"/>
            <w:tcBorders>
              <w:top w:val="single" w:sz="4" w:space="0" w:color="auto"/>
              <w:left w:val="nil"/>
              <w:bottom w:val="single" w:sz="4" w:space="0" w:color="auto"/>
              <w:right w:val="single" w:sz="4" w:space="0" w:color="auto"/>
            </w:tcBorders>
            <w:noWrap/>
            <w:vAlign w:val="center"/>
            <w:hideMark/>
          </w:tcPr>
          <w:p w:rsidR="00941A43" w:rsidRDefault="00941A43" w:rsidP="00850BB5"/>
        </w:tc>
      </w:tr>
      <w:tr w:rsidR="00941A43" w:rsidTr="00850BB5">
        <w:trPr>
          <w:trHeight w:val="403"/>
        </w:trPr>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single" w:sz="4" w:space="0" w:color="auto"/>
            </w:tcBorders>
            <w:vAlign w:val="center"/>
            <w:hideMark/>
          </w:tcPr>
          <w:p w:rsidR="00941A43" w:rsidRDefault="00941A43" w:rsidP="00850BB5"/>
        </w:tc>
        <w:tc>
          <w:tcPr>
            <w:tcW w:w="1985" w:type="dxa"/>
            <w:tcBorders>
              <w:top w:val="single" w:sz="4" w:space="0" w:color="auto"/>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Popust u kn</w:t>
            </w:r>
          </w:p>
        </w:tc>
        <w:tc>
          <w:tcPr>
            <w:tcW w:w="2551" w:type="dxa"/>
            <w:tcBorders>
              <w:top w:val="single" w:sz="4" w:space="0" w:color="auto"/>
              <w:left w:val="nil"/>
              <w:bottom w:val="single" w:sz="4" w:space="0" w:color="auto"/>
              <w:right w:val="single" w:sz="4" w:space="0" w:color="auto"/>
            </w:tcBorders>
            <w:noWrap/>
            <w:vAlign w:val="center"/>
            <w:hideMark/>
          </w:tcPr>
          <w:p w:rsidR="00941A43" w:rsidRDefault="00941A43" w:rsidP="00850BB5"/>
        </w:tc>
      </w:tr>
      <w:tr w:rsidR="00941A43" w:rsidTr="00850BB5">
        <w:trPr>
          <w:trHeight w:val="716"/>
        </w:trPr>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nil"/>
            </w:tcBorders>
            <w:vAlign w:val="center"/>
            <w:hideMark/>
          </w:tcPr>
          <w:p w:rsidR="00941A43" w:rsidRDefault="00941A43" w:rsidP="00850BB5"/>
        </w:tc>
        <w:tc>
          <w:tcPr>
            <w:tcW w:w="0" w:type="auto"/>
            <w:vMerge/>
            <w:tcBorders>
              <w:top w:val="single" w:sz="4" w:space="0" w:color="auto"/>
              <w:left w:val="nil"/>
              <w:bottom w:val="nil"/>
              <w:right w:val="single" w:sz="4" w:space="0" w:color="auto"/>
            </w:tcBorders>
            <w:vAlign w:val="center"/>
            <w:hideMark/>
          </w:tcPr>
          <w:p w:rsidR="00941A43" w:rsidRDefault="00941A43" w:rsidP="00850BB5"/>
        </w:tc>
        <w:tc>
          <w:tcPr>
            <w:tcW w:w="1985" w:type="dxa"/>
            <w:tcBorders>
              <w:top w:val="single" w:sz="4" w:space="0" w:color="auto"/>
              <w:left w:val="nil"/>
              <w:bottom w:val="single" w:sz="4" w:space="0" w:color="auto"/>
              <w:right w:val="single" w:sz="4" w:space="0" w:color="auto"/>
            </w:tcBorders>
            <w:noWrap/>
            <w:vAlign w:val="center"/>
            <w:hideMark/>
          </w:tcPr>
          <w:p w:rsidR="00941A43" w:rsidRDefault="00941A43" w:rsidP="00850BB5">
            <w:pPr>
              <w:jc w:val="center"/>
              <w:rPr>
                <w:rFonts w:ascii="Calibri" w:hAnsi="Calibri"/>
                <w:color w:val="000000"/>
                <w:sz w:val="20"/>
              </w:rPr>
            </w:pPr>
            <w:r>
              <w:rPr>
                <w:rFonts w:ascii="Calibri" w:hAnsi="Calibri"/>
                <w:color w:val="000000"/>
                <w:sz w:val="20"/>
              </w:rPr>
              <w:t>Cijena ponude s popustom bez PDV-a</w:t>
            </w:r>
          </w:p>
        </w:tc>
        <w:tc>
          <w:tcPr>
            <w:tcW w:w="2551" w:type="dxa"/>
            <w:tcBorders>
              <w:top w:val="single" w:sz="4" w:space="0" w:color="auto"/>
              <w:left w:val="nil"/>
              <w:bottom w:val="single" w:sz="4" w:space="0" w:color="auto"/>
              <w:right w:val="single" w:sz="4" w:space="0" w:color="auto"/>
            </w:tcBorders>
            <w:noWrap/>
            <w:vAlign w:val="center"/>
            <w:hideMark/>
          </w:tcPr>
          <w:p w:rsidR="00941A43" w:rsidRDefault="00941A43" w:rsidP="00850BB5"/>
        </w:tc>
      </w:tr>
    </w:tbl>
    <w:p w:rsidR="00941A43" w:rsidRDefault="00941A43" w:rsidP="00E9191C">
      <w:pPr>
        <w:rPr>
          <w:b/>
          <w:lang w:val="hr-HR"/>
        </w:rPr>
      </w:pPr>
    </w:p>
    <w:p w:rsidR="00941A43" w:rsidRDefault="00941A43" w:rsidP="00E9191C">
      <w:pPr>
        <w:rPr>
          <w:b/>
          <w:lang w:val="hr-HR"/>
        </w:rPr>
      </w:pPr>
    </w:p>
    <w:p w:rsidR="00850BB5" w:rsidRDefault="00850BB5" w:rsidP="00E9191C">
      <w:pPr>
        <w:rPr>
          <w:b/>
          <w:lang w:val="hr-HR"/>
        </w:rPr>
        <w:sectPr w:rsidR="00850BB5" w:rsidSect="00850BB5">
          <w:footerReference w:type="default" r:id="rId15"/>
          <w:pgSz w:w="16838" w:h="11906" w:orient="landscape"/>
          <w:pgMar w:top="1418" w:right="1418" w:bottom="1287" w:left="1418" w:header="709" w:footer="709" w:gutter="0"/>
          <w:cols w:space="708"/>
          <w:titlePg/>
          <w:docGrid w:linePitch="360"/>
        </w:sectPr>
      </w:pPr>
    </w:p>
    <w:p w:rsidR="00E9191C" w:rsidRPr="00383CCC" w:rsidRDefault="00D414D7" w:rsidP="00E9191C">
      <w:pPr>
        <w:rPr>
          <w:b/>
          <w:lang w:val="hr-HR"/>
        </w:rPr>
      </w:pPr>
      <w:r>
        <w:rPr>
          <w:b/>
          <w:lang w:val="hr-HR"/>
        </w:rPr>
        <w:lastRenderedPageBreak/>
        <w:t>O</w:t>
      </w:r>
      <w:r w:rsidR="00E9191C" w:rsidRPr="00383CCC">
        <w:rPr>
          <w:b/>
          <w:lang w:val="hr-HR"/>
        </w:rPr>
        <w:t xml:space="preserve">brazac br. </w:t>
      </w:r>
      <w:r w:rsidR="00411605" w:rsidRPr="00383CCC">
        <w:rPr>
          <w:b/>
          <w:lang w:val="hr-HR"/>
        </w:rPr>
        <w:t>3</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266B3B" w:rsidRDefault="00266B3B" w:rsidP="004E201C">
      <w:pPr>
        <w:pStyle w:val="box453040"/>
      </w:pPr>
    </w:p>
    <w:p w:rsidR="004E201C" w:rsidRPr="008B70F5" w:rsidRDefault="004E201C" w:rsidP="004E201C">
      <w:pPr>
        <w:pStyle w:val="box453040"/>
      </w:pPr>
      <w:r w:rsidRPr="008B70F5">
        <w:lastRenderedPageBreak/>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037190">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8E2838" w:rsidRPr="00302CB5" w:rsidRDefault="008E2838" w:rsidP="008E2838">
      <w:pPr>
        <w:rPr>
          <w:rStyle w:val="Strong"/>
          <w:b w:val="0"/>
          <w:bCs w:val="0"/>
          <w:lang w:val="hr-HR"/>
        </w:rPr>
      </w:pPr>
      <w:r w:rsidRPr="00383CCC">
        <w:rPr>
          <w:rStyle w:val="Strong"/>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8E2838" w:rsidRPr="00302CB5" w:rsidRDefault="008E2838" w:rsidP="008E2838">
      <w:pPr>
        <w:rPr>
          <w:lang w:val="hr-HR"/>
        </w:rPr>
      </w:pPr>
      <w:r w:rsidRPr="00383CCC">
        <w:rPr>
          <w:b/>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00B3397F">
        <w:rPr>
          <w:sz w:val="16"/>
          <w:szCs w:val="16"/>
          <w:lang w:val="hr-HR"/>
        </w:rPr>
        <w:t xml:space="preserve"> </w:t>
      </w: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266B3B" w:rsidRDefault="00266B3B" w:rsidP="00862B14">
      <w:pPr>
        <w:widowControl w:val="0"/>
        <w:suppressAutoHyphens/>
        <w:spacing w:after="120"/>
        <w:jc w:val="both"/>
        <w:rPr>
          <w:rFonts w:ascii="Arial" w:eastAsia="Andale Sans UI" w:hAnsi="Arial" w:cs="Arial"/>
          <w:b/>
          <w:bCs/>
          <w:kern w:val="2"/>
          <w:sz w:val="26"/>
          <w:szCs w:val="24"/>
          <w:lang w:val="hr-HR"/>
        </w:rPr>
      </w:pPr>
    </w:p>
    <w:p w:rsidR="00383CCC" w:rsidRDefault="00383CCC" w:rsidP="00026851">
      <w:pPr>
        <w:jc w:val="both"/>
        <w:rPr>
          <w:b/>
          <w:bCs/>
        </w:rPr>
      </w:pPr>
      <w:r>
        <w:rPr>
          <w:b/>
          <w:bCs/>
        </w:rPr>
        <w:lastRenderedPageBreak/>
        <w:t>Obrazac br. 6. Prijedlog ugovora</w:t>
      </w: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pPr>
        <w:jc w:val="both"/>
        <w:rPr>
          <w:b/>
          <w:bCs/>
        </w:rPr>
      </w:pPr>
    </w:p>
    <w:p w:rsidR="00026851" w:rsidRDefault="00026851" w:rsidP="00026851">
      <w:r>
        <w:t xml:space="preserve">i  </w:t>
      </w:r>
    </w:p>
    <w:p w:rsidR="00026851" w:rsidRDefault="00026851" w:rsidP="00026851"/>
    <w:p w:rsidR="00026851" w:rsidRDefault="00026851" w:rsidP="00026851">
      <w:pPr>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026851">
      <w:pPr>
        <w:jc w:val="center"/>
        <w:rPr>
          <w:b/>
          <w:bCs/>
          <w:sz w:val="28"/>
          <w:szCs w:val="28"/>
        </w:rPr>
      </w:pPr>
      <w:r>
        <w:rPr>
          <w:b/>
          <w:bCs/>
          <w:sz w:val="28"/>
          <w:szCs w:val="28"/>
        </w:rPr>
        <w:t>UGOVOR</w:t>
      </w:r>
    </w:p>
    <w:p w:rsidR="00026851" w:rsidRDefault="00026851" w:rsidP="00026851">
      <w:pPr>
        <w:jc w:val="center"/>
        <w:rPr>
          <w:b/>
          <w:bCs/>
        </w:rPr>
      </w:pPr>
      <w:r>
        <w:rPr>
          <w:b/>
          <w:sz w:val="28"/>
          <w:szCs w:val="28"/>
        </w:rPr>
        <w:t xml:space="preserve">O NABAVI  </w:t>
      </w:r>
      <w:r w:rsidR="00266B3B">
        <w:rPr>
          <w:b/>
          <w:sz w:val="28"/>
          <w:szCs w:val="28"/>
        </w:rPr>
        <w:t>POTROŠNOG MATERIJALA ZA UZV NOŽ</w:t>
      </w:r>
    </w:p>
    <w:p w:rsidR="00026851" w:rsidRDefault="00026851" w:rsidP="00026851">
      <w:pPr>
        <w:rPr>
          <w:b/>
          <w:bCs/>
        </w:rPr>
      </w:pPr>
    </w:p>
    <w:p w:rsidR="00026851" w:rsidRDefault="00026851" w:rsidP="00026851">
      <w:pP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D20A13">
        <w:t>potrošnog materijala za UZV nož</w:t>
      </w:r>
      <w:r>
        <w:t xml:space="preserve"> 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8C02C6">
        <w:rPr>
          <w:bCs/>
        </w:rPr>
        <w:t>potrošnog materijala za UZV nož</w:t>
      </w:r>
      <w:r w:rsidRPr="00601665">
        <w:rPr>
          <w:bCs/>
        </w:rPr>
        <w:t>.</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026851">
      <w:pPr>
        <w:numPr>
          <w:ilvl w:val="0"/>
          <w:numId w:val="38"/>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026851">
      <w:pPr>
        <w:numPr>
          <w:ilvl w:val="0"/>
          <w:numId w:val="43"/>
        </w:numPr>
        <w:jc w:val="both"/>
        <w:rPr>
          <w:rFonts w:ascii="Book Antiqua" w:hAnsi="Book Antiqua" w:cs="Book Antiqua"/>
        </w:rPr>
      </w:pPr>
      <w:r>
        <w:rPr>
          <w:rFonts w:ascii="Book Antiqua" w:hAnsi="Book Antiqua" w:cs="Book Antiqua"/>
        </w:rPr>
        <w:t>Ugovorena cijena robe iz članka 1. ovog Ugovora s PDV-om iznosi:</w:t>
      </w:r>
    </w:p>
    <w:p w:rsidR="00026851" w:rsidRDefault="00026851" w:rsidP="00026851">
      <w:pPr>
        <w:ind w:left="720"/>
        <w:jc w:val="both"/>
        <w:rPr>
          <w:rFonts w:ascii="Book Antiqua" w:hAnsi="Book Antiqua" w:cs="Book Antiqua"/>
        </w:rPr>
      </w:pPr>
    </w:p>
    <w:p w:rsidR="00026851" w:rsidRDefault="00026851" w:rsidP="00026851">
      <w:pPr>
        <w:ind w:left="708"/>
        <w:jc w:val="both"/>
        <w:rPr>
          <w:bCs/>
        </w:rPr>
      </w:pPr>
      <w:r>
        <w:rPr>
          <w:bCs/>
        </w:rPr>
        <w:t>brojkama:</w:t>
      </w:r>
    </w:p>
    <w:p w:rsidR="00026851" w:rsidRDefault="00026851" w:rsidP="00026851">
      <w:pPr>
        <w:ind w:left="708"/>
        <w:jc w:val="both"/>
        <w:rPr>
          <w:bCs/>
        </w:rPr>
      </w:pPr>
    </w:p>
    <w:p w:rsidR="00026851" w:rsidRDefault="00026851" w:rsidP="00026851">
      <w:pPr>
        <w:ind w:left="708"/>
        <w:jc w:val="both"/>
        <w:rPr>
          <w:b/>
          <w:bCs/>
        </w:rPr>
      </w:pPr>
      <w:r>
        <w:rPr>
          <w:bCs/>
        </w:rPr>
        <w:t>slovima</w:t>
      </w:r>
      <w:r>
        <w:rPr>
          <w:b/>
          <w:bCs/>
        </w:rPr>
        <w:t>:</w:t>
      </w:r>
    </w:p>
    <w:p w:rsidR="00026851" w:rsidRDefault="00026851" w:rsidP="00026851">
      <w:pPr>
        <w:ind w:left="708"/>
        <w:jc w:val="both"/>
        <w:rPr>
          <w:b/>
          <w:bCs/>
        </w:rPr>
      </w:pPr>
    </w:p>
    <w:p w:rsidR="00026851" w:rsidRDefault="00026851" w:rsidP="00026851">
      <w:pPr>
        <w:ind w:left="708"/>
        <w:jc w:val="both"/>
        <w:rPr>
          <w:b/>
          <w:bCs/>
        </w:rPr>
      </w:pPr>
    </w:p>
    <w:p w:rsidR="00026851" w:rsidRDefault="00026851" w:rsidP="00026851">
      <w:pPr>
        <w:ind w:left="708"/>
        <w:jc w:val="both"/>
        <w:rPr>
          <w:b/>
          <w:bCs/>
        </w:rPr>
      </w:pPr>
    </w:p>
    <w:p w:rsidR="004B455E" w:rsidRDefault="004B455E" w:rsidP="00026851">
      <w:pPr>
        <w:ind w:left="708"/>
        <w:jc w:val="both"/>
        <w:rPr>
          <w:b/>
          <w:bCs/>
        </w:rPr>
      </w:pPr>
    </w:p>
    <w:p w:rsidR="00026851" w:rsidRDefault="00026851" w:rsidP="00026851">
      <w:pPr>
        <w:ind w:left="708"/>
        <w:jc w:val="center"/>
        <w:rPr>
          <w:b/>
          <w:bCs/>
        </w:rPr>
      </w:pPr>
    </w:p>
    <w:p w:rsidR="00026851" w:rsidRDefault="00026851" w:rsidP="00026851">
      <w:pPr>
        <w:ind w:left="708"/>
        <w:jc w:val="center"/>
        <w:rPr>
          <w:b/>
          <w:bCs/>
        </w:rPr>
      </w:pPr>
    </w:p>
    <w:p w:rsidR="00026851" w:rsidRDefault="00026851" w:rsidP="00026851">
      <w:pPr>
        <w:ind w:left="708"/>
        <w:jc w:val="center"/>
        <w:rPr>
          <w:b/>
          <w:bCs/>
        </w:rPr>
      </w:pPr>
      <w:r>
        <w:rPr>
          <w:b/>
          <w:bCs/>
        </w:rPr>
        <w:t>Članak 5.</w:t>
      </w:r>
    </w:p>
    <w:p w:rsidR="00026851" w:rsidRDefault="00026851" w:rsidP="00026851">
      <w:pPr>
        <w:ind w:left="360"/>
      </w:pPr>
    </w:p>
    <w:p w:rsidR="00026851" w:rsidRDefault="00026851" w:rsidP="00026851">
      <w:pPr>
        <w:numPr>
          <w:ilvl w:val="0"/>
          <w:numId w:val="44"/>
        </w:numPr>
        <w:ind w:right="-341"/>
        <w:jc w:val="both"/>
      </w:pPr>
      <w:r>
        <w:t xml:space="preserve">Stranke su suglasne da cijene moraju odgovarati cijenama istaknutim u troškovniku </w:t>
      </w:r>
    </w:p>
    <w:p w:rsidR="00026851" w:rsidRDefault="00026851" w:rsidP="00026851">
      <w:pPr>
        <w:ind w:right="-341"/>
        <w:jc w:val="both"/>
      </w:pPr>
      <w:r>
        <w:t xml:space="preserve">          ponude Ponuditelja, koji je sastavni dio ovog Ugovora.</w:t>
      </w:r>
    </w:p>
    <w:p w:rsidR="00026851" w:rsidRDefault="00026851" w:rsidP="00026851">
      <w:pPr>
        <w:ind w:right="-341"/>
        <w:jc w:val="both"/>
        <w:rPr>
          <w:rFonts w:ascii="Bodoni MT" w:hAnsi="Bodoni MT" w:cs="Bodoni MT"/>
        </w:rPr>
      </w:pPr>
      <w:r>
        <w:t xml:space="preserve">          Cijene su nepromjenjive za vrijeme trajanja ugovora u odnosu na ponuđenu cijenu.</w:t>
      </w:r>
    </w:p>
    <w:p w:rsidR="00026851" w:rsidRDefault="00026851" w:rsidP="00026851">
      <w:pPr>
        <w:ind w:right="-341"/>
        <w:jc w:val="both"/>
      </w:pPr>
      <w:r>
        <w:rPr>
          <w:rFonts w:ascii="Bodoni MT" w:hAnsi="Bodoni MT" w:cs="Bodoni MT"/>
        </w:rPr>
        <w:t xml:space="preserve">   </w:t>
      </w:r>
      <w:r>
        <w:t xml:space="preserve"> </w:t>
      </w:r>
    </w:p>
    <w:p w:rsidR="00026851" w:rsidRDefault="00026851" w:rsidP="00026851">
      <w:pPr>
        <w:tabs>
          <w:tab w:val="left" w:pos="5850"/>
        </w:tabs>
        <w:jc w:val="both"/>
      </w:pPr>
    </w:p>
    <w:p w:rsidR="00026851" w:rsidRDefault="00026851" w:rsidP="00026851">
      <w:pPr>
        <w:ind w:left="3540"/>
        <w:rPr>
          <w:b/>
          <w:bCs/>
        </w:rPr>
      </w:pPr>
      <w:r>
        <w:rPr>
          <w:b/>
          <w:bCs/>
        </w:rPr>
        <w:t xml:space="preserve">                Članak 6.</w:t>
      </w:r>
    </w:p>
    <w:p w:rsidR="00026851" w:rsidRDefault="00026851" w:rsidP="00026851">
      <w:pPr>
        <w:ind w:left="360"/>
      </w:pPr>
    </w:p>
    <w:p w:rsidR="00026851" w:rsidRDefault="00026851" w:rsidP="00026851">
      <w:pPr>
        <w:ind w:left="360"/>
        <w:jc w:val="both"/>
      </w:pPr>
      <w:r>
        <w:t xml:space="preserve">(1) 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026851">
      <w:pPr>
        <w:numPr>
          <w:ilvl w:val="0"/>
          <w:numId w:val="39"/>
        </w:numPr>
        <w:tabs>
          <w:tab w:val="clear" w:pos="644"/>
          <w:tab w:val="num" w:pos="720"/>
        </w:tabs>
        <w:ind w:left="720"/>
        <w:jc w:val="both"/>
      </w:pPr>
      <w:r>
        <w:t xml:space="preserve">Ponuditelj se obvezuje da će početi s isporukom </w:t>
      </w:r>
      <w:r w:rsidR="00CA763A">
        <w:t>potrošnog materijala za UZV nož</w:t>
      </w:r>
      <w:r>
        <w:t xml:space="preserve"> odmah po sklapanju ugovora.</w:t>
      </w:r>
    </w:p>
    <w:p w:rsidR="00026851" w:rsidRDefault="00026851" w:rsidP="00026851">
      <w:pPr>
        <w:jc w:val="both"/>
      </w:pPr>
      <w:r>
        <w:t xml:space="preserve">      </w:t>
      </w:r>
    </w:p>
    <w:p w:rsidR="00026851" w:rsidRDefault="00026851" w:rsidP="00026851">
      <w:pPr>
        <w:jc w:val="both"/>
      </w:pPr>
      <w:r>
        <w:t xml:space="preserve">      (2) 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026851">
      <w:pPr>
        <w:tabs>
          <w:tab w:val="left" w:pos="3615"/>
        </w:tabs>
      </w:pPr>
      <w:r>
        <w:rPr>
          <w:b/>
          <w:bCs/>
        </w:rPr>
        <w:t xml:space="preserve">      </w:t>
      </w:r>
      <w:r>
        <w:t>(3) 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026851">
      <w:pPr>
        <w:numPr>
          <w:ilvl w:val="0"/>
          <w:numId w:val="47"/>
        </w:numPr>
      </w:pPr>
      <w:r>
        <w:t xml:space="preserve">Jamstvo za uredno  ispunjenje ugovora u iznosu od 10% od ukupne vrijednosti </w:t>
      </w:r>
    </w:p>
    <w:p w:rsidR="00026851" w:rsidRDefault="00026851" w:rsidP="00026851">
      <w:pPr>
        <w:ind w:left="405"/>
      </w:pPr>
      <w:r>
        <w:t xml:space="preserve">      ugovora (s PDV- om),odabrani ponuditelji dostavljaju prilikom potpisa ugovora ili   </w:t>
      </w:r>
    </w:p>
    <w:p w:rsidR="00026851" w:rsidRDefault="00026851" w:rsidP="00026851">
      <w:pPr>
        <w:ind w:left="405"/>
      </w:pPr>
      <w:r>
        <w:t xml:space="preserve">      najkasnije u roku od 10 dana od  dana  potpisivanja ugovora u obliku:</w:t>
      </w:r>
    </w:p>
    <w:p w:rsidR="00026851" w:rsidRDefault="00026851" w:rsidP="00026851">
      <w:r>
        <w:t xml:space="preserve">            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t xml:space="preserve">           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026851" w:rsidP="00026851">
      <w:pPr>
        <w:tabs>
          <w:tab w:val="left" w:pos="5384"/>
        </w:tabs>
        <w:jc w:val="both"/>
        <w:rPr>
          <w:szCs w:val="24"/>
          <w:lang w:val="hr-HR"/>
        </w:rPr>
      </w:pPr>
      <w:r>
        <w:rPr>
          <w:szCs w:val="24"/>
          <w:lang w:val="hr-HR"/>
        </w:rPr>
        <w:t xml:space="preserve">           </w:t>
      </w:r>
      <w:r w:rsidRPr="00A25A1E">
        <w:rPr>
          <w:szCs w:val="24"/>
          <w:lang w:val="hr-HR"/>
        </w:rPr>
        <w:t xml:space="preserve">zastupanje, popunjena u skladu s Pravilnikom o obliku i sadržaju bjanko zadužnice(NN </w:t>
      </w:r>
      <w:r>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026851" w:rsidP="00026851">
      <w:pPr>
        <w:jc w:val="both"/>
      </w:pPr>
      <w:r>
        <w:t xml:space="preserve">           </w:t>
      </w:r>
      <w:r w:rsidRPr="00362E1D">
        <w:t xml:space="preserve">Rok valjanosti </w:t>
      </w:r>
      <w:r>
        <w:t>jamstva</w:t>
      </w:r>
      <w:r w:rsidRPr="00362E1D">
        <w:t xml:space="preserve"> mora biti </w:t>
      </w:r>
      <w:r>
        <w:t>do</w:t>
      </w:r>
      <w:r w:rsidRPr="00362E1D">
        <w:t xml:space="preserve"> isteka valjanosti ugovora. </w:t>
      </w:r>
    </w:p>
    <w:p w:rsidR="00026851" w:rsidRDefault="00026851" w:rsidP="00026851">
      <w:r>
        <w:t xml:space="preserve">           B</w:t>
      </w:r>
      <w:r w:rsidRPr="00362E1D">
        <w:t xml:space="preserve">ankarska garancija </w:t>
      </w:r>
      <w:r>
        <w:t xml:space="preserve"> </w:t>
      </w:r>
      <w:r w:rsidRPr="00362E1D">
        <w:t>bit će naplaćena u slučaju povrede ugovornih obveza od strane</w:t>
      </w:r>
    </w:p>
    <w:p w:rsidR="00026851" w:rsidRPr="00362E1D" w:rsidRDefault="00026851" w:rsidP="00026851">
      <w:r>
        <w:t xml:space="preserve">          </w:t>
      </w:r>
      <w:r w:rsidRPr="00362E1D">
        <w:t xml:space="preserve"> odabranog ponuditelja.</w:t>
      </w:r>
    </w:p>
    <w:p w:rsidR="00026851" w:rsidRDefault="00026851" w:rsidP="00026851">
      <w:r>
        <w:t xml:space="preserve">           </w:t>
      </w:r>
      <w:r w:rsidRPr="00362E1D">
        <w:t xml:space="preserve">Ako jamstvo za uredno ispunjenje ugovora ne bude naplaćeno, korisnik će ga vratiti </w:t>
      </w:r>
      <w:r>
        <w:t xml:space="preserve">  </w:t>
      </w:r>
    </w:p>
    <w:p w:rsidR="00026851" w:rsidRDefault="00026851" w:rsidP="00026851">
      <w:pPr>
        <w:rPr>
          <w:b/>
        </w:rPr>
      </w:pPr>
      <w:r>
        <w:t xml:space="preserve">           </w:t>
      </w:r>
      <w:r w:rsidRPr="00362E1D">
        <w:t>odabranom ponuditelju nakon isteka ugovora.</w:t>
      </w:r>
    </w:p>
    <w:p w:rsidR="00026851" w:rsidRDefault="00026851" w:rsidP="00026851">
      <w:pPr>
        <w:tabs>
          <w:tab w:val="left" w:pos="3615"/>
        </w:tabs>
        <w:jc w:val="both"/>
        <w:rPr>
          <w:b/>
          <w:bCs/>
        </w:rPr>
      </w:pPr>
      <w:r>
        <w:rPr>
          <w:b/>
          <w:bCs/>
        </w:rPr>
        <w:t xml:space="preserve">                                                                     </w:t>
      </w:r>
    </w:p>
    <w:p w:rsidR="00026851" w:rsidRDefault="00026851" w:rsidP="00026851">
      <w:pPr>
        <w:tabs>
          <w:tab w:val="left" w:pos="3615"/>
        </w:tabs>
        <w:jc w:val="both"/>
        <w:rPr>
          <w:b/>
          <w:bCs/>
        </w:rPr>
      </w:pPr>
    </w:p>
    <w:p w:rsidR="00026851" w:rsidRDefault="00026851" w:rsidP="00026851">
      <w:pPr>
        <w:tabs>
          <w:tab w:val="left" w:pos="3615"/>
        </w:tabs>
        <w:rPr>
          <w:b/>
          <w:bCs/>
        </w:rPr>
      </w:pPr>
      <w:r>
        <w:rPr>
          <w:b/>
          <w:bCs/>
        </w:rPr>
        <w:t xml:space="preserve">                                                                           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r>
        <w:tab/>
      </w: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Pr>
          <w:b/>
          <w:bCs/>
        </w:rPr>
        <w:t>Članak 10.</w:t>
      </w:r>
    </w:p>
    <w:p w:rsidR="00026851" w:rsidRDefault="00026851" w:rsidP="00026851">
      <w:pPr>
        <w:ind w:left="360"/>
      </w:pPr>
    </w:p>
    <w:p w:rsidR="00026851" w:rsidRDefault="00026851" w:rsidP="00026851">
      <w:pPr>
        <w:numPr>
          <w:ilvl w:val="0"/>
          <w:numId w:val="45"/>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026851">
      <w:pPr>
        <w:numPr>
          <w:ilvl w:val="0"/>
          <w:numId w:val="45"/>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026851" w:rsidP="00026851">
      <w:pPr>
        <w:jc w:val="center"/>
        <w:rPr>
          <w:b/>
          <w:bCs/>
        </w:rPr>
      </w:pPr>
      <w:r>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Pr>
          <w:b/>
          <w:bCs/>
        </w:rPr>
        <w:t>Članak 12.</w:t>
      </w:r>
    </w:p>
    <w:p w:rsidR="00026851" w:rsidRDefault="00026851" w:rsidP="00026851">
      <w:pPr>
        <w:jc w:val="both"/>
        <w:rPr>
          <w:b/>
          <w:bCs/>
        </w:rPr>
      </w:pPr>
    </w:p>
    <w:p w:rsidR="00026851" w:rsidRDefault="00026851" w:rsidP="00026851">
      <w:pPr>
        <w:numPr>
          <w:ilvl w:val="0"/>
          <w:numId w:val="46"/>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037190" w:rsidP="00026851">
      <w:pPr>
        <w:jc w:val="both"/>
      </w:pPr>
      <w:r>
        <w:t>U Šibeniku,  _____________ 2018</w:t>
      </w:r>
      <w:r w:rsidR="00026851">
        <w:t xml:space="preserve">.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Za Naručitelja:                                                                                                        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__________________                                                                                 __________________</w:t>
      </w:r>
    </w:p>
    <w:p w:rsidR="00026851" w:rsidRDefault="00026851" w:rsidP="00026851">
      <w:r>
        <w:t>Sanja Jakelić,dr.med.spec.derm. i vener.</w:t>
      </w:r>
      <w:r>
        <w:tab/>
        <w:t xml:space="preserve">                                   </w:t>
      </w:r>
    </w:p>
    <w:p w:rsidR="00026851" w:rsidRDefault="00026851" w:rsidP="00026851">
      <w:pPr>
        <w:jc w:val="right"/>
      </w:pPr>
    </w:p>
    <w:p w:rsidR="00026851" w:rsidRDefault="00026851" w:rsidP="00026851">
      <w:pPr>
        <w:jc w:val="right"/>
      </w:pPr>
    </w:p>
    <w:p w:rsidR="00026851" w:rsidRDefault="00026851" w:rsidP="00026851">
      <w:pPr>
        <w:jc w:val="right"/>
      </w:pPr>
    </w:p>
    <w:p w:rsidR="00026851" w:rsidRDefault="00026851" w:rsidP="00026851"/>
    <w:p w:rsidR="00026851" w:rsidRDefault="00026851" w:rsidP="00026851"/>
    <w:p w:rsidR="00026851" w:rsidRPr="00D57EE3" w:rsidRDefault="00026851" w:rsidP="00026851">
      <w:pPr>
        <w:pStyle w:val="Heading1"/>
        <w:rPr>
          <w:rFonts w:ascii="Arial" w:hAnsi="Arial" w:cs="Arial"/>
          <w:sz w:val="28"/>
          <w:szCs w:val="28"/>
        </w:rPr>
      </w:pPr>
      <w:r w:rsidRPr="00D57EE3">
        <w:rPr>
          <w:rFonts w:ascii="Arial" w:hAnsi="Arial" w:cs="Arial"/>
          <w:sz w:val="28"/>
          <w:szCs w:val="28"/>
        </w:rPr>
        <w:t xml:space="preserve">              </w:t>
      </w: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Sect="00AB2907">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631" w:rsidRDefault="00492631" w:rsidP="00F96AD2">
      <w:r>
        <w:separator/>
      </w:r>
    </w:p>
  </w:endnote>
  <w:endnote w:type="continuationSeparator" w:id="1">
    <w:p w:rsidR="00492631" w:rsidRDefault="00492631"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C74879" w:rsidRDefault="00D06220">
        <w:pPr>
          <w:pStyle w:val="Footer"/>
          <w:jc w:val="center"/>
        </w:pPr>
        <w:fldSimple w:instr=" PAGE   \* MERGEFORMAT ">
          <w:r w:rsidR="005246F6">
            <w:rPr>
              <w:noProof/>
            </w:rPr>
            <w:t>2</w:t>
          </w:r>
        </w:fldSimple>
      </w:p>
    </w:sdtContent>
  </w:sdt>
  <w:p w:rsidR="00C74879" w:rsidRPr="0064073F" w:rsidRDefault="00C74879"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C74879" w:rsidRDefault="00D06220">
        <w:pPr>
          <w:pStyle w:val="Footer"/>
          <w:jc w:val="center"/>
        </w:pPr>
        <w:fldSimple w:instr=" PAGE   \* MERGEFORMAT ">
          <w:r w:rsidR="005246F6">
            <w:rPr>
              <w:noProof/>
            </w:rPr>
            <w:t>1</w:t>
          </w:r>
        </w:fldSimple>
      </w:p>
    </w:sdtContent>
  </w:sdt>
  <w:p w:rsidR="00C74879" w:rsidRDefault="00C7487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879" w:rsidRDefault="00D06220">
    <w:pPr>
      <w:pStyle w:val="Footer"/>
      <w:jc w:val="center"/>
    </w:pPr>
    <w:fldSimple w:instr="PAGE   \* MERGEFORMAT">
      <w:r w:rsidR="005246F6" w:rsidRPr="005246F6">
        <w:rPr>
          <w:noProof/>
          <w:lang w:val="hr-HR"/>
        </w:rPr>
        <w:t>19</w:t>
      </w:r>
    </w:fldSimple>
  </w:p>
  <w:p w:rsidR="00C74879" w:rsidRDefault="00C748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631" w:rsidRDefault="00492631" w:rsidP="00F96AD2">
      <w:r>
        <w:separator/>
      </w:r>
    </w:p>
  </w:footnote>
  <w:footnote w:type="continuationSeparator" w:id="1">
    <w:p w:rsidR="00492631" w:rsidRDefault="00492631"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879" w:rsidRDefault="00C74879">
    <w:pPr>
      <w:pStyle w:val="Header"/>
      <w:jc w:val="center"/>
    </w:pPr>
  </w:p>
  <w:p w:rsidR="00C74879" w:rsidRDefault="00C7487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879" w:rsidRDefault="00C74879">
    <w:pPr>
      <w:pStyle w:val="Header"/>
      <w:jc w:val="center"/>
    </w:pPr>
  </w:p>
  <w:p w:rsidR="00C74879" w:rsidRPr="00BC00ED" w:rsidRDefault="00C74879">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0818B9"/>
    <w:multiLevelType w:val="hybridMultilevel"/>
    <w:tmpl w:val="8720648E"/>
    <w:lvl w:ilvl="0" w:tplc="37643FAE">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303240"/>
    <w:multiLevelType w:val="hybridMultilevel"/>
    <w:tmpl w:val="CD4203F0"/>
    <w:lvl w:ilvl="0" w:tplc="0062FEA6">
      <w:start w:val="1"/>
      <w:numFmt w:val="decimal"/>
      <w:lvlText w:val="(%1)"/>
      <w:lvlJc w:val="left"/>
      <w:pPr>
        <w:tabs>
          <w:tab w:val="num" w:pos="600"/>
        </w:tabs>
        <w:ind w:left="6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9">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5">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0">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1">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3">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4">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5">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37"/>
  </w:num>
  <w:num w:numId="18">
    <w:abstractNumId w:val="20"/>
  </w:num>
  <w:num w:numId="19">
    <w:abstractNumId w:val="41"/>
  </w:num>
  <w:num w:numId="20">
    <w:abstractNumId w:val="21"/>
  </w:num>
  <w:num w:numId="21">
    <w:abstractNumId w:val="30"/>
  </w:num>
  <w:num w:numId="22">
    <w:abstractNumId w:val="31"/>
  </w:num>
  <w:num w:numId="23">
    <w:abstractNumId w:val="14"/>
  </w:num>
  <w:num w:numId="24">
    <w:abstractNumId w:val="23"/>
  </w:num>
  <w:num w:numId="25">
    <w:abstractNumId w:val="38"/>
  </w:num>
  <w:num w:numId="26">
    <w:abstractNumId w:val="15"/>
  </w:num>
  <w:num w:numId="27">
    <w:abstractNumId w:val="18"/>
  </w:num>
  <w:num w:numId="28">
    <w:abstractNumId w:val="12"/>
  </w:num>
  <w:num w:numId="29">
    <w:abstractNumId w:val="42"/>
  </w:num>
  <w:num w:numId="30">
    <w:abstractNumId w:val="35"/>
  </w:num>
  <w:num w:numId="31">
    <w:abstractNumId w:val="16"/>
  </w:num>
  <w:num w:numId="32">
    <w:abstractNumId w:val="17"/>
  </w:num>
  <w:num w:numId="33">
    <w:abstractNumId w:val="11"/>
  </w:num>
  <w:num w:numId="34">
    <w:abstractNumId w:val="22"/>
  </w:num>
  <w:num w:numId="35">
    <w:abstractNumId w:val="36"/>
  </w:num>
  <w:num w:numId="36">
    <w:abstractNumId w:val="27"/>
  </w:num>
  <w:num w:numId="37">
    <w:abstractNumId w:val="10"/>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28"/>
  </w:num>
  <w:num w:numId="42">
    <w:abstractNumId w:val="43"/>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155650"/>
  </w:hdrShapeDefaults>
  <w:footnotePr>
    <w:footnote w:id="0"/>
    <w:footnote w:id="1"/>
  </w:footnotePr>
  <w:endnotePr>
    <w:endnote w:id="0"/>
    <w:endnote w:id="1"/>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709"/>
    <w:rsid w:val="00035348"/>
    <w:rsid w:val="00037190"/>
    <w:rsid w:val="000408A1"/>
    <w:rsid w:val="00044F04"/>
    <w:rsid w:val="00051366"/>
    <w:rsid w:val="00053048"/>
    <w:rsid w:val="000607C5"/>
    <w:rsid w:val="0006229E"/>
    <w:rsid w:val="00065C50"/>
    <w:rsid w:val="000719E9"/>
    <w:rsid w:val="00071FA2"/>
    <w:rsid w:val="00072159"/>
    <w:rsid w:val="00074BFE"/>
    <w:rsid w:val="00080C42"/>
    <w:rsid w:val="000832ED"/>
    <w:rsid w:val="00083E16"/>
    <w:rsid w:val="000854B0"/>
    <w:rsid w:val="00087D73"/>
    <w:rsid w:val="00092FF2"/>
    <w:rsid w:val="00096EE0"/>
    <w:rsid w:val="000A0C01"/>
    <w:rsid w:val="000A1480"/>
    <w:rsid w:val="000A5CFD"/>
    <w:rsid w:val="000A7EA4"/>
    <w:rsid w:val="000B0CA3"/>
    <w:rsid w:val="000B6D95"/>
    <w:rsid w:val="000C02CD"/>
    <w:rsid w:val="000C45E1"/>
    <w:rsid w:val="000C4FB6"/>
    <w:rsid w:val="000C54E8"/>
    <w:rsid w:val="000C7913"/>
    <w:rsid w:val="000D0941"/>
    <w:rsid w:val="000D1C49"/>
    <w:rsid w:val="000D379C"/>
    <w:rsid w:val="000D4A55"/>
    <w:rsid w:val="000D749B"/>
    <w:rsid w:val="000E02CA"/>
    <w:rsid w:val="000E6E2E"/>
    <w:rsid w:val="000F0EDD"/>
    <w:rsid w:val="000F5701"/>
    <w:rsid w:val="001008F6"/>
    <w:rsid w:val="00101A19"/>
    <w:rsid w:val="00113BB0"/>
    <w:rsid w:val="001179A8"/>
    <w:rsid w:val="0012574A"/>
    <w:rsid w:val="00131435"/>
    <w:rsid w:val="00132D74"/>
    <w:rsid w:val="001361F5"/>
    <w:rsid w:val="0013764A"/>
    <w:rsid w:val="00140B36"/>
    <w:rsid w:val="001438C7"/>
    <w:rsid w:val="00145809"/>
    <w:rsid w:val="00145C57"/>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4E11"/>
    <w:rsid w:val="001764C4"/>
    <w:rsid w:val="00184A5F"/>
    <w:rsid w:val="0018546C"/>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4F5"/>
    <w:rsid w:val="001E1DB6"/>
    <w:rsid w:val="001E4A19"/>
    <w:rsid w:val="001E6A67"/>
    <w:rsid w:val="001E78AA"/>
    <w:rsid w:val="001F066D"/>
    <w:rsid w:val="001F1236"/>
    <w:rsid w:val="001F23BA"/>
    <w:rsid w:val="001F29C0"/>
    <w:rsid w:val="001F2EB1"/>
    <w:rsid w:val="001F2F71"/>
    <w:rsid w:val="00204EC3"/>
    <w:rsid w:val="00206B2F"/>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32A4"/>
    <w:rsid w:val="00264E70"/>
    <w:rsid w:val="00266B3B"/>
    <w:rsid w:val="002675F5"/>
    <w:rsid w:val="00270B41"/>
    <w:rsid w:val="0027333B"/>
    <w:rsid w:val="002750A8"/>
    <w:rsid w:val="00281744"/>
    <w:rsid w:val="00281B8A"/>
    <w:rsid w:val="00294448"/>
    <w:rsid w:val="00294484"/>
    <w:rsid w:val="00294D99"/>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3C7F"/>
    <w:rsid w:val="002D52B9"/>
    <w:rsid w:val="002D5D67"/>
    <w:rsid w:val="002E16E1"/>
    <w:rsid w:val="002E3C93"/>
    <w:rsid w:val="002E68CA"/>
    <w:rsid w:val="002F00E0"/>
    <w:rsid w:val="002F01E0"/>
    <w:rsid w:val="002F4658"/>
    <w:rsid w:val="002F4EED"/>
    <w:rsid w:val="002F605F"/>
    <w:rsid w:val="002F62EA"/>
    <w:rsid w:val="002F6705"/>
    <w:rsid w:val="003000C8"/>
    <w:rsid w:val="00301475"/>
    <w:rsid w:val="00302CB5"/>
    <w:rsid w:val="00304B5D"/>
    <w:rsid w:val="0031440B"/>
    <w:rsid w:val="0031479C"/>
    <w:rsid w:val="00314EA9"/>
    <w:rsid w:val="003156CA"/>
    <w:rsid w:val="003161DA"/>
    <w:rsid w:val="00324256"/>
    <w:rsid w:val="003269DB"/>
    <w:rsid w:val="00327265"/>
    <w:rsid w:val="00327EDF"/>
    <w:rsid w:val="003335E0"/>
    <w:rsid w:val="00333740"/>
    <w:rsid w:val="003350E5"/>
    <w:rsid w:val="0033658C"/>
    <w:rsid w:val="00336B97"/>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3CCC"/>
    <w:rsid w:val="00385519"/>
    <w:rsid w:val="00386166"/>
    <w:rsid w:val="003873CA"/>
    <w:rsid w:val="00391884"/>
    <w:rsid w:val="00393FA4"/>
    <w:rsid w:val="00394C75"/>
    <w:rsid w:val="003A16A5"/>
    <w:rsid w:val="003A29A2"/>
    <w:rsid w:val="003A2F85"/>
    <w:rsid w:val="003B2B76"/>
    <w:rsid w:val="003B6ACF"/>
    <w:rsid w:val="003C0186"/>
    <w:rsid w:val="003C1B2B"/>
    <w:rsid w:val="003C36E1"/>
    <w:rsid w:val="003C715E"/>
    <w:rsid w:val="003C7DFA"/>
    <w:rsid w:val="003D248F"/>
    <w:rsid w:val="003D3420"/>
    <w:rsid w:val="003D3CBE"/>
    <w:rsid w:val="003D70E3"/>
    <w:rsid w:val="003D7B5D"/>
    <w:rsid w:val="003E0CEE"/>
    <w:rsid w:val="003E1DAF"/>
    <w:rsid w:val="003E332E"/>
    <w:rsid w:val="003E4269"/>
    <w:rsid w:val="003E440C"/>
    <w:rsid w:val="003E579C"/>
    <w:rsid w:val="003F0B1D"/>
    <w:rsid w:val="003F2AE3"/>
    <w:rsid w:val="003F71E8"/>
    <w:rsid w:val="00403760"/>
    <w:rsid w:val="004041C4"/>
    <w:rsid w:val="00406C0F"/>
    <w:rsid w:val="0040764A"/>
    <w:rsid w:val="004102A2"/>
    <w:rsid w:val="00411605"/>
    <w:rsid w:val="00416C5B"/>
    <w:rsid w:val="00417613"/>
    <w:rsid w:val="00417B7D"/>
    <w:rsid w:val="00420483"/>
    <w:rsid w:val="00422070"/>
    <w:rsid w:val="00423A05"/>
    <w:rsid w:val="00424CC3"/>
    <w:rsid w:val="004269A1"/>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85D2B"/>
    <w:rsid w:val="00492631"/>
    <w:rsid w:val="004A06DC"/>
    <w:rsid w:val="004A29BE"/>
    <w:rsid w:val="004A2F99"/>
    <w:rsid w:val="004A3244"/>
    <w:rsid w:val="004A3549"/>
    <w:rsid w:val="004A5B5C"/>
    <w:rsid w:val="004A7343"/>
    <w:rsid w:val="004B1450"/>
    <w:rsid w:val="004B27F9"/>
    <w:rsid w:val="004B4437"/>
    <w:rsid w:val="004B455E"/>
    <w:rsid w:val="004B54DC"/>
    <w:rsid w:val="004B66AD"/>
    <w:rsid w:val="004C01E0"/>
    <w:rsid w:val="004C034E"/>
    <w:rsid w:val="004C088E"/>
    <w:rsid w:val="004C0EF9"/>
    <w:rsid w:val="004C34B7"/>
    <w:rsid w:val="004C56DD"/>
    <w:rsid w:val="004C65C2"/>
    <w:rsid w:val="004D0CAE"/>
    <w:rsid w:val="004D6F31"/>
    <w:rsid w:val="004E201C"/>
    <w:rsid w:val="004E2CB9"/>
    <w:rsid w:val="004E40C8"/>
    <w:rsid w:val="004E5882"/>
    <w:rsid w:val="004E7331"/>
    <w:rsid w:val="004F45C4"/>
    <w:rsid w:val="004F7358"/>
    <w:rsid w:val="004F7A49"/>
    <w:rsid w:val="00500C3B"/>
    <w:rsid w:val="0050148F"/>
    <w:rsid w:val="0050391E"/>
    <w:rsid w:val="005134AF"/>
    <w:rsid w:val="0051539A"/>
    <w:rsid w:val="0051634C"/>
    <w:rsid w:val="00517009"/>
    <w:rsid w:val="00517F96"/>
    <w:rsid w:val="005208CB"/>
    <w:rsid w:val="00520FAA"/>
    <w:rsid w:val="005216D5"/>
    <w:rsid w:val="00523534"/>
    <w:rsid w:val="005246F6"/>
    <w:rsid w:val="00524C46"/>
    <w:rsid w:val="00531BD8"/>
    <w:rsid w:val="00531BF3"/>
    <w:rsid w:val="005418F1"/>
    <w:rsid w:val="00542B91"/>
    <w:rsid w:val="00545A6F"/>
    <w:rsid w:val="00551D2F"/>
    <w:rsid w:val="00552FB3"/>
    <w:rsid w:val="00553943"/>
    <w:rsid w:val="00554373"/>
    <w:rsid w:val="005543F1"/>
    <w:rsid w:val="0055460C"/>
    <w:rsid w:val="00556E76"/>
    <w:rsid w:val="00557E05"/>
    <w:rsid w:val="00560F8D"/>
    <w:rsid w:val="00564DB3"/>
    <w:rsid w:val="00565DCB"/>
    <w:rsid w:val="00567A3F"/>
    <w:rsid w:val="0057413B"/>
    <w:rsid w:val="00575996"/>
    <w:rsid w:val="00577139"/>
    <w:rsid w:val="00581A4F"/>
    <w:rsid w:val="00581DBE"/>
    <w:rsid w:val="00581F73"/>
    <w:rsid w:val="00584B5E"/>
    <w:rsid w:val="00590990"/>
    <w:rsid w:val="00592B22"/>
    <w:rsid w:val="00596617"/>
    <w:rsid w:val="00596DBC"/>
    <w:rsid w:val="00597A80"/>
    <w:rsid w:val="005A2332"/>
    <w:rsid w:val="005A363F"/>
    <w:rsid w:val="005A4D1A"/>
    <w:rsid w:val="005A4D50"/>
    <w:rsid w:val="005A72A2"/>
    <w:rsid w:val="005B0FC7"/>
    <w:rsid w:val="005B178D"/>
    <w:rsid w:val="005B1BA1"/>
    <w:rsid w:val="005B284D"/>
    <w:rsid w:val="005B43C9"/>
    <w:rsid w:val="005B717D"/>
    <w:rsid w:val="005B7AB4"/>
    <w:rsid w:val="005C1F73"/>
    <w:rsid w:val="005C2770"/>
    <w:rsid w:val="005C3D3B"/>
    <w:rsid w:val="005C463B"/>
    <w:rsid w:val="005C46E0"/>
    <w:rsid w:val="005C5517"/>
    <w:rsid w:val="005E1E10"/>
    <w:rsid w:val="005E4EDB"/>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26202"/>
    <w:rsid w:val="0063132F"/>
    <w:rsid w:val="00633375"/>
    <w:rsid w:val="00635991"/>
    <w:rsid w:val="00636490"/>
    <w:rsid w:val="00636977"/>
    <w:rsid w:val="006369AA"/>
    <w:rsid w:val="00636DCE"/>
    <w:rsid w:val="0064073F"/>
    <w:rsid w:val="006408D0"/>
    <w:rsid w:val="00645885"/>
    <w:rsid w:val="00647234"/>
    <w:rsid w:val="00651BAF"/>
    <w:rsid w:val="00651CF6"/>
    <w:rsid w:val="00654C74"/>
    <w:rsid w:val="0065654D"/>
    <w:rsid w:val="00657FED"/>
    <w:rsid w:val="00661508"/>
    <w:rsid w:val="0066240B"/>
    <w:rsid w:val="006631CD"/>
    <w:rsid w:val="006700D0"/>
    <w:rsid w:val="00670247"/>
    <w:rsid w:val="006710A5"/>
    <w:rsid w:val="00672E78"/>
    <w:rsid w:val="0067350A"/>
    <w:rsid w:val="006756D9"/>
    <w:rsid w:val="006771E3"/>
    <w:rsid w:val="006818BD"/>
    <w:rsid w:val="00682130"/>
    <w:rsid w:val="00682E1C"/>
    <w:rsid w:val="0068395E"/>
    <w:rsid w:val="00691510"/>
    <w:rsid w:val="006939B1"/>
    <w:rsid w:val="006A45EF"/>
    <w:rsid w:val="006B5584"/>
    <w:rsid w:val="006B5AFB"/>
    <w:rsid w:val="006B7086"/>
    <w:rsid w:val="006C0E5C"/>
    <w:rsid w:val="006C1E43"/>
    <w:rsid w:val="006C44D1"/>
    <w:rsid w:val="006D1508"/>
    <w:rsid w:val="006D1833"/>
    <w:rsid w:val="006D5338"/>
    <w:rsid w:val="006D58F1"/>
    <w:rsid w:val="006E21BC"/>
    <w:rsid w:val="006E38D5"/>
    <w:rsid w:val="006E4F98"/>
    <w:rsid w:val="006E73EF"/>
    <w:rsid w:val="006E7F8E"/>
    <w:rsid w:val="006F79B0"/>
    <w:rsid w:val="00700280"/>
    <w:rsid w:val="007005C2"/>
    <w:rsid w:val="00701B46"/>
    <w:rsid w:val="0070236A"/>
    <w:rsid w:val="0070460F"/>
    <w:rsid w:val="00711A5F"/>
    <w:rsid w:val="00712F64"/>
    <w:rsid w:val="0071323C"/>
    <w:rsid w:val="007142CC"/>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B4F"/>
    <w:rsid w:val="007558D7"/>
    <w:rsid w:val="007569CC"/>
    <w:rsid w:val="007614A5"/>
    <w:rsid w:val="007640CF"/>
    <w:rsid w:val="007679B9"/>
    <w:rsid w:val="00771025"/>
    <w:rsid w:val="0077200C"/>
    <w:rsid w:val="0077241D"/>
    <w:rsid w:val="0077375F"/>
    <w:rsid w:val="0077578E"/>
    <w:rsid w:val="00777A1B"/>
    <w:rsid w:val="007807BF"/>
    <w:rsid w:val="00780A33"/>
    <w:rsid w:val="007905DC"/>
    <w:rsid w:val="00790C3C"/>
    <w:rsid w:val="007978BA"/>
    <w:rsid w:val="007A325D"/>
    <w:rsid w:val="007A42DB"/>
    <w:rsid w:val="007A7707"/>
    <w:rsid w:val="007B0F20"/>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466"/>
    <w:rsid w:val="007E6B27"/>
    <w:rsid w:val="007F4537"/>
    <w:rsid w:val="007F5A2E"/>
    <w:rsid w:val="007F5B71"/>
    <w:rsid w:val="00800901"/>
    <w:rsid w:val="00801F98"/>
    <w:rsid w:val="00802F61"/>
    <w:rsid w:val="00804828"/>
    <w:rsid w:val="00805ACD"/>
    <w:rsid w:val="00807A33"/>
    <w:rsid w:val="00813F4E"/>
    <w:rsid w:val="00814991"/>
    <w:rsid w:val="00820809"/>
    <w:rsid w:val="008210CA"/>
    <w:rsid w:val="00822DE6"/>
    <w:rsid w:val="00831108"/>
    <w:rsid w:val="00831593"/>
    <w:rsid w:val="008320F2"/>
    <w:rsid w:val="00832EC4"/>
    <w:rsid w:val="00832FB5"/>
    <w:rsid w:val="008345E6"/>
    <w:rsid w:val="0083478E"/>
    <w:rsid w:val="00834CE3"/>
    <w:rsid w:val="00834CF9"/>
    <w:rsid w:val="00836D5A"/>
    <w:rsid w:val="00836E7A"/>
    <w:rsid w:val="008457F1"/>
    <w:rsid w:val="00845BFB"/>
    <w:rsid w:val="0084756F"/>
    <w:rsid w:val="00847E6B"/>
    <w:rsid w:val="00850BB0"/>
    <w:rsid w:val="00850BB5"/>
    <w:rsid w:val="008518C0"/>
    <w:rsid w:val="008519AB"/>
    <w:rsid w:val="00851D19"/>
    <w:rsid w:val="00851EAC"/>
    <w:rsid w:val="008546E4"/>
    <w:rsid w:val="008554BD"/>
    <w:rsid w:val="00855F6F"/>
    <w:rsid w:val="00856A19"/>
    <w:rsid w:val="00856C02"/>
    <w:rsid w:val="00856F9F"/>
    <w:rsid w:val="00862B14"/>
    <w:rsid w:val="008663EF"/>
    <w:rsid w:val="00866511"/>
    <w:rsid w:val="00866B8B"/>
    <w:rsid w:val="008673BD"/>
    <w:rsid w:val="00871FAC"/>
    <w:rsid w:val="00873BBC"/>
    <w:rsid w:val="00873EE3"/>
    <w:rsid w:val="0087704B"/>
    <w:rsid w:val="00882098"/>
    <w:rsid w:val="008851DF"/>
    <w:rsid w:val="00887395"/>
    <w:rsid w:val="00891EE9"/>
    <w:rsid w:val="008943D3"/>
    <w:rsid w:val="00895E44"/>
    <w:rsid w:val="00897514"/>
    <w:rsid w:val="008A0C76"/>
    <w:rsid w:val="008A2826"/>
    <w:rsid w:val="008A30D6"/>
    <w:rsid w:val="008A42FA"/>
    <w:rsid w:val="008A4FB1"/>
    <w:rsid w:val="008A5A77"/>
    <w:rsid w:val="008A5BC4"/>
    <w:rsid w:val="008B58E3"/>
    <w:rsid w:val="008B70F5"/>
    <w:rsid w:val="008C02C6"/>
    <w:rsid w:val="008C1B6F"/>
    <w:rsid w:val="008C3AA2"/>
    <w:rsid w:val="008C5A4F"/>
    <w:rsid w:val="008C6F8F"/>
    <w:rsid w:val="008D1E4D"/>
    <w:rsid w:val="008D46CF"/>
    <w:rsid w:val="008D581F"/>
    <w:rsid w:val="008D7779"/>
    <w:rsid w:val="008E2838"/>
    <w:rsid w:val="008E2F6F"/>
    <w:rsid w:val="008E3B81"/>
    <w:rsid w:val="008E3CC5"/>
    <w:rsid w:val="008E5FAC"/>
    <w:rsid w:val="008E6D7F"/>
    <w:rsid w:val="008F580D"/>
    <w:rsid w:val="008F58C2"/>
    <w:rsid w:val="008F6A01"/>
    <w:rsid w:val="008F7E80"/>
    <w:rsid w:val="0090077C"/>
    <w:rsid w:val="009016B0"/>
    <w:rsid w:val="00903938"/>
    <w:rsid w:val="00903A6C"/>
    <w:rsid w:val="00904FB5"/>
    <w:rsid w:val="00905714"/>
    <w:rsid w:val="009059EF"/>
    <w:rsid w:val="0090652F"/>
    <w:rsid w:val="00920CEB"/>
    <w:rsid w:val="0092392D"/>
    <w:rsid w:val="00926265"/>
    <w:rsid w:val="009310B8"/>
    <w:rsid w:val="0093290F"/>
    <w:rsid w:val="00934251"/>
    <w:rsid w:val="00941A43"/>
    <w:rsid w:val="00943435"/>
    <w:rsid w:val="00944126"/>
    <w:rsid w:val="00945CA3"/>
    <w:rsid w:val="00947A06"/>
    <w:rsid w:val="00952548"/>
    <w:rsid w:val="00953AD2"/>
    <w:rsid w:val="009610CE"/>
    <w:rsid w:val="00963116"/>
    <w:rsid w:val="00964FFD"/>
    <w:rsid w:val="00966A0A"/>
    <w:rsid w:val="00967782"/>
    <w:rsid w:val="00971ACE"/>
    <w:rsid w:val="00972E53"/>
    <w:rsid w:val="00975F2E"/>
    <w:rsid w:val="00977087"/>
    <w:rsid w:val="009774BE"/>
    <w:rsid w:val="00980DA5"/>
    <w:rsid w:val="00983510"/>
    <w:rsid w:val="00985322"/>
    <w:rsid w:val="009935BC"/>
    <w:rsid w:val="00995D1C"/>
    <w:rsid w:val="009974D6"/>
    <w:rsid w:val="009A0970"/>
    <w:rsid w:val="009A15EA"/>
    <w:rsid w:val="009A729E"/>
    <w:rsid w:val="009B1D32"/>
    <w:rsid w:val="009C240E"/>
    <w:rsid w:val="009C582C"/>
    <w:rsid w:val="009C5AF5"/>
    <w:rsid w:val="009C6157"/>
    <w:rsid w:val="009C7D33"/>
    <w:rsid w:val="009D00A5"/>
    <w:rsid w:val="009D0CCF"/>
    <w:rsid w:val="009D10DD"/>
    <w:rsid w:val="009D31AC"/>
    <w:rsid w:val="009D342F"/>
    <w:rsid w:val="009D3AA0"/>
    <w:rsid w:val="009D3FE4"/>
    <w:rsid w:val="009D4594"/>
    <w:rsid w:val="009D5D3B"/>
    <w:rsid w:val="009D626A"/>
    <w:rsid w:val="009D63F8"/>
    <w:rsid w:val="009E29C4"/>
    <w:rsid w:val="009E3C27"/>
    <w:rsid w:val="009F00C7"/>
    <w:rsid w:val="009F0DBA"/>
    <w:rsid w:val="009F10AE"/>
    <w:rsid w:val="009F43CA"/>
    <w:rsid w:val="009F4AB3"/>
    <w:rsid w:val="00A01417"/>
    <w:rsid w:val="00A02948"/>
    <w:rsid w:val="00A02BC9"/>
    <w:rsid w:val="00A03DD9"/>
    <w:rsid w:val="00A11BAA"/>
    <w:rsid w:val="00A120CD"/>
    <w:rsid w:val="00A13B9E"/>
    <w:rsid w:val="00A15E39"/>
    <w:rsid w:val="00A205A4"/>
    <w:rsid w:val="00A2208A"/>
    <w:rsid w:val="00A220FA"/>
    <w:rsid w:val="00A2330F"/>
    <w:rsid w:val="00A24F46"/>
    <w:rsid w:val="00A25C79"/>
    <w:rsid w:val="00A27B89"/>
    <w:rsid w:val="00A312FB"/>
    <w:rsid w:val="00A3142C"/>
    <w:rsid w:val="00A347F2"/>
    <w:rsid w:val="00A351CD"/>
    <w:rsid w:val="00A5248C"/>
    <w:rsid w:val="00A52E4F"/>
    <w:rsid w:val="00A54169"/>
    <w:rsid w:val="00A541DF"/>
    <w:rsid w:val="00A55233"/>
    <w:rsid w:val="00A559F9"/>
    <w:rsid w:val="00A55D20"/>
    <w:rsid w:val="00A56747"/>
    <w:rsid w:val="00A611A6"/>
    <w:rsid w:val="00A614AA"/>
    <w:rsid w:val="00A62240"/>
    <w:rsid w:val="00A62D7C"/>
    <w:rsid w:val="00A6547C"/>
    <w:rsid w:val="00A6567A"/>
    <w:rsid w:val="00A6590E"/>
    <w:rsid w:val="00A67444"/>
    <w:rsid w:val="00A7030C"/>
    <w:rsid w:val="00A70906"/>
    <w:rsid w:val="00A77264"/>
    <w:rsid w:val="00A804C1"/>
    <w:rsid w:val="00A80D1A"/>
    <w:rsid w:val="00A814F9"/>
    <w:rsid w:val="00A837FD"/>
    <w:rsid w:val="00A83A88"/>
    <w:rsid w:val="00A84652"/>
    <w:rsid w:val="00A869DD"/>
    <w:rsid w:val="00A929F8"/>
    <w:rsid w:val="00A92DE8"/>
    <w:rsid w:val="00A94482"/>
    <w:rsid w:val="00A94B9B"/>
    <w:rsid w:val="00AA1670"/>
    <w:rsid w:val="00AB0401"/>
    <w:rsid w:val="00AB0CF9"/>
    <w:rsid w:val="00AB2907"/>
    <w:rsid w:val="00AB295A"/>
    <w:rsid w:val="00AB43F1"/>
    <w:rsid w:val="00AB5CF6"/>
    <w:rsid w:val="00AC0520"/>
    <w:rsid w:val="00AD341C"/>
    <w:rsid w:val="00AD6909"/>
    <w:rsid w:val="00AE15E5"/>
    <w:rsid w:val="00AE23F4"/>
    <w:rsid w:val="00AE251F"/>
    <w:rsid w:val="00AE296B"/>
    <w:rsid w:val="00AE38D4"/>
    <w:rsid w:val="00AE4E29"/>
    <w:rsid w:val="00AF01BC"/>
    <w:rsid w:val="00AF081A"/>
    <w:rsid w:val="00AF4BB2"/>
    <w:rsid w:val="00B00B93"/>
    <w:rsid w:val="00B022F8"/>
    <w:rsid w:val="00B02DA6"/>
    <w:rsid w:val="00B03963"/>
    <w:rsid w:val="00B05037"/>
    <w:rsid w:val="00B204AA"/>
    <w:rsid w:val="00B231A5"/>
    <w:rsid w:val="00B24973"/>
    <w:rsid w:val="00B257B9"/>
    <w:rsid w:val="00B27F58"/>
    <w:rsid w:val="00B32C6E"/>
    <w:rsid w:val="00B3397F"/>
    <w:rsid w:val="00B35B91"/>
    <w:rsid w:val="00B35E2F"/>
    <w:rsid w:val="00B43400"/>
    <w:rsid w:val="00B4402B"/>
    <w:rsid w:val="00B4621B"/>
    <w:rsid w:val="00B505C4"/>
    <w:rsid w:val="00B5140B"/>
    <w:rsid w:val="00B541D1"/>
    <w:rsid w:val="00B55516"/>
    <w:rsid w:val="00B6313B"/>
    <w:rsid w:val="00B63416"/>
    <w:rsid w:val="00B63E22"/>
    <w:rsid w:val="00B6443C"/>
    <w:rsid w:val="00B64DFE"/>
    <w:rsid w:val="00B71A13"/>
    <w:rsid w:val="00B752EA"/>
    <w:rsid w:val="00B758FB"/>
    <w:rsid w:val="00B77BCE"/>
    <w:rsid w:val="00B80459"/>
    <w:rsid w:val="00B90787"/>
    <w:rsid w:val="00B911A4"/>
    <w:rsid w:val="00B917F4"/>
    <w:rsid w:val="00B93776"/>
    <w:rsid w:val="00BA08A8"/>
    <w:rsid w:val="00BA0B06"/>
    <w:rsid w:val="00BA4DE3"/>
    <w:rsid w:val="00BA6EC3"/>
    <w:rsid w:val="00BA7506"/>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E7077"/>
    <w:rsid w:val="00BF1154"/>
    <w:rsid w:val="00C01319"/>
    <w:rsid w:val="00C05FE3"/>
    <w:rsid w:val="00C06D58"/>
    <w:rsid w:val="00C071AA"/>
    <w:rsid w:val="00C10399"/>
    <w:rsid w:val="00C107D3"/>
    <w:rsid w:val="00C12945"/>
    <w:rsid w:val="00C12CC9"/>
    <w:rsid w:val="00C136F3"/>
    <w:rsid w:val="00C148BC"/>
    <w:rsid w:val="00C17EC9"/>
    <w:rsid w:val="00C27256"/>
    <w:rsid w:val="00C30157"/>
    <w:rsid w:val="00C302E8"/>
    <w:rsid w:val="00C34BEE"/>
    <w:rsid w:val="00C41F25"/>
    <w:rsid w:val="00C43DFD"/>
    <w:rsid w:val="00C50B34"/>
    <w:rsid w:val="00C656AE"/>
    <w:rsid w:val="00C659F0"/>
    <w:rsid w:val="00C73832"/>
    <w:rsid w:val="00C74747"/>
    <w:rsid w:val="00C74879"/>
    <w:rsid w:val="00C76E99"/>
    <w:rsid w:val="00C85DC4"/>
    <w:rsid w:val="00C8616D"/>
    <w:rsid w:val="00C87ABE"/>
    <w:rsid w:val="00C9754E"/>
    <w:rsid w:val="00C976D9"/>
    <w:rsid w:val="00C9772D"/>
    <w:rsid w:val="00CA261D"/>
    <w:rsid w:val="00CA4A8D"/>
    <w:rsid w:val="00CA690B"/>
    <w:rsid w:val="00CA763A"/>
    <w:rsid w:val="00CB36E9"/>
    <w:rsid w:val="00CB41B2"/>
    <w:rsid w:val="00CC0409"/>
    <w:rsid w:val="00CC17AC"/>
    <w:rsid w:val="00CC6ECB"/>
    <w:rsid w:val="00CD0A1D"/>
    <w:rsid w:val="00CD44F5"/>
    <w:rsid w:val="00CD5E88"/>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6220"/>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2C7B"/>
    <w:rsid w:val="00D4326F"/>
    <w:rsid w:val="00D50D74"/>
    <w:rsid w:val="00D52DB9"/>
    <w:rsid w:val="00D54670"/>
    <w:rsid w:val="00D56F92"/>
    <w:rsid w:val="00D579C4"/>
    <w:rsid w:val="00D57EE3"/>
    <w:rsid w:val="00D614AF"/>
    <w:rsid w:val="00D61FE3"/>
    <w:rsid w:val="00D620B0"/>
    <w:rsid w:val="00D63264"/>
    <w:rsid w:val="00D748E4"/>
    <w:rsid w:val="00D80BC1"/>
    <w:rsid w:val="00D84964"/>
    <w:rsid w:val="00D87BB8"/>
    <w:rsid w:val="00D9079B"/>
    <w:rsid w:val="00D91EE1"/>
    <w:rsid w:val="00D929FA"/>
    <w:rsid w:val="00D92A75"/>
    <w:rsid w:val="00D92B28"/>
    <w:rsid w:val="00D94AFE"/>
    <w:rsid w:val="00DA6E3C"/>
    <w:rsid w:val="00DB04B2"/>
    <w:rsid w:val="00DB1185"/>
    <w:rsid w:val="00DC26DC"/>
    <w:rsid w:val="00DC7B6F"/>
    <w:rsid w:val="00DD36D5"/>
    <w:rsid w:val="00DD740F"/>
    <w:rsid w:val="00DE3D0E"/>
    <w:rsid w:val="00DE57C5"/>
    <w:rsid w:val="00DE6B42"/>
    <w:rsid w:val="00DF06FC"/>
    <w:rsid w:val="00DF2DD3"/>
    <w:rsid w:val="00DF4F4C"/>
    <w:rsid w:val="00E005A2"/>
    <w:rsid w:val="00E0125D"/>
    <w:rsid w:val="00E01CD5"/>
    <w:rsid w:val="00E02A6E"/>
    <w:rsid w:val="00E05DEF"/>
    <w:rsid w:val="00E12FB1"/>
    <w:rsid w:val="00E20178"/>
    <w:rsid w:val="00E211CA"/>
    <w:rsid w:val="00E23E5D"/>
    <w:rsid w:val="00E24E19"/>
    <w:rsid w:val="00E27B5D"/>
    <w:rsid w:val="00E3079D"/>
    <w:rsid w:val="00E3226D"/>
    <w:rsid w:val="00E35DB6"/>
    <w:rsid w:val="00E40AA3"/>
    <w:rsid w:val="00E4211D"/>
    <w:rsid w:val="00E453CE"/>
    <w:rsid w:val="00E569BA"/>
    <w:rsid w:val="00E621D1"/>
    <w:rsid w:val="00E65D60"/>
    <w:rsid w:val="00E6601E"/>
    <w:rsid w:val="00E662F6"/>
    <w:rsid w:val="00E72367"/>
    <w:rsid w:val="00E72624"/>
    <w:rsid w:val="00E727D0"/>
    <w:rsid w:val="00E73B36"/>
    <w:rsid w:val="00E75E9A"/>
    <w:rsid w:val="00E7648E"/>
    <w:rsid w:val="00E8019C"/>
    <w:rsid w:val="00E80C90"/>
    <w:rsid w:val="00E8215E"/>
    <w:rsid w:val="00E84478"/>
    <w:rsid w:val="00E9145B"/>
    <w:rsid w:val="00E9191C"/>
    <w:rsid w:val="00E9526D"/>
    <w:rsid w:val="00E96905"/>
    <w:rsid w:val="00EA27E0"/>
    <w:rsid w:val="00EB0317"/>
    <w:rsid w:val="00EB034F"/>
    <w:rsid w:val="00EB2AED"/>
    <w:rsid w:val="00EB31C9"/>
    <w:rsid w:val="00EB4021"/>
    <w:rsid w:val="00EB6E26"/>
    <w:rsid w:val="00EC0E8A"/>
    <w:rsid w:val="00EC1421"/>
    <w:rsid w:val="00EC334B"/>
    <w:rsid w:val="00EC758C"/>
    <w:rsid w:val="00ED4618"/>
    <w:rsid w:val="00ED46DD"/>
    <w:rsid w:val="00ED65AD"/>
    <w:rsid w:val="00ED7936"/>
    <w:rsid w:val="00EE1FA5"/>
    <w:rsid w:val="00EE31FC"/>
    <w:rsid w:val="00EE47AE"/>
    <w:rsid w:val="00EF2577"/>
    <w:rsid w:val="00EF446D"/>
    <w:rsid w:val="00F057C7"/>
    <w:rsid w:val="00F07681"/>
    <w:rsid w:val="00F07BC3"/>
    <w:rsid w:val="00F1096C"/>
    <w:rsid w:val="00F1454E"/>
    <w:rsid w:val="00F14D62"/>
    <w:rsid w:val="00F164F9"/>
    <w:rsid w:val="00F2398F"/>
    <w:rsid w:val="00F30D47"/>
    <w:rsid w:val="00F35402"/>
    <w:rsid w:val="00F364F5"/>
    <w:rsid w:val="00F37041"/>
    <w:rsid w:val="00F37C56"/>
    <w:rsid w:val="00F43875"/>
    <w:rsid w:val="00F43F17"/>
    <w:rsid w:val="00F51B62"/>
    <w:rsid w:val="00F527C8"/>
    <w:rsid w:val="00F52F0E"/>
    <w:rsid w:val="00F54FDE"/>
    <w:rsid w:val="00F5583D"/>
    <w:rsid w:val="00F56980"/>
    <w:rsid w:val="00F57B1E"/>
    <w:rsid w:val="00F60FAC"/>
    <w:rsid w:val="00F61EF2"/>
    <w:rsid w:val="00F703F2"/>
    <w:rsid w:val="00F727E3"/>
    <w:rsid w:val="00F73632"/>
    <w:rsid w:val="00F7385C"/>
    <w:rsid w:val="00F8260C"/>
    <w:rsid w:val="00F84A5B"/>
    <w:rsid w:val="00F8608B"/>
    <w:rsid w:val="00F87CD0"/>
    <w:rsid w:val="00F96092"/>
    <w:rsid w:val="00F96AD2"/>
    <w:rsid w:val="00FA1E88"/>
    <w:rsid w:val="00FA3BB7"/>
    <w:rsid w:val="00FA60A4"/>
    <w:rsid w:val="00FA66A6"/>
    <w:rsid w:val="00FB0DA2"/>
    <w:rsid w:val="00FB216A"/>
    <w:rsid w:val="00FB4E76"/>
    <w:rsid w:val="00FB63C3"/>
    <w:rsid w:val="00FC025A"/>
    <w:rsid w:val="00FC10D9"/>
    <w:rsid w:val="00FC2FA4"/>
    <w:rsid w:val="00FC50B6"/>
    <w:rsid w:val="00FC617F"/>
    <w:rsid w:val="00FD0694"/>
    <w:rsid w:val="00FE017D"/>
    <w:rsid w:val="00FE0793"/>
    <w:rsid w:val="00FE095D"/>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55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2229B3-6DCE-4A5D-B9DF-4E5C17B00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19</Pages>
  <Words>6396</Words>
  <Characters>36460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110</cp:revision>
  <cp:lastPrinted>2018-10-16T07:26:00Z</cp:lastPrinted>
  <dcterms:created xsi:type="dcterms:W3CDTF">2017-08-22T10:43:00Z</dcterms:created>
  <dcterms:modified xsi:type="dcterms:W3CDTF">2018-10-16T10:06:00Z</dcterms:modified>
</cp:coreProperties>
</file>