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CD6A7E" w:rsidRDefault="00A55A59"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85041405" r:id="rId9"/>
        </w:pict>
      </w:r>
      <w:r w:rsidR="00D26875" w:rsidRPr="00CD6A7E">
        <w:rPr>
          <w:lang w:val="hr-HR"/>
        </w:rPr>
        <w:t>O</w:t>
      </w:r>
      <w:r w:rsidR="001A0E83" w:rsidRPr="00CD6A7E">
        <w:rPr>
          <w:lang w:val="hr-HR"/>
        </w:rPr>
        <w:t xml:space="preserve">PĆA BOLNICA </w:t>
      </w:r>
    </w:p>
    <w:p w:rsidR="001A0E83" w:rsidRPr="00CD6A7E" w:rsidRDefault="001A0E83" w:rsidP="001A0E83">
      <w:pPr>
        <w:rPr>
          <w:b/>
          <w:lang w:val="hr-HR"/>
        </w:rPr>
      </w:pPr>
      <w:r w:rsidRPr="00CD6A7E">
        <w:rPr>
          <w:b/>
          <w:lang w:val="hr-HR"/>
        </w:rPr>
        <w:t>ŠIBENSKO-KNINSKE ŽUPANIJE</w:t>
      </w:r>
    </w:p>
    <w:p w:rsidR="001A0E83" w:rsidRPr="00CD6A7E" w:rsidRDefault="001A0E83" w:rsidP="001A0E83">
      <w:pPr>
        <w:rPr>
          <w:b/>
          <w:lang w:val="hr-HR"/>
        </w:rPr>
      </w:pPr>
      <w:r w:rsidRPr="00CD6A7E">
        <w:rPr>
          <w:b/>
          <w:lang w:val="hr-HR"/>
        </w:rPr>
        <w:t>RAVNATELJSTVO</w:t>
      </w:r>
    </w:p>
    <w:p w:rsidR="001A0E83" w:rsidRPr="00CD6A7E" w:rsidRDefault="001A0E83" w:rsidP="001A0E83">
      <w:pPr>
        <w:rPr>
          <w:lang w:val="hr-HR"/>
        </w:rPr>
      </w:pPr>
      <w:r w:rsidRPr="00CD6A7E">
        <w:rPr>
          <w:lang w:val="hr-HR"/>
        </w:rPr>
        <w:t xml:space="preserve">Stjepana Radića 83, 22 000 Šibenik, </w:t>
      </w:r>
      <w:r w:rsidR="00592B22" w:rsidRPr="00CD6A7E">
        <w:rPr>
          <w:lang w:val="hr-HR"/>
        </w:rPr>
        <w:t xml:space="preserve"> OIB: 03861060066  </w:t>
      </w:r>
      <w:r w:rsidRPr="00CD6A7E">
        <w:rPr>
          <w:lang w:val="hr-HR"/>
        </w:rPr>
        <w:t>Hrvatska</w:t>
      </w:r>
    </w:p>
    <w:p w:rsidR="001A0E83" w:rsidRPr="00CD6A7E" w:rsidRDefault="001A0E83" w:rsidP="001A0E83">
      <w:pPr>
        <w:rPr>
          <w:lang w:val="hr-HR"/>
        </w:rPr>
      </w:pPr>
      <w:r w:rsidRPr="00CD6A7E">
        <w:rPr>
          <w:lang w:val="hr-HR"/>
        </w:rPr>
        <w:t xml:space="preserve">Tel: centrala: 022 </w:t>
      </w:r>
      <w:r w:rsidR="00742CB5" w:rsidRPr="00CD6A7E">
        <w:rPr>
          <w:lang w:val="hr-HR"/>
        </w:rPr>
        <w:t>641-641</w:t>
      </w:r>
      <w:r w:rsidRPr="00CD6A7E">
        <w:rPr>
          <w:lang w:val="hr-HR"/>
        </w:rPr>
        <w:t xml:space="preserve">; ravnateljstvo: 022 </w:t>
      </w:r>
      <w:r w:rsidR="00742CB5" w:rsidRPr="00CD6A7E">
        <w:rPr>
          <w:lang w:val="hr-HR"/>
        </w:rPr>
        <w:t>641-901</w:t>
      </w:r>
      <w:r w:rsidRPr="00CD6A7E">
        <w:rPr>
          <w:lang w:val="hr-HR"/>
        </w:rPr>
        <w:t xml:space="preserve">; Fax: 022 </w:t>
      </w:r>
      <w:r w:rsidR="003C1B2B" w:rsidRPr="00CD6A7E">
        <w:rPr>
          <w:lang w:val="hr-HR"/>
        </w:rPr>
        <w:t>641 262</w:t>
      </w:r>
    </w:p>
    <w:p w:rsidR="001A0E83" w:rsidRPr="00CD6A7E" w:rsidRDefault="001A0E83" w:rsidP="001A0E83">
      <w:pPr>
        <w:rPr>
          <w:lang w:val="hr-HR"/>
        </w:rPr>
      </w:pPr>
      <w:r w:rsidRPr="00CD6A7E">
        <w:rPr>
          <w:lang w:val="hr-HR"/>
        </w:rPr>
        <w:t>E-mail</w:t>
      </w:r>
      <w:r w:rsidRPr="00CD6A7E">
        <w:rPr>
          <w:color w:val="0000FF"/>
          <w:lang w:val="hr-HR"/>
        </w:rPr>
        <w:t>:</w:t>
      </w:r>
      <w:r w:rsidR="003C1B2B" w:rsidRPr="00CD6A7E">
        <w:rPr>
          <w:color w:val="0000FF"/>
          <w:lang w:val="hr-HR"/>
        </w:rPr>
        <w:t>ravnateljstvo@bolnica-sibenik</w:t>
      </w:r>
      <w:r w:rsidRPr="00CD6A7E">
        <w:rPr>
          <w:color w:val="0000FF"/>
          <w:lang w:val="hr-HR"/>
        </w:rPr>
        <w:t xml:space="preserve">.hr  </w:t>
      </w:r>
      <w:r w:rsidRPr="00CD6A7E">
        <w:rPr>
          <w:lang w:val="hr-HR"/>
        </w:rPr>
        <w:t xml:space="preserve">Internet: </w:t>
      </w:r>
      <w:r w:rsidR="003C1B2B" w:rsidRPr="00CD6A7E">
        <w:rPr>
          <w:color w:val="0000FF"/>
          <w:lang w:val="hr-HR"/>
        </w:rPr>
        <w:t>www.</w:t>
      </w:r>
      <w:r w:rsidRPr="00CD6A7E">
        <w:rPr>
          <w:color w:val="0000FF"/>
          <w:lang w:val="hr-HR"/>
        </w:rPr>
        <w:t>bolnica-sibenik</w:t>
      </w:r>
      <w:r w:rsidR="003C1B2B" w:rsidRPr="00CD6A7E">
        <w:rPr>
          <w:color w:val="0000FF"/>
          <w:lang w:val="hr-HR"/>
        </w:rPr>
        <w:t>.hr</w:t>
      </w:r>
    </w:p>
    <w:p w:rsidR="004610D0" w:rsidRPr="00CD6A7E" w:rsidRDefault="00A55A59"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A77264" w:rsidRPr="00CD6A7E" w:rsidRDefault="00A77264" w:rsidP="008E2F6F">
      <w:pPr>
        <w:rPr>
          <w:lang w:val="hr-HR"/>
        </w:rPr>
      </w:pPr>
    </w:p>
    <w:p w:rsidR="00CD6A7E" w:rsidRPr="00CD6A7E" w:rsidRDefault="00EC0E8A" w:rsidP="00EC0E8A">
      <w:pPr>
        <w:rPr>
          <w:lang w:val="hr-HR"/>
        </w:rPr>
      </w:pPr>
      <w:r w:rsidRPr="00CD6A7E">
        <w:rPr>
          <w:lang w:val="hr-HR"/>
        </w:rPr>
        <w:t>Ur.broj</w:t>
      </w:r>
      <w:r w:rsidR="00636878" w:rsidRPr="00CD6A7E">
        <w:rPr>
          <w:lang w:val="hr-HR"/>
        </w:rPr>
        <w:t>:</w:t>
      </w:r>
      <w:r w:rsidR="00CD6A7E" w:rsidRPr="00CD6A7E">
        <w:rPr>
          <w:lang w:val="hr-HR"/>
        </w:rPr>
        <w:t xml:space="preserve"> </w:t>
      </w:r>
      <w:r w:rsidR="00070CF9">
        <w:rPr>
          <w:u w:val="single"/>
          <w:lang w:val="hr-HR"/>
        </w:rPr>
        <w:t>01-6148/1-18__</w:t>
      </w:r>
    </w:p>
    <w:p w:rsidR="00EC0E8A" w:rsidRPr="00CD6A7E" w:rsidRDefault="00D03F52" w:rsidP="00EC0E8A">
      <w:pPr>
        <w:rPr>
          <w:lang w:val="hr-HR"/>
        </w:rPr>
      </w:pPr>
      <w:r w:rsidRPr="00CD6A7E">
        <w:rPr>
          <w:lang w:val="hr-HR"/>
        </w:rPr>
        <w:t>Šibenik</w:t>
      </w:r>
      <w:r w:rsidR="000019E5" w:rsidRPr="00CD6A7E">
        <w:rPr>
          <w:lang w:val="hr-HR"/>
        </w:rPr>
        <w:t>,</w:t>
      </w:r>
      <w:r w:rsidR="002C48B5" w:rsidRPr="00CD6A7E">
        <w:rPr>
          <w:lang w:val="hr-HR"/>
        </w:rPr>
        <w:t xml:space="preserve"> </w:t>
      </w:r>
      <w:r w:rsidR="00831227">
        <w:rPr>
          <w:lang w:val="hr-HR"/>
        </w:rPr>
        <w:t>12</w:t>
      </w:r>
      <w:r w:rsidR="00DC1AD6" w:rsidRPr="00CD6A7E">
        <w:rPr>
          <w:lang w:val="hr-HR"/>
        </w:rPr>
        <w:t>.0</w:t>
      </w:r>
      <w:r w:rsidR="00717494">
        <w:rPr>
          <w:lang w:val="hr-HR"/>
        </w:rPr>
        <w:t>4</w:t>
      </w:r>
      <w:r w:rsidR="00DC1AD6" w:rsidRPr="00CD6A7E">
        <w:rPr>
          <w:lang w:val="hr-HR"/>
        </w:rPr>
        <w:t>.</w:t>
      </w:r>
      <w:r w:rsidR="00A77264" w:rsidRPr="00CD6A7E">
        <w:rPr>
          <w:lang w:val="hr-HR"/>
        </w:rPr>
        <w:t>2</w:t>
      </w:r>
      <w:r w:rsidR="00BC1611" w:rsidRPr="00CD6A7E">
        <w:rPr>
          <w:lang w:val="hr-HR"/>
        </w:rPr>
        <w:t>01</w:t>
      </w:r>
      <w:r w:rsidR="006E5B93" w:rsidRPr="00CD6A7E">
        <w:rPr>
          <w:lang w:val="hr-HR"/>
        </w:rPr>
        <w:t>8</w:t>
      </w:r>
      <w:r w:rsidR="000019E5" w:rsidRPr="00CD6A7E">
        <w:rPr>
          <w:lang w:val="hr-HR"/>
        </w:rPr>
        <w:t>.god.</w:t>
      </w:r>
      <w:r w:rsidR="00EC0E8A" w:rsidRPr="00CD6A7E">
        <w:rPr>
          <w:lang w:val="hr-HR"/>
        </w:rPr>
        <w:t xml:space="preserve"> </w:t>
      </w:r>
    </w:p>
    <w:p w:rsidR="003D0C90" w:rsidRPr="00CD6A7E" w:rsidRDefault="00EC0E8A" w:rsidP="003D0C90">
      <w:pPr>
        <w:tabs>
          <w:tab w:val="left" w:pos="7590"/>
        </w:tabs>
        <w:rPr>
          <w:lang w:val="hr-HR"/>
        </w:rPr>
      </w:pPr>
      <w:r w:rsidRPr="00CD6A7E">
        <w:rPr>
          <w:lang w:val="hr-HR"/>
        </w:rPr>
        <w:t xml:space="preserve">                                                  </w:t>
      </w:r>
      <w:r w:rsidR="003D0C90" w:rsidRPr="00CD6A7E">
        <w:rPr>
          <w:lang w:val="hr-HR"/>
        </w:rPr>
        <w:t xml:space="preserve">                                                               </w:t>
      </w:r>
    </w:p>
    <w:p w:rsidR="00D16EA8" w:rsidRDefault="00260FB8" w:rsidP="00ED2F73">
      <w:pPr>
        <w:tabs>
          <w:tab w:val="left" w:pos="6960"/>
          <w:tab w:val="left" w:pos="7605"/>
        </w:tabs>
        <w:jc w:val="right"/>
        <w:rPr>
          <w:lang w:val="hr-HR"/>
        </w:rPr>
      </w:pPr>
      <w:r>
        <w:rPr>
          <w:lang w:val="hr-HR"/>
        </w:rPr>
        <w:tab/>
      </w:r>
    </w:p>
    <w:p w:rsidR="00ED2F73" w:rsidRPr="00CD6A7E" w:rsidRDefault="00A70B60" w:rsidP="00ED2F73">
      <w:pPr>
        <w:tabs>
          <w:tab w:val="left" w:pos="6960"/>
          <w:tab w:val="left" w:pos="7605"/>
        </w:tabs>
        <w:jc w:val="right"/>
        <w:rPr>
          <w:b/>
          <w:lang w:val="hr-HR"/>
        </w:rPr>
      </w:pPr>
      <w:r w:rsidRPr="00CD6A7E">
        <w:rPr>
          <w:lang w:val="hr-HR"/>
        </w:rPr>
        <w:tab/>
      </w:r>
    </w:p>
    <w:p w:rsidR="00131225" w:rsidRDefault="00131225" w:rsidP="00184A5F">
      <w:pPr>
        <w:tabs>
          <w:tab w:val="left" w:pos="6960"/>
        </w:tabs>
        <w:jc w:val="right"/>
        <w:rPr>
          <w:lang w:val="hr-HR"/>
        </w:rPr>
      </w:pPr>
    </w:p>
    <w:p w:rsidR="00D16EA8" w:rsidRPr="00CD6A7E" w:rsidRDefault="00D16EA8" w:rsidP="00184A5F">
      <w:pPr>
        <w:tabs>
          <w:tab w:val="left" w:pos="6960"/>
        </w:tabs>
        <w:jc w:val="right"/>
        <w:rPr>
          <w:lang w:val="hr-HR"/>
        </w:rPr>
      </w:pPr>
    </w:p>
    <w:p w:rsidR="00131225" w:rsidRPr="00CD6A7E" w:rsidRDefault="00131225" w:rsidP="00184A5F">
      <w:pPr>
        <w:tabs>
          <w:tab w:val="left" w:pos="6960"/>
        </w:tabs>
        <w:jc w:val="right"/>
        <w:rPr>
          <w:lang w:val="hr-HR"/>
        </w:rPr>
      </w:pPr>
    </w:p>
    <w:p w:rsidR="008D7779" w:rsidRPr="00CD6A7E" w:rsidRDefault="00EC0E8A" w:rsidP="00184A5F">
      <w:pPr>
        <w:tabs>
          <w:tab w:val="left" w:pos="6960"/>
        </w:tabs>
        <w:jc w:val="right"/>
        <w:rPr>
          <w:lang w:val="hr-HR"/>
        </w:rPr>
      </w:pPr>
      <w:r w:rsidRPr="00CD6A7E">
        <w:rPr>
          <w:lang w:val="hr-HR"/>
        </w:rPr>
        <w:t xml:space="preserve">                                                                 </w:t>
      </w:r>
    </w:p>
    <w:p w:rsidR="00EC0E8A" w:rsidRPr="00CD6A7E" w:rsidRDefault="00EC0E8A" w:rsidP="000832ED">
      <w:pPr>
        <w:pStyle w:val="NoSpacing"/>
        <w:jc w:val="center"/>
        <w:rPr>
          <w:b/>
          <w:szCs w:val="28"/>
          <w:lang w:val="hr-HR"/>
        </w:rPr>
      </w:pPr>
      <w:r w:rsidRPr="00CD6A7E">
        <w:rPr>
          <w:b/>
          <w:szCs w:val="28"/>
          <w:lang w:val="hr-HR"/>
        </w:rPr>
        <w:t>POZIV  ZA  DOSTAVU  PONUDE</w:t>
      </w:r>
    </w:p>
    <w:p w:rsidR="00EC0E8A" w:rsidRPr="00CD6A7E" w:rsidRDefault="00EC0E8A" w:rsidP="000832ED">
      <w:pPr>
        <w:pStyle w:val="NoSpacing"/>
        <w:jc w:val="both"/>
        <w:rPr>
          <w:lang w:val="hr-HR"/>
        </w:rPr>
      </w:pPr>
    </w:p>
    <w:p w:rsidR="00EC0E8A" w:rsidRPr="00CD6A7E" w:rsidRDefault="00EC0E8A" w:rsidP="000832ED">
      <w:pPr>
        <w:pStyle w:val="NoSpacing"/>
        <w:jc w:val="both"/>
        <w:rPr>
          <w:lang w:val="hr-HR"/>
        </w:rPr>
      </w:pPr>
    </w:p>
    <w:p w:rsidR="00065C50" w:rsidRPr="00CD6A7E" w:rsidRDefault="00EC0E8A" w:rsidP="000832ED">
      <w:pPr>
        <w:pStyle w:val="NoSpacing"/>
        <w:jc w:val="both"/>
        <w:rPr>
          <w:lang w:val="hr-HR"/>
        </w:rPr>
      </w:pPr>
      <w:r w:rsidRPr="00CD6A7E">
        <w:rPr>
          <w:lang w:val="hr-HR"/>
        </w:rPr>
        <w:t xml:space="preserve">Opća bolnica Šibensko kninske županije  pokrenula je </w:t>
      </w:r>
      <w:r w:rsidR="00E569BA" w:rsidRPr="00CD6A7E">
        <w:rPr>
          <w:lang w:val="hr-HR"/>
        </w:rPr>
        <w:t>postupak</w:t>
      </w:r>
      <w:r w:rsidRPr="00CD6A7E">
        <w:rPr>
          <w:lang w:val="hr-HR"/>
        </w:rPr>
        <w:t xml:space="preserve"> </w:t>
      </w:r>
      <w:r w:rsidR="00435D99" w:rsidRPr="00CD6A7E">
        <w:rPr>
          <w:lang w:val="hr-HR"/>
        </w:rPr>
        <w:t>za</w:t>
      </w:r>
      <w:r w:rsidR="0057413B" w:rsidRPr="00CD6A7E">
        <w:rPr>
          <w:lang w:val="hr-HR"/>
        </w:rPr>
        <w:t xml:space="preserve"> </w:t>
      </w:r>
      <w:r w:rsidR="00065C50" w:rsidRPr="00CD6A7E">
        <w:rPr>
          <w:lang w:val="hr-HR"/>
        </w:rPr>
        <w:t>nabavu</w:t>
      </w:r>
      <w:r w:rsidR="00717494">
        <w:rPr>
          <w:lang w:val="hr-HR"/>
        </w:rPr>
        <w:t xml:space="preserve"> </w:t>
      </w:r>
      <w:r w:rsidR="00791D68">
        <w:rPr>
          <w:lang w:val="hr-HR"/>
        </w:rPr>
        <w:t xml:space="preserve">usluga preuzimanja, odvoza i obrade medicinskog otpada </w:t>
      </w:r>
      <w:r w:rsidR="00C06D58" w:rsidRPr="00CD6A7E">
        <w:rPr>
          <w:lang w:val="hr-HR"/>
        </w:rPr>
        <w:t>,</w:t>
      </w:r>
      <w:r w:rsidR="00A67444" w:rsidRPr="00CD6A7E">
        <w:rPr>
          <w:lang w:val="hr-HR"/>
        </w:rPr>
        <w:t xml:space="preserve"> </w:t>
      </w:r>
      <w:r w:rsidR="00523534" w:rsidRPr="00CD6A7E">
        <w:rPr>
          <w:lang w:val="hr-HR"/>
        </w:rPr>
        <w:t xml:space="preserve">evidencijski broj </w:t>
      </w:r>
      <w:r w:rsidR="00791D68">
        <w:rPr>
          <w:b/>
          <w:lang w:val="hr-HR"/>
        </w:rPr>
        <w:t>96</w:t>
      </w:r>
      <w:r w:rsidR="00E37780" w:rsidRPr="00CD6A7E">
        <w:rPr>
          <w:b/>
          <w:lang w:val="hr-HR"/>
        </w:rPr>
        <w:t>/1</w:t>
      </w:r>
      <w:r w:rsidR="006E5B93" w:rsidRPr="00CD6A7E">
        <w:rPr>
          <w:b/>
          <w:lang w:val="hr-HR"/>
        </w:rPr>
        <w:t>8</w:t>
      </w:r>
      <w:r w:rsidR="00523534" w:rsidRPr="00CD6A7E">
        <w:rPr>
          <w:lang w:val="hr-HR"/>
        </w:rPr>
        <w:t>,</w:t>
      </w:r>
    </w:p>
    <w:p w:rsidR="00065C50" w:rsidRPr="00CD6A7E" w:rsidRDefault="00065C50" w:rsidP="000832ED">
      <w:pPr>
        <w:pStyle w:val="NoSpacing"/>
        <w:jc w:val="both"/>
        <w:rPr>
          <w:lang w:val="hr-HR"/>
        </w:rPr>
      </w:pPr>
    </w:p>
    <w:p w:rsidR="00EC0E8A" w:rsidRPr="00CD6A7E" w:rsidRDefault="00C06D58" w:rsidP="000832ED">
      <w:pPr>
        <w:pStyle w:val="NoSpacing"/>
        <w:jc w:val="both"/>
        <w:rPr>
          <w:lang w:val="hr-HR"/>
        </w:rPr>
      </w:pPr>
      <w:r w:rsidRPr="00CD6A7E">
        <w:rPr>
          <w:lang w:val="hr-HR"/>
        </w:rPr>
        <w:t>t</w:t>
      </w:r>
      <w:r w:rsidR="00EC0E8A" w:rsidRPr="00CD6A7E">
        <w:rPr>
          <w:lang w:val="hr-HR"/>
        </w:rPr>
        <w:t>e Vam upućujemo ovaj Poziv za dostavu ponude.</w:t>
      </w:r>
    </w:p>
    <w:p w:rsidR="009F43CA" w:rsidRPr="00CD6A7E" w:rsidRDefault="009F43CA" w:rsidP="000832ED">
      <w:pPr>
        <w:pStyle w:val="NoSpacing"/>
        <w:jc w:val="both"/>
        <w:rPr>
          <w:lang w:val="hr-HR"/>
        </w:rPr>
      </w:pPr>
    </w:p>
    <w:p w:rsidR="00C06D58" w:rsidRPr="00CD6A7E" w:rsidRDefault="00C06D58" w:rsidP="000832ED">
      <w:pPr>
        <w:pStyle w:val="NoSpacing"/>
        <w:jc w:val="both"/>
        <w:rPr>
          <w:lang w:val="hr-HR"/>
        </w:rPr>
      </w:pPr>
      <w:r w:rsidRPr="00CD6A7E">
        <w:rPr>
          <w:lang w:val="hr-HR"/>
        </w:rPr>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CD6A7E" w:rsidRDefault="00C06D58" w:rsidP="000832ED">
      <w:pPr>
        <w:pStyle w:val="NoSpacing"/>
        <w:jc w:val="both"/>
        <w:rPr>
          <w:lang w:val="hr-HR"/>
        </w:rPr>
      </w:pPr>
    </w:p>
    <w:p w:rsidR="00C06D58" w:rsidRPr="00CD6A7E" w:rsidRDefault="00C06D58" w:rsidP="000832ED">
      <w:pPr>
        <w:pStyle w:val="NoSpacing"/>
        <w:jc w:val="both"/>
        <w:rPr>
          <w:u w:val="single"/>
          <w:lang w:val="hr-HR"/>
        </w:rPr>
      </w:pPr>
      <w:r w:rsidRPr="00CD6A7E">
        <w:rPr>
          <w:lang w:val="hr-HR"/>
        </w:rPr>
        <w:t xml:space="preserve">Pravilnik o provedbi postupaka jednostavne nabave objavljen je 27.06. 2017 na internetskog stranici </w:t>
      </w:r>
      <w:hyperlink r:id="rId10" w:history="1">
        <w:r w:rsidRPr="00CD6A7E">
          <w:rPr>
            <w:rStyle w:val="Hyperlink"/>
            <w:color w:val="auto"/>
            <w:szCs w:val="24"/>
            <w:lang w:val="hr-HR"/>
          </w:rPr>
          <w:t>http://www.bolnica-sibenik.hr/obavijesti/pravilnik-o-provedbi-postupaka-jednostavne-nabave/645.html</w:t>
        </w:r>
      </w:hyperlink>
    </w:p>
    <w:p w:rsidR="00C06D58" w:rsidRPr="00CD6A7E" w:rsidRDefault="00C06D58" w:rsidP="000832ED">
      <w:pPr>
        <w:pStyle w:val="NoSpacing"/>
        <w:jc w:val="both"/>
        <w:rPr>
          <w:lang w:val="hr-HR"/>
        </w:rPr>
      </w:pPr>
    </w:p>
    <w:p w:rsidR="00C06D58" w:rsidRPr="00CD6A7E" w:rsidRDefault="00C06D58" w:rsidP="000832ED">
      <w:pPr>
        <w:pStyle w:val="NoSpacing"/>
        <w:jc w:val="both"/>
        <w:rPr>
          <w:lang w:val="hr-HR"/>
        </w:rPr>
      </w:pPr>
      <w:r w:rsidRPr="00CD6A7E">
        <w:rPr>
          <w:lang w:val="hr-HR"/>
        </w:rPr>
        <w:t>U smislu članka 76. Zakona o javnoj nabavi (NN 120/16 Odluke USRH) Opća bolnica Šibensko kninske županije ne smije sklapati ug</w:t>
      </w:r>
      <w:r w:rsidR="000C45E1" w:rsidRPr="00CD6A7E">
        <w:rPr>
          <w:lang w:val="hr-HR"/>
        </w:rPr>
        <w:t>ovore jednost</w:t>
      </w:r>
      <w:r w:rsidR="00E453CE" w:rsidRPr="00CD6A7E">
        <w:rPr>
          <w:lang w:val="hr-HR"/>
        </w:rPr>
        <w:t>av</w:t>
      </w:r>
      <w:r w:rsidR="000C45E1" w:rsidRPr="00CD6A7E">
        <w:rPr>
          <w:lang w:val="hr-HR"/>
        </w:rPr>
        <w:t>ne nabave</w:t>
      </w:r>
      <w:r w:rsidRPr="00CD6A7E">
        <w:rPr>
          <w:lang w:val="hr-HR"/>
        </w:rPr>
        <w:t xml:space="preserve"> sa sljedećim gospodarskim  subjektima ( u svojstvu ponuditelja, člana zajednice ponuditelja ili po</w:t>
      </w:r>
      <w:r w:rsidR="00E453CE" w:rsidRPr="00CD6A7E">
        <w:rPr>
          <w:lang w:val="hr-HR"/>
        </w:rPr>
        <w:t xml:space="preserve">ugovaratelja </w:t>
      </w:r>
      <w:r w:rsidRPr="00CD6A7E">
        <w:rPr>
          <w:lang w:val="hr-HR"/>
        </w:rPr>
        <w:t>odabranom ponuditelju): Građevinski obrt „Pipić“ i Ugostiteljski obrt „Siesta“.</w:t>
      </w:r>
    </w:p>
    <w:p w:rsidR="00417613" w:rsidRPr="00CD6A7E" w:rsidRDefault="00417613" w:rsidP="000832ED">
      <w:pPr>
        <w:pStyle w:val="NoSpacing"/>
        <w:jc w:val="both"/>
        <w:rPr>
          <w:lang w:val="hr-HR"/>
        </w:rPr>
      </w:pPr>
    </w:p>
    <w:p w:rsidR="00065C50" w:rsidRPr="00CD6A7E" w:rsidRDefault="00065C50" w:rsidP="000832ED">
      <w:pPr>
        <w:pStyle w:val="NoSpacing"/>
        <w:jc w:val="both"/>
        <w:rPr>
          <w:szCs w:val="22"/>
          <w:lang w:val="hr-HR"/>
        </w:rPr>
      </w:pPr>
    </w:p>
    <w:p w:rsidR="00065C50" w:rsidRPr="00CD6A7E" w:rsidRDefault="00065C50" w:rsidP="000832ED">
      <w:pPr>
        <w:pStyle w:val="NoSpacing"/>
        <w:jc w:val="both"/>
        <w:rPr>
          <w:szCs w:val="22"/>
          <w:lang w:val="hr-HR"/>
        </w:rPr>
      </w:pPr>
    </w:p>
    <w:p w:rsidR="00065C50" w:rsidRPr="00CD6A7E" w:rsidRDefault="00065C50" w:rsidP="000832ED">
      <w:pPr>
        <w:pStyle w:val="NoSpacing"/>
        <w:jc w:val="both"/>
        <w:rPr>
          <w:szCs w:val="22"/>
          <w:lang w:val="hr-HR"/>
        </w:rPr>
      </w:pPr>
    </w:p>
    <w:p w:rsidR="00A67444" w:rsidRPr="00CD6A7E" w:rsidRDefault="00A67444" w:rsidP="000832ED">
      <w:pPr>
        <w:pStyle w:val="NoSpacing"/>
        <w:jc w:val="both"/>
        <w:rPr>
          <w:szCs w:val="22"/>
          <w:lang w:val="hr-HR"/>
        </w:rPr>
      </w:pPr>
    </w:p>
    <w:p w:rsidR="00A67444" w:rsidRPr="00CD6A7E" w:rsidRDefault="00A67444" w:rsidP="000832ED">
      <w:pPr>
        <w:pStyle w:val="NoSpacing"/>
        <w:jc w:val="both"/>
        <w:rPr>
          <w:szCs w:val="22"/>
          <w:lang w:val="hr-HR"/>
        </w:rPr>
      </w:pPr>
    </w:p>
    <w:p w:rsidR="00A67444" w:rsidRPr="00CD6A7E" w:rsidRDefault="00A67444" w:rsidP="000832ED">
      <w:pPr>
        <w:pStyle w:val="NoSpacing"/>
        <w:jc w:val="both"/>
        <w:rPr>
          <w:szCs w:val="22"/>
          <w:lang w:val="hr-HR"/>
        </w:rPr>
      </w:pPr>
    </w:p>
    <w:p w:rsidR="00A67444" w:rsidRPr="00CD6A7E" w:rsidRDefault="00A67444" w:rsidP="00195E6B">
      <w:pPr>
        <w:rPr>
          <w:rFonts w:ascii="Arial" w:hAnsi="Arial" w:cs="Arial"/>
          <w:b/>
          <w:sz w:val="22"/>
          <w:szCs w:val="22"/>
          <w:u w:val="single"/>
          <w:lang w:val="hr-HR"/>
        </w:rPr>
      </w:pPr>
    </w:p>
    <w:p w:rsidR="00A7030C" w:rsidRPr="00CD6A7E" w:rsidRDefault="00A7030C" w:rsidP="00195E6B">
      <w:pPr>
        <w:rPr>
          <w:rFonts w:ascii="Arial" w:hAnsi="Arial" w:cs="Arial"/>
          <w:b/>
          <w:sz w:val="22"/>
          <w:szCs w:val="22"/>
          <w:u w:val="single"/>
          <w:lang w:val="hr-HR"/>
        </w:rPr>
      </w:pPr>
    </w:p>
    <w:p w:rsidR="00ED2F73" w:rsidRPr="00CD6A7E" w:rsidRDefault="00ED2F73" w:rsidP="00195E6B">
      <w:pPr>
        <w:rPr>
          <w:rFonts w:ascii="Arial" w:hAnsi="Arial" w:cs="Arial"/>
          <w:b/>
          <w:sz w:val="22"/>
          <w:szCs w:val="22"/>
          <w:u w:val="single"/>
          <w:lang w:val="hr-HR"/>
        </w:rPr>
      </w:pPr>
    </w:p>
    <w:p w:rsidR="00A7030C" w:rsidRPr="00CD6A7E" w:rsidRDefault="00A7030C" w:rsidP="00195E6B">
      <w:pPr>
        <w:rPr>
          <w:rFonts w:ascii="Arial" w:hAnsi="Arial" w:cs="Arial"/>
          <w:b/>
          <w:sz w:val="22"/>
          <w:szCs w:val="22"/>
          <w:u w:val="single"/>
          <w:lang w:val="hr-HR"/>
        </w:rPr>
      </w:pPr>
    </w:p>
    <w:p w:rsidR="00A7030C" w:rsidRPr="00CD6A7E" w:rsidRDefault="00A7030C" w:rsidP="00195E6B">
      <w:pPr>
        <w:rPr>
          <w:rFonts w:ascii="Arial" w:hAnsi="Arial" w:cs="Arial"/>
          <w:b/>
          <w:sz w:val="22"/>
          <w:szCs w:val="22"/>
          <w:u w:val="single"/>
          <w:lang w:val="hr-HR"/>
        </w:rPr>
      </w:pPr>
    </w:p>
    <w:p w:rsidR="00834CF9" w:rsidRPr="00CD6A7E" w:rsidRDefault="00EC0E8A" w:rsidP="000832ED">
      <w:pPr>
        <w:pStyle w:val="NoSpacing"/>
        <w:rPr>
          <w:b/>
          <w:lang w:val="hr-HR"/>
        </w:rPr>
      </w:pPr>
      <w:r w:rsidRPr="00CD6A7E">
        <w:rPr>
          <w:b/>
          <w:lang w:val="hr-HR"/>
        </w:rPr>
        <w:lastRenderedPageBreak/>
        <w:t>1. OPIS</w:t>
      </w:r>
      <w:r w:rsidR="005A72A2" w:rsidRPr="00CD6A7E">
        <w:rPr>
          <w:b/>
          <w:lang w:val="hr-HR"/>
        </w:rPr>
        <w:t xml:space="preserve"> </w:t>
      </w:r>
      <w:r w:rsidRPr="00CD6A7E">
        <w:rPr>
          <w:b/>
          <w:lang w:val="hr-HR"/>
        </w:rPr>
        <w:t xml:space="preserve"> PREDMETA</w:t>
      </w:r>
      <w:r w:rsidR="005A72A2" w:rsidRPr="00CD6A7E">
        <w:rPr>
          <w:b/>
          <w:lang w:val="hr-HR"/>
        </w:rPr>
        <w:t xml:space="preserve"> </w:t>
      </w:r>
      <w:r w:rsidRPr="00CD6A7E">
        <w:rPr>
          <w:b/>
          <w:lang w:val="hr-HR"/>
        </w:rPr>
        <w:t xml:space="preserve"> NABAVE</w:t>
      </w:r>
      <w:r w:rsidR="00560F8D" w:rsidRPr="00CD6A7E">
        <w:rPr>
          <w:b/>
          <w:lang w:val="hr-HR"/>
        </w:rPr>
        <w:t xml:space="preserve">                  </w:t>
      </w:r>
    </w:p>
    <w:p w:rsidR="00791D68" w:rsidRDefault="00791D68" w:rsidP="00791D68">
      <w:pPr>
        <w:jc w:val="both"/>
      </w:pPr>
    </w:p>
    <w:p w:rsidR="00791D68" w:rsidRDefault="00791D68" w:rsidP="00791D68">
      <w:pPr>
        <w:jc w:val="both"/>
      </w:pPr>
      <w:r>
        <w:t xml:space="preserve">Predmet nabave </w:t>
      </w:r>
      <w:proofErr w:type="gramStart"/>
      <w:r>
        <w:t>obuhvaća  usluge</w:t>
      </w:r>
      <w:proofErr w:type="gramEnd"/>
      <w:r>
        <w:t xml:space="preserve"> preuzimanja, vaganja, ovjeravanja prateće dokumentacije,</w:t>
      </w:r>
    </w:p>
    <w:p w:rsidR="00791D68" w:rsidRDefault="00791D68" w:rsidP="00791D68">
      <w:pPr>
        <w:jc w:val="both"/>
      </w:pPr>
      <w:proofErr w:type="gramStart"/>
      <w:r>
        <w:t>odvoza</w:t>
      </w:r>
      <w:proofErr w:type="gramEnd"/>
      <w:r>
        <w:t xml:space="preserve"> medicinskog otpada iz sekundarnih skladišta i </w:t>
      </w:r>
      <w:r w:rsidRPr="00AC0046">
        <w:t>obrada</w:t>
      </w:r>
      <w:r>
        <w:t xml:space="preserve"> otpada izvan lokacije Opće bolnice Šibensko kninske županije.</w:t>
      </w:r>
    </w:p>
    <w:p w:rsidR="00791D68" w:rsidRDefault="00791D68" w:rsidP="00791D68"/>
    <w:p w:rsidR="00791D68" w:rsidRPr="005A4A40" w:rsidRDefault="00791D68" w:rsidP="00791D68">
      <w:pPr>
        <w:rPr>
          <w:b/>
        </w:rPr>
      </w:pPr>
      <w:r w:rsidRPr="005A4A40">
        <w:rPr>
          <w:b/>
        </w:rPr>
        <w:t xml:space="preserve">CPV: 90524400 – Skupljanje, prijevoz i </w:t>
      </w:r>
      <w:r w:rsidRPr="00735C26">
        <w:rPr>
          <w:b/>
        </w:rPr>
        <w:t xml:space="preserve">zbrinjavanje </w:t>
      </w:r>
      <w:proofErr w:type="gramStart"/>
      <w:r w:rsidR="00DD348C">
        <w:rPr>
          <w:b/>
        </w:rPr>
        <w:t xml:space="preserve">medicinskog </w:t>
      </w:r>
      <w:r w:rsidRPr="005A4A40">
        <w:rPr>
          <w:b/>
        </w:rPr>
        <w:t xml:space="preserve"> otpada</w:t>
      </w:r>
      <w:proofErr w:type="gramEnd"/>
    </w:p>
    <w:p w:rsidR="00791D68" w:rsidRDefault="00791D68" w:rsidP="00791D68"/>
    <w:p w:rsidR="00791D68" w:rsidRPr="00590B3D" w:rsidRDefault="00791D68" w:rsidP="00791D68">
      <w:pPr>
        <w:rPr>
          <w:b/>
          <w:sz w:val="22"/>
          <w:szCs w:val="22"/>
          <w:u w:val="single"/>
        </w:rPr>
      </w:pPr>
      <w:proofErr w:type="gramStart"/>
      <w:r>
        <w:rPr>
          <w:b/>
          <w:sz w:val="22"/>
          <w:szCs w:val="22"/>
          <w:u w:val="single"/>
        </w:rPr>
        <w:t>2.</w:t>
      </w:r>
      <w:r w:rsidRPr="00590B3D">
        <w:rPr>
          <w:b/>
          <w:sz w:val="22"/>
          <w:szCs w:val="22"/>
          <w:u w:val="single"/>
        </w:rPr>
        <w:t>OPIS</w:t>
      </w:r>
      <w:proofErr w:type="gramEnd"/>
      <w:r w:rsidRPr="00590B3D">
        <w:rPr>
          <w:b/>
          <w:sz w:val="22"/>
          <w:szCs w:val="22"/>
          <w:u w:val="single"/>
        </w:rPr>
        <w:t xml:space="preserve"> I OZNAKA GRUPA PREDMETE NABAVE</w:t>
      </w:r>
    </w:p>
    <w:p w:rsidR="00791D68" w:rsidRDefault="00791D68" w:rsidP="00791D68"/>
    <w:p w:rsidR="00791D68" w:rsidRDefault="00791D68" w:rsidP="00791D68">
      <w:r>
        <w:t>Predmet nabave je podijeljen u dvije grupe:</w:t>
      </w:r>
    </w:p>
    <w:p w:rsidR="00791D68" w:rsidRDefault="00791D68" w:rsidP="00791D68"/>
    <w:p w:rsidR="00791D68" w:rsidRPr="00791D68" w:rsidRDefault="00791D68" w:rsidP="00791D68">
      <w:pPr>
        <w:rPr>
          <w:b/>
        </w:rPr>
      </w:pPr>
      <w:proofErr w:type="gramStart"/>
      <w:r w:rsidRPr="00791D68">
        <w:rPr>
          <w:b/>
        </w:rPr>
        <w:t>Grupa 1.</w:t>
      </w:r>
      <w:proofErr w:type="gramEnd"/>
      <w:r w:rsidRPr="00791D68">
        <w:rPr>
          <w:b/>
        </w:rPr>
        <w:t xml:space="preserve"> Preuzimanje, odvoz i </w:t>
      </w:r>
      <w:proofErr w:type="gramStart"/>
      <w:r w:rsidRPr="00791D68">
        <w:rPr>
          <w:b/>
        </w:rPr>
        <w:t>obrada  infektivnog</w:t>
      </w:r>
      <w:proofErr w:type="gramEnd"/>
      <w:r w:rsidRPr="00791D68">
        <w:rPr>
          <w:b/>
        </w:rPr>
        <w:t xml:space="preserve"> otpada</w:t>
      </w:r>
    </w:p>
    <w:p w:rsidR="00791D68" w:rsidRPr="00791D68" w:rsidRDefault="00791D68" w:rsidP="00791D68">
      <w:pPr>
        <w:rPr>
          <w:b/>
        </w:rPr>
      </w:pPr>
      <w:proofErr w:type="gramStart"/>
      <w:r w:rsidRPr="00791D68">
        <w:rPr>
          <w:b/>
        </w:rPr>
        <w:t>Grupa 2.</w:t>
      </w:r>
      <w:proofErr w:type="gramEnd"/>
      <w:r w:rsidRPr="00791D68">
        <w:rPr>
          <w:b/>
        </w:rPr>
        <w:t xml:space="preserve"> Preuzimanje, odvoz i zbrinjavanje kemijskog, citotoksičnog i farmaceutskog otpada</w:t>
      </w:r>
    </w:p>
    <w:p w:rsidR="00791D68" w:rsidRDefault="00791D68" w:rsidP="00791D68"/>
    <w:p w:rsidR="00791D68" w:rsidRDefault="00791D68" w:rsidP="00791D68">
      <w:r>
        <w:t xml:space="preserve">Ponuditelj može podnijeti ponudu za jednu </w:t>
      </w:r>
      <w:proofErr w:type="gramStart"/>
      <w:r>
        <w:t>ili</w:t>
      </w:r>
      <w:proofErr w:type="gramEnd"/>
      <w:r>
        <w:t xml:space="preserve"> dvije grupe predmeta nabave.</w:t>
      </w:r>
    </w:p>
    <w:p w:rsidR="00791D68" w:rsidRDefault="00791D68" w:rsidP="00791D68">
      <w:pPr>
        <w:rPr>
          <w:b/>
          <w:sz w:val="22"/>
          <w:szCs w:val="22"/>
        </w:rPr>
      </w:pPr>
    </w:p>
    <w:p w:rsidR="00791D68" w:rsidRDefault="00791D68" w:rsidP="00791D68">
      <w:pPr>
        <w:rPr>
          <w:b/>
          <w:sz w:val="22"/>
          <w:szCs w:val="22"/>
        </w:rPr>
      </w:pPr>
    </w:p>
    <w:p w:rsidR="00791D68" w:rsidRPr="00742801" w:rsidRDefault="00791D68" w:rsidP="00791D68">
      <w:pPr>
        <w:rPr>
          <w:b/>
          <w:sz w:val="22"/>
          <w:szCs w:val="22"/>
          <w:u w:val="single"/>
        </w:rPr>
      </w:pPr>
      <w:proofErr w:type="gramStart"/>
      <w:r>
        <w:rPr>
          <w:b/>
          <w:sz w:val="22"/>
          <w:szCs w:val="22"/>
          <w:u w:val="single"/>
        </w:rPr>
        <w:t>3.</w:t>
      </w:r>
      <w:r w:rsidRPr="00742801">
        <w:rPr>
          <w:b/>
          <w:sz w:val="22"/>
          <w:szCs w:val="22"/>
          <w:u w:val="single"/>
        </w:rPr>
        <w:t>PROCIJENJENA</w:t>
      </w:r>
      <w:proofErr w:type="gramEnd"/>
      <w:r w:rsidRPr="00742801">
        <w:rPr>
          <w:b/>
          <w:sz w:val="22"/>
          <w:szCs w:val="22"/>
          <w:u w:val="single"/>
        </w:rPr>
        <w:t xml:space="preserve"> VRIJEDNOST NABAVE</w:t>
      </w:r>
    </w:p>
    <w:p w:rsidR="00791D68" w:rsidRPr="00742801" w:rsidRDefault="00791D68" w:rsidP="00791D68">
      <w:pPr>
        <w:tabs>
          <w:tab w:val="left" w:pos="3525"/>
        </w:tabs>
        <w:rPr>
          <w:u w:val="single"/>
        </w:rPr>
      </w:pPr>
    </w:p>
    <w:p w:rsidR="00791D68" w:rsidRDefault="00791D68" w:rsidP="00791D68">
      <w:pPr>
        <w:tabs>
          <w:tab w:val="left" w:pos="3525"/>
        </w:tabs>
      </w:pPr>
      <w:r>
        <w:t xml:space="preserve">Procijenjena vrijednost nabave (bez PDV-a) iznosi 199.990,00 </w:t>
      </w:r>
      <w:proofErr w:type="gramStart"/>
      <w:r>
        <w:t>kn</w:t>
      </w:r>
      <w:proofErr w:type="gramEnd"/>
    </w:p>
    <w:p w:rsidR="00791D68" w:rsidRDefault="00791D68" w:rsidP="00791D68">
      <w:pPr>
        <w:tabs>
          <w:tab w:val="center" w:pos="4536"/>
        </w:tabs>
      </w:pPr>
      <w:r>
        <w:t>Grupa 1.-174.990</w:t>
      </w:r>
      <w:proofErr w:type="gramStart"/>
      <w:r>
        <w:t>,00</w:t>
      </w:r>
      <w:proofErr w:type="gramEnd"/>
      <w:r>
        <w:t xml:space="preserve"> kn</w:t>
      </w:r>
    </w:p>
    <w:p w:rsidR="00791D68" w:rsidRDefault="00791D68" w:rsidP="00791D68">
      <w:pPr>
        <w:tabs>
          <w:tab w:val="center" w:pos="4536"/>
        </w:tabs>
      </w:pPr>
      <w:r>
        <w:t>Grupa 2</w:t>
      </w:r>
      <w:proofErr w:type="gramStart"/>
      <w:r>
        <w:t>.-</w:t>
      </w:r>
      <w:proofErr w:type="gramEnd"/>
      <w:r>
        <w:t xml:space="preserve">  25.000,00 kn</w:t>
      </w:r>
    </w:p>
    <w:p w:rsidR="00791D68" w:rsidRDefault="00791D68" w:rsidP="00791D68">
      <w:pPr>
        <w:tabs>
          <w:tab w:val="center" w:pos="4536"/>
        </w:tabs>
      </w:pPr>
      <w:r>
        <w:t xml:space="preserve">                                            </w:t>
      </w:r>
    </w:p>
    <w:p w:rsidR="00065C50" w:rsidRPr="00CD6A7E" w:rsidRDefault="00065C50" w:rsidP="000832ED">
      <w:pPr>
        <w:pStyle w:val="NoSpacing"/>
        <w:rPr>
          <w:lang w:val="hr-HR"/>
        </w:rPr>
      </w:pPr>
      <w:r w:rsidRPr="00CD6A7E">
        <w:rPr>
          <w:lang w:val="hr-HR"/>
        </w:rPr>
        <w:t xml:space="preserve">                                                      </w:t>
      </w:r>
    </w:p>
    <w:p w:rsidR="00EC0E8A" w:rsidRPr="00CD6A7E" w:rsidRDefault="00791D68" w:rsidP="000832ED">
      <w:pPr>
        <w:pStyle w:val="NoSpacing"/>
        <w:rPr>
          <w:b/>
          <w:lang w:val="hr-HR"/>
        </w:rPr>
      </w:pPr>
      <w:r>
        <w:rPr>
          <w:b/>
          <w:lang w:val="hr-HR"/>
        </w:rPr>
        <w:t>4.</w:t>
      </w:r>
      <w:r w:rsidR="00EC0E8A" w:rsidRPr="00CD6A7E">
        <w:rPr>
          <w:b/>
          <w:lang w:val="hr-HR"/>
        </w:rPr>
        <w:t xml:space="preserve"> UVJETI</w:t>
      </w:r>
      <w:r w:rsidR="00633375" w:rsidRPr="00CD6A7E">
        <w:rPr>
          <w:b/>
          <w:lang w:val="hr-HR"/>
        </w:rPr>
        <w:t xml:space="preserve"> </w:t>
      </w:r>
      <w:r w:rsidR="00EC0E8A" w:rsidRPr="00CD6A7E">
        <w:rPr>
          <w:b/>
          <w:lang w:val="hr-HR"/>
        </w:rPr>
        <w:t xml:space="preserve"> NABAVE</w:t>
      </w:r>
    </w:p>
    <w:p w:rsidR="00791D68" w:rsidRDefault="00791D68" w:rsidP="00791D68"/>
    <w:p w:rsidR="00791D68" w:rsidRDefault="00791D68" w:rsidP="00791D68">
      <w:r>
        <w:t>Vaša ponuda treba ispunjavati slijedeće uvjete:</w:t>
      </w:r>
    </w:p>
    <w:p w:rsidR="00791D68" w:rsidRDefault="00791D68" w:rsidP="00791D68"/>
    <w:p w:rsidR="00791D68" w:rsidRDefault="00791D68" w:rsidP="00791D68">
      <w:pPr>
        <w:jc w:val="both"/>
      </w:pPr>
      <w:r>
        <w:rPr>
          <w:b/>
        </w:rPr>
        <w:t>4.1.</w:t>
      </w:r>
      <w:r w:rsidRPr="00E30E17">
        <w:rPr>
          <w:b/>
        </w:rPr>
        <w:t>-</w:t>
      </w:r>
      <w:r>
        <w:rPr>
          <w:b/>
        </w:rPr>
        <w:t>N</w:t>
      </w:r>
      <w:r w:rsidRPr="00E30E17">
        <w:rPr>
          <w:b/>
        </w:rPr>
        <w:t>ačin izvršenja</w:t>
      </w:r>
      <w:r>
        <w:t xml:space="preserve">: ugovor za nabavu usluge preuzimanja, odvoza i </w:t>
      </w:r>
      <w:proofErr w:type="gramStart"/>
      <w:r>
        <w:t>obrade  infektivnog</w:t>
      </w:r>
      <w:proofErr w:type="gramEnd"/>
      <w:r>
        <w:t xml:space="preserve"> otpada i ugovor za nabavu usluge preuzimanja, odvoza i zbrinjavanja kemijskog, citotoksičnog i farmaceutskog otpada.</w:t>
      </w:r>
    </w:p>
    <w:p w:rsidR="00791D68" w:rsidRDefault="00791D68" w:rsidP="00791D68"/>
    <w:p w:rsidR="00791D68" w:rsidRDefault="00791D68" w:rsidP="00791D68">
      <w:pPr>
        <w:jc w:val="both"/>
      </w:pPr>
      <w:r>
        <w:rPr>
          <w:b/>
        </w:rPr>
        <w:t>4.2.</w:t>
      </w:r>
      <w:r w:rsidRPr="00E30E17">
        <w:rPr>
          <w:b/>
        </w:rPr>
        <w:t>-</w:t>
      </w:r>
      <w:r>
        <w:rPr>
          <w:b/>
        </w:rPr>
        <w:t>R</w:t>
      </w:r>
      <w:r w:rsidRPr="00E30E17">
        <w:rPr>
          <w:b/>
        </w:rPr>
        <w:t xml:space="preserve">ok </w:t>
      </w:r>
      <w:r>
        <w:rPr>
          <w:b/>
        </w:rPr>
        <w:t>pružanja usluge i vremensko trajanje ugovora</w:t>
      </w:r>
      <w:r w:rsidRPr="00E30E17">
        <w:rPr>
          <w:b/>
        </w:rPr>
        <w:t>:</w:t>
      </w:r>
      <w:r>
        <w:rPr>
          <w:b/>
        </w:rPr>
        <w:t xml:space="preserve">  </w:t>
      </w:r>
      <w:r>
        <w:t xml:space="preserve">Početak pružanja usluge je odmah po potpisu ugovora. Ugovor se sklapa </w:t>
      </w:r>
      <w:proofErr w:type="gramStart"/>
      <w:r>
        <w:t>na</w:t>
      </w:r>
      <w:proofErr w:type="gramEnd"/>
      <w:r>
        <w:t xml:space="preserve"> razdoblje od 12 mjeseci. Usluga će se pružati sukcesivno tijekom važenja ugovora sukladno potrebama Naručitelja </w:t>
      </w:r>
      <w:proofErr w:type="gramStart"/>
      <w:r>
        <w:t>( min</w:t>
      </w:r>
      <w:proofErr w:type="gramEnd"/>
      <w:r>
        <w:t>. 1x tjedno za grupu 1. i min. 1x mjesečno za grupu 2.)</w:t>
      </w:r>
    </w:p>
    <w:p w:rsidR="00791D68" w:rsidRDefault="00791D68" w:rsidP="00791D68"/>
    <w:p w:rsidR="00791D68" w:rsidRDefault="00791D68" w:rsidP="00791D68">
      <w:r>
        <w:rPr>
          <w:b/>
        </w:rPr>
        <w:t>4.3.</w:t>
      </w:r>
      <w:r w:rsidRPr="00E30E17">
        <w:rPr>
          <w:b/>
        </w:rPr>
        <w:t>-</w:t>
      </w:r>
      <w:r>
        <w:rPr>
          <w:b/>
        </w:rPr>
        <w:t>R</w:t>
      </w:r>
      <w:r w:rsidRPr="00E30E17">
        <w:rPr>
          <w:b/>
        </w:rPr>
        <w:t>ok valjanosti ponude:</w:t>
      </w:r>
      <w:r>
        <w:rPr>
          <w:b/>
        </w:rPr>
        <w:t xml:space="preserve">  </w:t>
      </w:r>
      <w:r>
        <w:t>60</w:t>
      </w:r>
      <w:r w:rsidRPr="009F43CA">
        <w:t xml:space="preserve"> </w:t>
      </w:r>
      <w:proofErr w:type="gramStart"/>
      <w:r>
        <w:t>dana</w:t>
      </w:r>
      <w:proofErr w:type="gramEnd"/>
      <w:r>
        <w:t xml:space="preserve"> od dana isteka roka za dostavu ponuda</w:t>
      </w:r>
    </w:p>
    <w:p w:rsidR="00791D68" w:rsidRDefault="00791D68" w:rsidP="00791D68"/>
    <w:p w:rsidR="00791D68" w:rsidRDefault="00791D68" w:rsidP="00791D68">
      <w:pPr>
        <w:jc w:val="both"/>
      </w:pPr>
      <w:r>
        <w:rPr>
          <w:b/>
        </w:rPr>
        <w:t>4.4.</w:t>
      </w:r>
      <w:r w:rsidRPr="00E30E17">
        <w:rPr>
          <w:b/>
        </w:rPr>
        <w:t>-</w:t>
      </w:r>
      <w:r>
        <w:rPr>
          <w:b/>
        </w:rPr>
        <w:t>M</w:t>
      </w:r>
      <w:r w:rsidRPr="00E30E17">
        <w:rPr>
          <w:b/>
        </w:rPr>
        <w:t xml:space="preserve">jesto </w:t>
      </w:r>
      <w:r>
        <w:rPr>
          <w:b/>
        </w:rPr>
        <w:t>preuzimanja</w:t>
      </w:r>
      <w:r w:rsidRPr="00E30E17">
        <w:rPr>
          <w:b/>
        </w:rPr>
        <w:t>:</w:t>
      </w:r>
      <w:r>
        <w:rPr>
          <w:b/>
        </w:rPr>
        <w:t xml:space="preserve"> </w:t>
      </w:r>
      <w:r>
        <w:t>Opća bolni</w:t>
      </w:r>
      <w:r w:rsidR="00DD348C">
        <w:t>ca Šibensko kninske županije (se</w:t>
      </w:r>
      <w:r>
        <w:t>kundarno skladište), Stjepana Radića 83, Šibenik</w:t>
      </w:r>
    </w:p>
    <w:p w:rsidR="00D010E1" w:rsidRPr="00CD6A7E" w:rsidRDefault="00D010E1" w:rsidP="000832ED">
      <w:pPr>
        <w:pStyle w:val="NoSpacing"/>
        <w:rPr>
          <w:lang w:val="hr-HR"/>
        </w:rPr>
      </w:pPr>
    </w:p>
    <w:p w:rsidR="0090652F" w:rsidRPr="00791D68" w:rsidRDefault="00791D68" w:rsidP="000832ED">
      <w:pPr>
        <w:pStyle w:val="NoSpacing"/>
        <w:rPr>
          <w:b/>
          <w:lang w:val="hr-HR"/>
        </w:rPr>
      </w:pPr>
      <w:r w:rsidRPr="00791D68">
        <w:rPr>
          <w:b/>
          <w:lang w:val="hr-HR"/>
        </w:rPr>
        <w:t>4.5</w:t>
      </w:r>
      <w:r w:rsidR="00F43F17" w:rsidRPr="00791D68">
        <w:rPr>
          <w:b/>
          <w:lang w:val="hr-HR"/>
        </w:rPr>
        <w:t>.</w:t>
      </w:r>
      <w:r w:rsidR="00EC0E8A" w:rsidRPr="00791D68">
        <w:rPr>
          <w:b/>
          <w:lang w:val="hr-HR"/>
        </w:rPr>
        <w:t>-</w:t>
      </w:r>
      <w:r w:rsidR="00BE6092" w:rsidRPr="00791D68">
        <w:rPr>
          <w:b/>
          <w:lang w:val="hr-HR"/>
        </w:rPr>
        <w:t>R</w:t>
      </w:r>
      <w:r w:rsidR="00EC0E8A" w:rsidRPr="00791D68">
        <w:rPr>
          <w:b/>
          <w:lang w:val="hr-HR"/>
        </w:rPr>
        <w:t>ok, način i uvjeti plaćanja:</w:t>
      </w:r>
      <w:r w:rsidR="0090652F" w:rsidRPr="00791D68">
        <w:rPr>
          <w:b/>
          <w:lang w:val="hr-HR"/>
        </w:rPr>
        <w:t xml:space="preserve"> </w:t>
      </w:r>
      <w:r w:rsidR="00B505C4" w:rsidRPr="00791D68">
        <w:rPr>
          <w:b/>
          <w:lang w:val="hr-HR"/>
        </w:rPr>
        <w:t xml:space="preserve">u </w:t>
      </w:r>
      <w:r w:rsidR="00480E6F" w:rsidRPr="00791D68">
        <w:rPr>
          <w:b/>
          <w:lang w:val="hr-HR"/>
        </w:rPr>
        <w:t xml:space="preserve">roku </w:t>
      </w:r>
      <w:r w:rsidR="0090652F" w:rsidRPr="00791D68">
        <w:rPr>
          <w:b/>
          <w:lang w:val="hr-HR"/>
        </w:rPr>
        <w:t>60</w:t>
      </w:r>
      <w:r w:rsidR="00EC0E8A" w:rsidRPr="00791D68">
        <w:rPr>
          <w:b/>
          <w:lang w:val="hr-HR"/>
        </w:rPr>
        <w:t xml:space="preserve"> dana od dana </w:t>
      </w:r>
      <w:r w:rsidR="0090652F" w:rsidRPr="00791D68">
        <w:rPr>
          <w:b/>
          <w:lang w:val="hr-HR"/>
        </w:rPr>
        <w:t>ispostave</w:t>
      </w:r>
      <w:r w:rsidR="00E0125D" w:rsidRPr="00791D68">
        <w:rPr>
          <w:b/>
          <w:lang w:val="hr-HR"/>
        </w:rPr>
        <w:t xml:space="preserve"> </w:t>
      </w:r>
      <w:r w:rsidR="000832ED" w:rsidRPr="00791D68">
        <w:rPr>
          <w:b/>
          <w:lang w:val="hr-HR"/>
        </w:rPr>
        <w:t>računa.</w:t>
      </w:r>
    </w:p>
    <w:p w:rsidR="000832ED" w:rsidRPr="00CD6A7E" w:rsidRDefault="000832ED" w:rsidP="000832ED">
      <w:pPr>
        <w:pStyle w:val="NoSpacing"/>
        <w:rPr>
          <w:lang w:val="hr-HR"/>
        </w:rPr>
      </w:pPr>
    </w:p>
    <w:p w:rsidR="00EC0E8A" w:rsidRPr="00CD6A7E" w:rsidRDefault="00B022F8" w:rsidP="000832ED">
      <w:pPr>
        <w:pStyle w:val="NoSpacing"/>
        <w:rPr>
          <w:lang w:val="hr-HR"/>
        </w:rPr>
      </w:pPr>
      <w:r w:rsidRPr="00CD6A7E">
        <w:rPr>
          <w:lang w:val="hr-HR"/>
        </w:rPr>
        <w:t>R</w:t>
      </w:r>
      <w:r w:rsidR="00EC0E8A" w:rsidRPr="00CD6A7E">
        <w:rPr>
          <w:lang w:val="hr-HR"/>
        </w:rPr>
        <w:t>ačun se ispostavlja na adresu</w:t>
      </w:r>
      <w:r w:rsidR="00560F8D" w:rsidRPr="00CD6A7E">
        <w:rPr>
          <w:lang w:val="hr-HR"/>
        </w:rPr>
        <w:t>:</w:t>
      </w:r>
    </w:p>
    <w:p w:rsidR="00B022F8" w:rsidRPr="00CD6A7E" w:rsidRDefault="00B022F8" w:rsidP="000832ED">
      <w:pPr>
        <w:pStyle w:val="NoSpacing"/>
        <w:rPr>
          <w:lang w:val="hr-HR"/>
        </w:rPr>
      </w:pPr>
    </w:p>
    <w:p w:rsidR="003C1B2B" w:rsidRPr="00CD6A7E" w:rsidRDefault="00EC0E8A" w:rsidP="004A5B5C">
      <w:pPr>
        <w:pStyle w:val="NoSpacing"/>
        <w:jc w:val="both"/>
        <w:rPr>
          <w:szCs w:val="24"/>
          <w:lang w:val="hr-HR"/>
        </w:rPr>
      </w:pPr>
      <w:r w:rsidRPr="00CD6A7E">
        <w:rPr>
          <w:lang w:val="hr-HR"/>
        </w:rPr>
        <w:t xml:space="preserve">Opća bolnica Šibensko kninske županije, Stjepana Radića 83, 22000 Šibenik,  s </w:t>
      </w:r>
      <w:r w:rsidR="0090652F" w:rsidRPr="00CD6A7E">
        <w:rPr>
          <w:lang w:val="hr-HR"/>
        </w:rPr>
        <w:t>napomenom da je ponuditelj dužan</w:t>
      </w:r>
      <w:r w:rsidR="00E3079D" w:rsidRPr="00CD6A7E">
        <w:rPr>
          <w:lang w:val="hr-HR"/>
        </w:rPr>
        <w:t xml:space="preserve"> ispostaviti račune na kojem su navedeni</w:t>
      </w:r>
      <w:r w:rsidR="003C1B2B" w:rsidRPr="00CD6A7E">
        <w:rPr>
          <w:szCs w:val="24"/>
          <w:lang w:val="hr-HR"/>
        </w:rPr>
        <w:t xml:space="preserve"> svi zakonski elementi računa sukladno Zakonu o fiskalnoj odgovornosti (NN 139/2010, 19/14) i Uredbi o sastavljanju i </w:t>
      </w:r>
      <w:r w:rsidR="003C1B2B" w:rsidRPr="00CD6A7E">
        <w:rPr>
          <w:szCs w:val="24"/>
          <w:lang w:val="hr-HR"/>
        </w:rPr>
        <w:lastRenderedPageBreak/>
        <w:t>predaji Izjave o fiskalnoj odgovornosti i izvještaja o primjeni fiskalnih pravila (NN 78/2011, 106/12, 130/13, 19/15 i 119/15).</w:t>
      </w:r>
    </w:p>
    <w:p w:rsidR="003C1B2B" w:rsidRPr="00CD6A7E" w:rsidRDefault="003C1B2B" w:rsidP="000832ED">
      <w:pPr>
        <w:pStyle w:val="NoSpacing"/>
        <w:rPr>
          <w:lang w:val="hr-HR"/>
        </w:rPr>
      </w:pPr>
    </w:p>
    <w:p w:rsidR="00B022F8" w:rsidRPr="00791D68" w:rsidRDefault="00E3079D" w:rsidP="000832ED">
      <w:pPr>
        <w:pStyle w:val="NoSpacing"/>
        <w:rPr>
          <w:b/>
          <w:lang w:val="hr-HR"/>
        </w:rPr>
      </w:pPr>
      <w:r w:rsidRPr="00791D68">
        <w:rPr>
          <w:b/>
          <w:lang w:val="hr-HR"/>
        </w:rPr>
        <w:t xml:space="preserve"> </w:t>
      </w:r>
      <w:r w:rsidR="00791D68" w:rsidRPr="00791D68">
        <w:rPr>
          <w:b/>
          <w:lang w:val="hr-HR"/>
        </w:rPr>
        <w:t>4.6.</w:t>
      </w:r>
      <w:r w:rsidR="00EC0E8A" w:rsidRPr="00791D68">
        <w:rPr>
          <w:b/>
          <w:lang w:val="hr-HR"/>
        </w:rPr>
        <w:t>-</w:t>
      </w:r>
      <w:r w:rsidR="00BE6092" w:rsidRPr="00791D68">
        <w:rPr>
          <w:b/>
          <w:lang w:val="hr-HR"/>
        </w:rPr>
        <w:t>C</w:t>
      </w:r>
      <w:r w:rsidR="00EC0E8A" w:rsidRPr="00791D68">
        <w:rPr>
          <w:b/>
          <w:lang w:val="hr-HR"/>
        </w:rPr>
        <w:t>ijena ponude</w:t>
      </w:r>
      <w:r w:rsidR="00C43DFD" w:rsidRPr="00791D68">
        <w:rPr>
          <w:b/>
          <w:lang w:val="hr-HR"/>
        </w:rPr>
        <w:t xml:space="preserve"> </w:t>
      </w:r>
      <w:r w:rsidR="00EC0E8A" w:rsidRPr="00791D68">
        <w:rPr>
          <w:b/>
          <w:lang w:val="hr-HR"/>
        </w:rPr>
        <w:t>(odredbe o cijeni ponude):</w:t>
      </w:r>
    </w:p>
    <w:p w:rsidR="004A3244" w:rsidRPr="00CD6A7E" w:rsidRDefault="00EC0E8A" w:rsidP="000832ED">
      <w:pPr>
        <w:pStyle w:val="NoSpacing"/>
        <w:rPr>
          <w:lang w:val="hr-HR"/>
        </w:rPr>
      </w:pPr>
      <w:r w:rsidRPr="00CD6A7E">
        <w:rPr>
          <w:lang w:val="hr-HR"/>
        </w:rPr>
        <w:t xml:space="preserve"> </w:t>
      </w:r>
    </w:p>
    <w:p w:rsidR="00791D68" w:rsidRDefault="00791D68" w:rsidP="00791D68">
      <w:pPr>
        <w:tabs>
          <w:tab w:val="left" w:pos="2389"/>
        </w:tabs>
        <w:jc w:val="both"/>
      </w:pPr>
      <w:r>
        <w:t xml:space="preserve">Predmet nabave podijeljen je </w:t>
      </w:r>
      <w:proofErr w:type="gramStart"/>
      <w:r>
        <w:t>na</w:t>
      </w:r>
      <w:proofErr w:type="gramEnd"/>
      <w:r>
        <w:t xml:space="preserve"> grupe. </w:t>
      </w:r>
      <w:proofErr w:type="gramStart"/>
      <w:r>
        <w:t>Dozvoljeno je nuđenje po grupama.</w:t>
      </w:r>
      <w:proofErr w:type="gramEnd"/>
    </w:p>
    <w:p w:rsidR="00791D68" w:rsidRDefault="00791D68" w:rsidP="00791D68">
      <w:pPr>
        <w:tabs>
          <w:tab w:val="left" w:pos="2389"/>
        </w:tabs>
        <w:jc w:val="both"/>
      </w:pPr>
    </w:p>
    <w:p w:rsidR="00791D68" w:rsidRPr="006F7119" w:rsidRDefault="00791D68" w:rsidP="00791D68">
      <w:pPr>
        <w:tabs>
          <w:tab w:val="left" w:pos="2389"/>
        </w:tabs>
        <w:jc w:val="both"/>
      </w:pPr>
      <w:proofErr w:type="gramStart"/>
      <w:r w:rsidRPr="006F7119">
        <w:t>Ponuditelj izražava cijenu ponude u kunama.</w:t>
      </w:r>
      <w:proofErr w:type="gramEnd"/>
    </w:p>
    <w:p w:rsidR="00791D68" w:rsidRPr="006F7119" w:rsidRDefault="00791D68" w:rsidP="00791D68">
      <w:pPr>
        <w:tabs>
          <w:tab w:val="left" w:pos="2389"/>
        </w:tabs>
        <w:jc w:val="both"/>
      </w:pPr>
      <w:proofErr w:type="gramStart"/>
      <w:r w:rsidRPr="006F7119">
        <w:t>Cijena ponude piše se brojkama.</w:t>
      </w:r>
      <w:proofErr w:type="gramEnd"/>
    </w:p>
    <w:p w:rsidR="00791D68" w:rsidRDefault="00791D68" w:rsidP="00791D68">
      <w:pPr>
        <w:jc w:val="both"/>
      </w:pPr>
      <w:r>
        <w:t xml:space="preserve">Cijena je nepromjenjiva u odnosu </w:t>
      </w:r>
      <w:proofErr w:type="gramStart"/>
      <w:r>
        <w:t>na</w:t>
      </w:r>
      <w:proofErr w:type="gramEnd"/>
      <w:r>
        <w:t xml:space="preserve"> ponuđenu cijenu tijekom trajanja ugovora. </w:t>
      </w:r>
    </w:p>
    <w:p w:rsidR="00791D68" w:rsidRDefault="00791D68" w:rsidP="00791D68">
      <w:pPr>
        <w:tabs>
          <w:tab w:val="left" w:pos="2389"/>
        </w:tabs>
        <w:jc w:val="both"/>
      </w:pPr>
    </w:p>
    <w:p w:rsidR="00791D68" w:rsidRDefault="00791D68" w:rsidP="00791D68">
      <w:pPr>
        <w:tabs>
          <w:tab w:val="left" w:pos="2389"/>
        </w:tabs>
        <w:jc w:val="both"/>
      </w:pPr>
      <w:r>
        <w:t>U cijenu ponude bez PDV-a moraju biti uračunati svi troškovi i popusti (preuzimanje, vaganje, ovjeravanje prateće dokumentacije , odvoz iz sekundarnih skladišta  i obrada medicinskog otpada izvan lokacije naručitelja, dostava/ustupanje na korištenje odgovarajuće ambalaže hermetički zatvorene i nepropusne za prikupljanje i skladištenje infektivnog, oštrog, kemijskog, farmaceutskog i citotoksičnog otpada, te PVC vreće odgovarajuće veličine).</w:t>
      </w:r>
    </w:p>
    <w:p w:rsidR="00791D68" w:rsidRDefault="00791D68" w:rsidP="00791D68">
      <w:pPr>
        <w:jc w:val="both"/>
      </w:pPr>
    </w:p>
    <w:p w:rsidR="00791D68" w:rsidRDefault="00791D68" w:rsidP="00791D68">
      <w:pPr>
        <w:jc w:val="both"/>
      </w:pPr>
      <w:r>
        <w:t>Cijenu ponude potrebno je prikazati na način da se iskaže redom: cijena ponude bez PDV-a</w:t>
      </w:r>
      <w:proofErr w:type="gramStart"/>
      <w:r>
        <w:t>,  iznos</w:t>
      </w:r>
      <w:proofErr w:type="gramEnd"/>
      <w:r>
        <w:t xml:space="preserve"> PDV-a,  te cijena ponude sa PDV-om;</w:t>
      </w:r>
    </w:p>
    <w:p w:rsidR="00791D68" w:rsidRDefault="00791D68" w:rsidP="00791D68">
      <w:pPr>
        <w:jc w:val="both"/>
      </w:pPr>
    </w:p>
    <w:p w:rsidR="00791D68" w:rsidRDefault="00791D68" w:rsidP="00791D68">
      <w:pPr>
        <w:jc w:val="both"/>
      </w:pPr>
      <w:r>
        <w:t xml:space="preserve">Ukoliko naručitelj prilikom pregleda ponuda utvrdi računsku pogrešku, naručitelj </w:t>
      </w:r>
      <w:proofErr w:type="gramStart"/>
      <w:r>
        <w:t>će</w:t>
      </w:r>
      <w:proofErr w:type="gramEnd"/>
      <w:r>
        <w:t xml:space="preserve"> ispraviti računsku pogrešku i o tome odmah obavijestiti ponuditelja čija je ponuda ispravljena, te će od ponuditelja zatražiti da u roku tri dana od dana primitka obavijesti potvrdi prihvaćanje ispravke računske pogreške. </w:t>
      </w:r>
      <w:proofErr w:type="gramStart"/>
      <w:r>
        <w:t>Ispravci se u ponudi jasno naznačuju.</w:t>
      </w:r>
      <w:proofErr w:type="gramEnd"/>
    </w:p>
    <w:p w:rsidR="00791D68" w:rsidRDefault="00791D68" w:rsidP="00791D68">
      <w:pPr>
        <w:jc w:val="both"/>
      </w:pPr>
      <w:r>
        <w:t xml:space="preserve">Naručitelj je obvezan na osnovi rezultata i pregleda ocjena ponuda odbiti ponudu za koju ponuditelj nije prihvatio ispravak </w:t>
      </w:r>
      <w:proofErr w:type="gramStart"/>
      <w:r>
        <w:t>računske  pogreške</w:t>
      </w:r>
      <w:proofErr w:type="gramEnd"/>
      <w:r>
        <w:t>.</w:t>
      </w:r>
    </w:p>
    <w:p w:rsidR="000607C5" w:rsidRPr="00CD6A7E" w:rsidRDefault="000607C5" w:rsidP="000832ED">
      <w:pPr>
        <w:pStyle w:val="NoSpacing"/>
        <w:rPr>
          <w:lang w:val="hr-HR"/>
        </w:rPr>
      </w:pPr>
    </w:p>
    <w:p w:rsidR="00DE57C5" w:rsidRPr="00791D68" w:rsidRDefault="00791D68" w:rsidP="000832ED">
      <w:pPr>
        <w:pStyle w:val="NoSpacing"/>
        <w:rPr>
          <w:b/>
          <w:lang w:val="hr-HR"/>
        </w:rPr>
      </w:pPr>
      <w:r w:rsidRPr="00791D68">
        <w:rPr>
          <w:b/>
          <w:lang w:val="hr-HR"/>
        </w:rPr>
        <w:t>4.7</w:t>
      </w:r>
      <w:r w:rsidR="00F43F17" w:rsidRPr="00791D68">
        <w:rPr>
          <w:b/>
          <w:lang w:val="hr-HR"/>
        </w:rPr>
        <w:t>.</w:t>
      </w:r>
      <w:r w:rsidR="00DE57C5" w:rsidRPr="00791D68">
        <w:rPr>
          <w:b/>
          <w:lang w:val="hr-HR"/>
        </w:rPr>
        <w:t>-</w:t>
      </w:r>
      <w:r w:rsidR="00D579C4" w:rsidRPr="00791D68">
        <w:rPr>
          <w:b/>
          <w:lang w:val="hr-HR"/>
        </w:rPr>
        <w:t>Izuzetno</w:t>
      </w:r>
      <w:r w:rsidR="00DE57C5" w:rsidRPr="00791D68">
        <w:rPr>
          <w:b/>
          <w:lang w:val="hr-HR"/>
        </w:rPr>
        <w:t xml:space="preserve"> niska cijena</w:t>
      </w:r>
    </w:p>
    <w:p w:rsidR="00983510" w:rsidRPr="00CD6A7E" w:rsidRDefault="00983510" w:rsidP="000832ED">
      <w:pPr>
        <w:pStyle w:val="NoSpacing"/>
        <w:rPr>
          <w:lang w:val="hr-HR"/>
        </w:rPr>
      </w:pPr>
    </w:p>
    <w:p w:rsidR="00E65D60" w:rsidRPr="00CD6A7E" w:rsidRDefault="00F96092" w:rsidP="004A5B5C">
      <w:pPr>
        <w:pStyle w:val="NoSpacing"/>
        <w:jc w:val="both"/>
        <w:rPr>
          <w:lang w:val="hr-HR"/>
        </w:rPr>
      </w:pPr>
      <w:r w:rsidRPr="00CD6A7E">
        <w:rPr>
          <w:lang w:val="hr-HR"/>
        </w:rPr>
        <w:t>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objašnjenje. Isto tako naručitelj je obvezan odbiti ponudu ponuditelja kada ustanovi da je cijena ili trošak ponude izuzetno nizak iz razloga što ponuditelj ne poštuje primjenjive o</w:t>
      </w:r>
      <w:r w:rsidR="00DD348C">
        <w:rPr>
          <w:lang w:val="hr-HR"/>
        </w:rPr>
        <w:t>b</w:t>
      </w:r>
      <w:r w:rsidRPr="00CD6A7E">
        <w:rPr>
          <w:lang w:val="hr-HR"/>
        </w:rPr>
        <w:t>veze u području prava</w:t>
      </w:r>
      <w:r w:rsidR="00DD348C">
        <w:rPr>
          <w:lang w:val="hr-HR"/>
        </w:rPr>
        <w:t xml:space="preserve"> zaštite</w:t>
      </w:r>
      <w:r w:rsidRPr="00CD6A7E">
        <w:rPr>
          <w:lang w:val="hr-HR"/>
        </w:rPr>
        <w:t xml:space="preserve"> okoliša, socijalnog i radnog prava, uključujući kolektivne ugovore, a osobito obezu isplate ugovorene plaće, ili odredbe međunaradnog prava okoliša, socijalnog i radnog prava. U slučajevima kada ponuditelj prima, </w:t>
      </w:r>
      <w:r w:rsidR="00FE6CD7" w:rsidRPr="00CD6A7E">
        <w:rPr>
          <w:lang w:val="hr-HR"/>
        </w:rPr>
        <w:t>državnu potporu, naručitelj smije odbiti njegovu ponudu onda kada ponuditelj, u primjerenom roku nije u mogućnosti dokazati da je potpora zakonito dodijeljena.</w:t>
      </w:r>
    </w:p>
    <w:p w:rsidR="00FE6CD7" w:rsidRPr="00CD6A7E" w:rsidRDefault="00FE6CD7" w:rsidP="004A5B5C">
      <w:pPr>
        <w:pStyle w:val="NoSpacing"/>
        <w:jc w:val="both"/>
        <w:rPr>
          <w:lang w:val="hr-HR"/>
        </w:rPr>
      </w:pPr>
    </w:p>
    <w:p w:rsidR="00EC0E8A" w:rsidRPr="00791D68" w:rsidRDefault="00791D68" w:rsidP="000832ED">
      <w:pPr>
        <w:pStyle w:val="NoSpacing"/>
        <w:rPr>
          <w:b/>
          <w:lang w:val="hr-HR"/>
        </w:rPr>
      </w:pPr>
      <w:r w:rsidRPr="00791D68">
        <w:rPr>
          <w:b/>
          <w:lang w:val="hr-HR"/>
        </w:rPr>
        <w:t>4.8</w:t>
      </w:r>
      <w:r w:rsidR="00F43F17" w:rsidRPr="00791D68">
        <w:rPr>
          <w:b/>
          <w:lang w:val="hr-HR"/>
        </w:rPr>
        <w:t>.</w:t>
      </w:r>
      <w:r w:rsidR="00EC0E8A" w:rsidRPr="00791D68">
        <w:rPr>
          <w:b/>
          <w:lang w:val="hr-HR"/>
        </w:rPr>
        <w:t>-</w:t>
      </w:r>
      <w:r w:rsidR="00BE6092" w:rsidRPr="00791D68">
        <w:rPr>
          <w:b/>
          <w:lang w:val="hr-HR"/>
        </w:rPr>
        <w:t>K</w:t>
      </w:r>
      <w:r w:rsidR="00EC0E8A" w:rsidRPr="00791D68">
        <w:rPr>
          <w:b/>
          <w:lang w:val="hr-HR"/>
        </w:rPr>
        <w:t xml:space="preserve">riterij odabira ponuda:  </w:t>
      </w:r>
      <w:r w:rsidR="00FE6CD7" w:rsidRPr="00791D68">
        <w:rPr>
          <w:b/>
          <w:lang w:val="hr-HR"/>
        </w:rPr>
        <w:t>ekonomski najpovoljnija ponuda (</w:t>
      </w:r>
      <w:r w:rsidR="00D579C4" w:rsidRPr="00791D68">
        <w:rPr>
          <w:b/>
          <w:lang w:val="hr-HR"/>
        </w:rPr>
        <w:t>ponder cijena 100 %</w:t>
      </w:r>
      <w:r w:rsidR="00FE6CD7" w:rsidRPr="00791D68">
        <w:rPr>
          <w:b/>
          <w:lang w:val="hr-HR"/>
        </w:rPr>
        <w:t>)</w:t>
      </w:r>
    </w:p>
    <w:p w:rsidR="00FB4E76" w:rsidRPr="00CD6A7E" w:rsidRDefault="00FB4E76" w:rsidP="000832ED">
      <w:pPr>
        <w:pStyle w:val="NoSpacing"/>
        <w:rPr>
          <w:lang w:val="hr-HR"/>
        </w:rPr>
      </w:pPr>
    </w:p>
    <w:p w:rsidR="004B27F9" w:rsidRPr="00791D68" w:rsidRDefault="00791D68" w:rsidP="000832ED">
      <w:pPr>
        <w:pStyle w:val="NoSpacing"/>
        <w:rPr>
          <w:b/>
          <w:lang w:val="hr-HR"/>
        </w:rPr>
      </w:pPr>
      <w:r w:rsidRPr="00791D68">
        <w:rPr>
          <w:b/>
          <w:lang w:val="hr-HR"/>
        </w:rPr>
        <w:t>4.9</w:t>
      </w:r>
      <w:r w:rsidR="00F43F17" w:rsidRPr="00791D68">
        <w:rPr>
          <w:b/>
          <w:lang w:val="hr-HR"/>
        </w:rPr>
        <w:t>.</w:t>
      </w:r>
      <w:r w:rsidR="000607C5" w:rsidRPr="00791D68">
        <w:rPr>
          <w:b/>
          <w:lang w:val="hr-HR"/>
        </w:rPr>
        <w:t xml:space="preserve"> R</w:t>
      </w:r>
      <w:r w:rsidR="004B27F9" w:rsidRPr="00791D68">
        <w:rPr>
          <w:b/>
          <w:lang w:val="hr-HR"/>
        </w:rPr>
        <w:t xml:space="preserve">azlozi </w:t>
      </w:r>
      <w:r w:rsidR="00EC0E8A" w:rsidRPr="00791D68">
        <w:rPr>
          <w:b/>
          <w:lang w:val="hr-HR"/>
        </w:rPr>
        <w:t>isključenj</w:t>
      </w:r>
      <w:r w:rsidR="004B27F9" w:rsidRPr="00791D68">
        <w:rPr>
          <w:b/>
          <w:lang w:val="hr-HR"/>
        </w:rPr>
        <w:t>a ponuditelja</w:t>
      </w:r>
      <w:r w:rsidR="006F79B0" w:rsidRPr="00791D68">
        <w:rPr>
          <w:b/>
          <w:lang w:val="hr-HR"/>
        </w:rPr>
        <w:t xml:space="preserve"> iz postupka</w:t>
      </w:r>
      <w:r w:rsidR="00B71A13" w:rsidRPr="00791D68">
        <w:rPr>
          <w:b/>
          <w:lang w:val="hr-HR"/>
        </w:rPr>
        <w:t xml:space="preserve"> javne nabave</w:t>
      </w:r>
      <w:r w:rsidR="006F79B0" w:rsidRPr="00791D68">
        <w:rPr>
          <w:b/>
          <w:lang w:val="hr-HR"/>
        </w:rPr>
        <w:t xml:space="preserve"> </w:t>
      </w:r>
      <w:r w:rsidR="008B70F5" w:rsidRPr="00791D68">
        <w:rPr>
          <w:b/>
          <w:lang w:val="hr-HR"/>
        </w:rPr>
        <w:t>jednostavne</w:t>
      </w:r>
      <w:r w:rsidR="006F79B0" w:rsidRPr="00791D68">
        <w:rPr>
          <w:b/>
          <w:lang w:val="hr-HR"/>
        </w:rPr>
        <w:t xml:space="preserve"> </w:t>
      </w:r>
      <w:r w:rsidR="00B71A13" w:rsidRPr="00791D68">
        <w:rPr>
          <w:b/>
          <w:lang w:val="hr-HR"/>
        </w:rPr>
        <w:t>vrijednosti</w:t>
      </w:r>
      <w:r w:rsidR="004B27F9" w:rsidRPr="00791D68">
        <w:rPr>
          <w:b/>
          <w:lang w:val="hr-HR"/>
        </w:rPr>
        <w:t>:</w:t>
      </w:r>
    </w:p>
    <w:p w:rsidR="006F79B0" w:rsidRPr="00CD6A7E" w:rsidRDefault="006F79B0" w:rsidP="000832ED">
      <w:pPr>
        <w:pStyle w:val="NoSpacing"/>
        <w:rPr>
          <w:lang w:val="hr-HR"/>
        </w:rPr>
      </w:pPr>
    </w:p>
    <w:p w:rsidR="004B27F9" w:rsidRPr="00CD6A7E" w:rsidRDefault="004B27F9" w:rsidP="000832ED">
      <w:pPr>
        <w:pStyle w:val="NoSpacing"/>
        <w:rPr>
          <w:lang w:val="hr-HR"/>
        </w:rPr>
      </w:pPr>
      <w:r w:rsidRPr="00CD6A7E">
        <w:rPr>
          <w:lang w:val="hr-HR"/>
        </w:rPr>
        <w:t>Obvezni razlozi isključenja ponuditelja te dokumenti kojima ponuditelj dokazuje da ne postoje razlozi za isključenje:</w:t>
      </w:r>
    </w:p>
    <w:p w:rsidR="00D91EE1" w:rsidRPr="00CD6A7E" w:rsidRDefault="00D91EE1" w:rsidP="000832ED">
      <w:pPr>
        <w:pStyle w:val="NoSpacing"/>
        <w:rPr>
          <w:lang w:val="hr-HR"/>
        </w:rPr>
      </w:pPr>
    </w:p>
    <w:p w:rsidR="006F79B0" w:rsidRPr="00CD6A7E" w:rsidRDefault="00791D68" w:rsidP="00D42C7B">
      <w:pPr>
        <w:pStyle w:val="NoSpacing"/>
        <w:jc w:val="both"/>
        <w:rPr>
          <w:szCs w:val="24"/>
          <w:lang w:val="hr-HR"/>
        </w:rPr>
      </w:pPr>
      <w:r w:rsidRPr="00791D68">
        <w:rPr>
          <w:b/>
          <w:lang w:val="hr-HR"/>
        </w:rPr>
        <w:lastRenderedPageBreak/>
        <w:t>4.9</w:t>
      </w:r>
      <w:r w:rsidR="00F43F17" w:rsidRPr="00791D68">
        <w:rPr>
          <w:b/>
          <w:lang w:val="hr-HR"/>
        </w:rPr>
        <w:t>.</w:t>
      </w:r>
      <w:r w:rsidR="006F79B0" w:rsidRPr="00791D68">
        <w:rPr>
          <w:b/>
          <w:lang w:val="hr-HR"/>
        </w:rPr>
        <w:t>1</w:t>
      </w:r>
      <w:r w:rsidR="006F79B0" w:rsidRPr="00CD6A7E">
        <w:rPr>
          <w:lang w:val="hr-HR"/>
        </w:rPr>
        <w:t>.</w:t>
      </w:r>
      <w:r w:rsidR="000607C5" w:rsidRPr="00CD6A7E">
        <w:rPr>
          <w:lang w:val="hr-HR"/>
        </w:rPr>
        <w:t>-</w:t>
      </w:r>
      <w:r w:rsidR="008B70F5" w:rsidRPr="00CD6A7E">
        <w:rPr>
          <w:color w:val="666666"/>
          <w:sz w:val="21"/>
          <w:szCs w:val="21"/>
          <w:lang w:val="hr-HR"/>
        </w:rPr>
        <w:t xml:space="preserve"> </w:t>
      </w:r>
      <w:r w:rsidR="008B70F5" w:rsidRPr="00CD6A7E">
        <w:rPr>
          <w:szCs w:val="24"/>
          <w:lang w:val="hr-HR"/>
        </w:rPr>
        <w:t xml:space="preserve">ako gospodarski subjekt koji ima poslovni nastan u Republici Hrvatskoj ili osoba koja </w:t>
      </w:r>
      <w:r w:rsidR="00FE6CD7" w:rsidRPr="00CD6A7E">
        <w:rPr>
          <w:szCs w:val="24"/>
          <w:lang w:val="hr-HR"/>
        </w:rPr>
        <w:t>je ovlaštena po Zakonu za zastupanje tog gospodarskog subjekta i koja je državljanim Republike Hrvatske pravomoćnom presudom osuđen za:</w:t>
      </w:r>
    </w:p>
    <w:p w:rsidR="00500C3B" w:rsidRPr="00CD6A7E" w:rsidRDefault="00500C3B" w:rsidP="00D42C7B">
      <w:pPr>
        <w:pStyle w:val="NoSpacing"/>
        <w:jc w:val="both"/>
        <w:rPr>
          <w:lang w:val="hr-HR"/>
        </w:rPr>
      </w:pPr>
      <w:r w:rsidRPr="00CD6A7E">
        <w:rPr>
          <w:lang w:val="hr-HR"/>
        </w:rPr>
        <w:t>a) sudjelovanje u zločinačkoj organizaciji, na temelju</w:t>
      </w:r>
    </w:p>
    <w:p w:rsidR="00500C3B" w:rsidRPr="00CD6A7E" w:rsidRDefault="00500C3B" w:rsidP="00D42C7B">
      <w:pPr>
        <w:pStyle w:val="NoSpacing"/>
        <w:jc w:val="both"/>
        <w:rPr>
          <w:lang w:val="hr-HR"/>
        </w:rPr>
      </w:pPr>
      <w:r w:rsidRPr="00CD6A7E">
        <w:rPr>
          <w:lang w:val="hr-HR"/>
        </w:rPr>
        <w:t>– članka 328. (zločinačko udruženje) i članka 329. (počinjenje kaznenog djela u sastavu zločinačkog udruženja) Kaznenog zakona</w:t>
      </w:r>
    </w:p>
    <w:p w:rsidR="00500C3B" w:rsidRPr="00CD6A7E" w:rsidRDefault="00500C3B" w:rsidP="00D42C7B">
      <w:pPr>
        <w:pStyle w:val="NoSpacing"/>
        <w:jc w:val="both"/>
        <w:rPr>
          <w:lang w:val="hr-HR"/>
        </w:rPr>
      </w:pPr>
      <w:r w:rsidRPr="00CD6A7E">
        <w:rPr>
          <w:lang w:val="hr-HR"/>
        </w:rPr>
        <w:t>– članka 333. (udruživanje za počinjenje kaznenih djela), iz Kaznenog zakona (»Narodne novine«, br. 110/97., 27/98., 50/00., 129/00., 51/01., 111/03., 190/03., 105/04., 84/05., 71/06., 110/07., 152/08., 57/11., 77/11. i 143/12.)</w:t>
      </w:r>
    </w:p>
    <w:p w:rsidR="00500C3B" w:rsidRPr="00CD6A7E" w:rsidRDefault="00500C3B" w:rsidP="00D42C7B">
      <w:pPr>
        <w:pStyle w:val="NoSpacing"/>
        <w:jc w:val="both"/>
        <w:rPr>
          <w:lang w:val="hr-HR"/>
        </w:rPr>
      </w:pPr>
      <w:r w:rsidRPr="00CD6A7E">
        <w:rPr>
          <w:lang w:val="hr-HR"/>
        </w:rPr>
        <w:t>b) korupciju, na temelju</w:t>
      </w:r>
    </w:p>
    <w:p w:rsidR="00500C3B" w:rsidRPr="00CD6A7E" w:rsidRDefault="00500C3B" w:rsidP="00D42C7B">
      <w:pPr>
        <w:pStyle w:val="NoSpacing"/>
        <w:jc w:val="both"/>
        <w:rPr>
          <w:lang w:val="hr-HR"/>
        </w:rPr>
      </w:pPr>
      <w:r w:rsidRPr="00CD6A7E">
        <w:rPr>
          <w:lang w:val="hr-HR"/>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CD6A7E" w:rsidRDefault="00500C3B" w:rsidP="00D42C7B">
      <w:pPr>
        <w:pStyle w:val="NoSpacing"/>
        <w:jc w:val="both"/>
        <w:rPr>
          <w:lang w:val="hr-HR"/>
        </w:rPr>
      </w:pPr>
      <w:r w:rsidRPr="00CD6A7E">
        <w:rPr>
          <w:lang w:val="hr-HR"/>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500C3B" w:rsidRPr="00CD6A7E" w:rsidRDefault="00500C3B" w:rsidP="00D42C7B">
      <w:pPr>
        <w:pStyle w:val="NoSpacing"/>
        <w:jc w:val="both"/>
        <w:rPr>
          <w:lang w:val="hr-HR"/>
        </w:rPr>
      </w:pPr>
      <w:r w:rsidRPr="00CD6A7E">
        <w:rPr>
          <w:lang w:val="hr-HR"/>
        </w:rPr>
        <w:t>c) prijevaru, na temelju</w:t>
      </w:r>
    </w:p>
    <w:p w:rsidR="00500C3B" w:rsidRPr="00CD6A7E" w:rsidRDefault="00500C3B" w:rsidP="00D42C7B">
      <w:pPr>
        <w:pStyle w:val="NoSpacing"/>
        <w:jc w:val="both"/>
        <w:rPr>
          <w:lang w:val="hr-HR"/>
        </w:rPr>
      </w:pPr>
      <w:r w:rsidRPr="00CD6A7E">
        <w:rPr>
          <w:lang w:val="hr-HR"/>
        </w:rPr>
        <w:t>– članka 236. (prijevara), članka 247. (prijevara u gospodarskom poslovanju), članka 256. (utaja poreza ili carine) i članka 258. (subvencijska prijevara) Kaznenog zakona</w:t>
      </w:r>
    </w:p>
    <w:p w:rsidR="00500C3B" w:rsidRPr="00CD6A7E" w:rsidRDefault="00500C3B" w:rsidP="00D42C7B">
      <w:pPr>
        <w:pStyle w:val="NoSpacing"/>
        <w:jc w:val="both"/>
        <w:rPr>
          <w:lang w:val="hr-HR"/>
        </w:rPr>
      </w:pPr>
      <w:r w:rsidRPr="00CD6A7E">
        <w:rPr>
          <w:lang w:val="hr-HR"/>
        </w:rPr>
        <w:t>– članka 224. (prijevara), članka 293. (prijevara u gospodarskom poslovanju) i članka 286. (utaja poreza i drugih davanja) iz Kaznenog zakona (»Narodne novine«, br. 110/97., 27/98., 50/00., 129/00., 51/01., 111/03., 190/03., 105/04., 84/05., 71/06., 110/07., 152/08., 57/11., 77/11. i 143/12.)</w:t>
      </w:r>
    </w:p>
    <w:p w:rsidR="00500C3B" w:rsidRPr="00CD6A7E" w:rsidRDefault="00500C3B" w:rsidP="00D42C7B">
      <w:pPr>
        <w:pStyle w:val="NoSpacing"/>
        <w:jc w:val="both"/>
        <w:rPr>
          <w:lang w:val="hr-HR"/>
        </w:rPr>
      </w:pPr>
      <w:r w:rsidRPr="00CD6A7E">
        <w:rPr>
          <w:lang w:val="hr-HR"/>
        </w:rPr>
        <w:t>d) terorizam ili kaznena djela povezana s terorističkim aktivnostima, na temelju</w:t>
      </w:r>
    </w:p>
    <w:p w:rsidR="00500C3B" w:rsidRPr="00CD6A7E" w:rsidRDefault="00500C3B" w:rsidP="00D42C7B">
      <w:pPr>
        <w:pStyle w:val="NoSpacing"/>
        <w:jc w:val="both"/>
        <w:rPr>
          <w:lang w:val="hr-HR"/>
        </w:rPr>
      </w:pPr>
      <w:r w:rsidRPr="00CD6A7E">
        <w:rPr>
          <w:lang w:val="hr-HR"/>
        </w:rPr>
        <w:t>– članka 97. (terorizam), članka 99. (javno poticanje na terorizam), članka 100. (novačenje za terorizam), članka 101. (obuka za terorizam) i članka 102. (terorističko udruženje) Kaznenog zakona</w:t>
      </w:r>
    </w:p>
    <w:p w:rsidR="00500C3B" w:rsidRPr="00CD6A7E" w:rsidRDefault="00500C3B" w:rsidP="00D42C7B">
      <w:pPr>
        <w:pStyle w:val="NoSpacing"/>
        <w:jc w:val="both"/>
        <w:rPr>
          <w:lang w:val="hr-HR"/>
        </w:rPr>
      </w:pPr>
      <w:r w:rsidRPr="00CD6A7E">
        <w:rPr>
          <w:lang w:val="hr-HR"/>
        </w:rPr>
        <w:t>– članka 169. (terorizam), članka 169.a (javno poticanje na terorizam) i članka 169.b (novačenje i obuka za terorizam) iz Kaznenog zakona (»Narodne novine«, br. 110/97., 27/98., 50/00., 129/00., 51/01., 111/03., 190/03., 105/04., 84/05., 71/06., 110/07., 152/08., 57/11., 77/11. i 143/12.)</w:t>
      </w:r>
    </w:p>
    <w:p w:rsidR="00500C3B" w:rsidRPr="00CD6A7E" w:rsidRDefault="00500C3B" w:rsidP="00D42C7B">
      <w:pPr>
        <w:pStyle w:val="NoSpacing"/>
        <w:jc w:val="both"/>
        <w:rPr>
          <w:lang w:val="hr-HR"/>
        </w:rPr>
      </w:pPr>
      <w:r w:rsidRPr="00CD6A7E">
        <w:rPr>
          <w:lang w:val="hr-HR"/>
        </w:rPr>
        <w:t>e) pranje novca ili financiranje terorizma, na temelju</w:t>
      </w:r>
    </w:p>
    <w:p w:rsidR="00500C3B" w:rsidRPr="00CD6A7E" w:rsidRDefault="00500C3B" w:rsidP="00D42C7B">
      <w:pPr>
        <w:pStyle w:val="NoSpacing"/>
        <w:jc w:val="both"/>
        <w:rPr>
          <w:lang w:val="hr-HR"/>
        </w:rPr>
      </w:pPr>
      <w:r w:rsidRPr="00CD6A7E">
        <w:rPr>
          <w:lang w:val="hr-HR"/>
        </w:rPr>
        <w:t>– članka 98. (financiranje terorizma) i članka 265. (pranje novca) Kaznenog zakona</w:t>
      </w:r>
    </w:p>
    <w:p w:rsidR="00500C3B" w:rsidRPr="00CD6A7E" w:rsidRDefault="00500C3B" w:rsidP="00D42C7B">
      <w:pPr>
        <w:pStyle w:val="NoSpacing"/>
        <w:jc w:val="both"/>
        <w:rPr>
          <w:lang w:val="hr-HR"/>
        </w:rPr>
      </w:pPr>
      <w:r w:rsidRPr="00CD6A7E">
        <w:rPr>
          <w:lang w:val="hr-HR"/>
        </w:rPr>
        <w:t>– članka 279. (pranje novca) iz Kaznenog zakona (»Narodne novine«, br. 110/97., 27/98., 50/00., 129/00., 51/01., 111/03., 190/03., 105/04., 84/05., 71/06., 110/07., 152/08., 57/11., 77/11. i 143/12.)</w:t>
      </w:r>
    </w:p>
    <w:p w:rsidR="00500C3B" w:rsidRPr="00CD6A7E" w:rsidRDefault="00500C3B" w:rsidP="00D42C7B">
      <w:pPr>
        <w:pStyle w:val="NoSpacing"/>
        <w:jc w:val="both"/>
        <w:rPr>
          <w:lang w:val="hr-HR"/>
        </w:rPr>
      </w:pPr>
      <w:r w:rsidRPr="00CD6A7E">
        <w:rPr>
          <w:lang w:val="hr-HR"/>
        </w:rPr>
        <w:t>f) dječji rad ili druge oblike trgovanja ljudima, na temelju</w:t>
      </w:r>
    </w:p>
    <w:p w:rsidR="00500C3B" w:rsidRPr="00CD6A7E" w:rsidRDefault="00500C3B" w:rsidP="00D42C7B">
      <w:pPr>
        <w:pStyle w:val="NoSpacing"/>
        <w:jc w:val="both"/>
        <w:rPr>
          <w:lang w:val="hr-HR"/>
        </w:rPr>
      </w:pPr>
      <w:r w:rsidRPr="00CD6A7E">
        <w:rPr>
          <w:lang w:val="hr-HR"/>
        </w:rPr>
        <w:t>– članka 106. (trgovanje ljudima) Kaznenog zakona</w:t>
      </w:r>
    </w:p>
    <w:p w:rsidR="00500C3B" w:rsidRPr="00CD6A7E" w:rsidRDefault="00500C3B" w:rsidP="00D42C7B">
      <w:pPr>
        <w:pStyle w:val="NoSpacing"/>
        <w:jc w:val="both"/>
        <w:rPr>
          <w:lang w:val="hr-HR"/>
        </w:rPr>
      </w:pPr>
      <w:r w:rsidRPr="00CD6A7E">
        <w:rPr>
          <w:lang w:val="hr-HR"/>
        </w:rPr>
        <w:t>– članka 175. (trgovanje ljudima i ropstvo) iz Kaznenog zakona (»Narodne novine«, br. 110/97., 27/98., 50/00., 129/00., 51/01., 111/03., 190/03., 105/04., 84/05., 71/06., 110/07., 152/08., 57/11., 77/11. i 143/12.), ili</w:t>
      </w:r>
    </w:p>
    <w:p w:rsidR="00F14D62" w:rsidRPr="00CD6A7E" w:rsidRDefault="008F580D" w:rsidP="00D42C7B">
      <w:pPr>
        <w:pStyle w:val="NoSpacing"/>
        <w:jc w:val="both"/>
        <w:rPr>
          <w:lang w:val="hr-HR"/>
        </w:rPr>
      </w:pPr>
      <w:r w:rsidRPr="00CD6A7E">
        <w:rPr>
          <w:lang w:val="hr-HR"/>
        </w:rPr>
        <w:t>Ako je gospodarski subjekt koji nema poslovni nastan u Republici Hrvatskoj ili osob</w:t>
      </w:r>
      <w:r w:rsidR="00F14D62" w:rsidRPr="00CD6A7E">
        <w:rPr>
          <w:lang w:val="hr-HR"/>
        </w:rPr>
        <w:t>a</w:t>
      </w:r>
      <w:r w:rsidRPr="00CD6A7E">
        <w:rPr>
          <w:lang w:val="hr-HR"/>
        </w:rPr>
        <w:t xml:space="preserve"> koja je ovlaštena po zakonu</w:t>
      </w:r>
      <w:r w:rsidR="00F14D62" w:rsidRPr="00CD6A7E">
        <w:rPr>
          <w:lang w:val="hr-HR"/>
        </w:rPr>
        <w:t xml:space="preserve"> za zastupanje toga gospodarskog subjekta, koja nije državljanim Republike Hrvatske pravomoćnom presudom osuđena za kaznena djela iz točke 1. podtočaka od a) do f) ovog stavka i za odgovarajuća kaznena djela koja, prema nacionalnim propisima </w:t>
      </w:r>
      <w:r w:rsidR="00F14D62" w:rsidRPr="00CD6A7E">
        <w:rPr>
          <w:lang w:val="hr-HR"/>
        </w:rPr>
        <w:lastRenderedPageBreak/>
        <w:t>države poslovnog nastana gospodarskog subjekta, odnosno države čiji je osoba državljanin, obuhvaćaju razloge za isključenje iz članka 57. stavka 1. točaka od (a) do (f) Direktive 2014/24/EU.</w:t>
      </w:r>
    </w:p>
    <w:p w:rsidR="00500C3B" w:rsidRPr="00CD6A7E" w:rsidRDefault="00500C3B" w:rsidP="00D42C7B">
      <w:pPr>
        <w:pStyle w:val="NoSpacing"/>
        <w:jc w:val="both"/>
        <w:rPr>
          <w:lang w:val="hr-HR"/>
        </w:rPr>
      </w:pPr>
      <w:r w:rsidRPr="00CD6A7E">
        <w:rPr>
          <w:lang w:val="hr-HR"/>
        </w:rPr>
        <w:t>Javni naručitelj obvezan je isključiti gospodarskog subjekta u bilo kojem trenutku tijekom postupka javne nabave ako utvrdi d</w:t>
      </w:r>
      <w:r w:rsidR="008B70F5" w:rsidRPr="00CD6A7E">
        <w:rPr>
          <w:lang w:val="hr-HR"/>
        </w:rPr>
        <w:t>a postoje osnove za isključenje.</w:t>
      </w:r>
    </w:p>
    <w:p w:rsidR="00500C3B" w:rsidRPr="00CD6A7E" w:rsidRDefault="000C45E1" w:rsidP="00D42C7B">
      <w:pPr>
        <w:pStyle w:val="NoSpacing"/>
        <w:jc w:val="both"/>
        <w:rPr>
          <w:color w:val="666666"/>
          <w:sz w:val="21"/>
          <w:szCs w:val="21"/>
          <w:lang w:val="hr-HR"/>
        </w:rPr>
      </w:pPr>
      <w:r w:rsidRPr="00CD6A7E">
        <w:rPr>
          <w:lang w:val="hr-HR"/>
        </w:rPr>
        <w:t>Odgovarajućom izjavom smatrat će se i popunjena izjava iz Obrasca br. 3. ovog Poziva</w:t>
      </w:r>
    </w:p>
    <w:p w:rsidR="000C45E1" w:rsidRPr="00CD6A7E" w:rsidRDefault="000C45E1" w:rsidP="00D42C7B">
      <w:pPr>
        <w:pStyle w:val="NoSpacing"/>
        <w:jc w:val="both"/>
        <w:rPr>
          <w:color w:val="666666"/>
          <w:sz w:val="21"/>
          <w:szCs w:val="21"/>
          <w:lang w:val="hr-HR"/>
        </w:rPr>
      </w:pPr>
    </w:p>
    <w:p w:rsidR="00D91EE1" w:rsidRPr="00CD6A7E" w:rsidRDefault="00791D68" w:rsidP="00D42C7B">
      <w:pPr>
        <w:pStyle w:val="NoSpacing"/>
        <w:jc w:val="both"/>
        <w:rPr>
          <w:lang w:val="hr-HR"/>
        </w:rPr>
      </w:pPr>
      <w:r w:rsidRPr="00791D68">
        <w:rPr>
          <w:b/>
          <w:lang w:val="hr-HR"/>
        </w:rPr>
        <w:t>4.9</w:t>
      </w:r>
      <w:r w:rsidR="00F43F17" w:rsidRPr="00791D68">
        <w:rPr>
          <w:b/>
          <w:lang w:val="hr-HR"/>
        </w:rPr>
        <w:t>.</w:t>
      </w:r>
      <w:r w:rsidR="00D91EE1" w:rsidRPr="00791D68">
        <w:rPr>
          <w:b/>
          <w:lang w:val="hr-HR"/>
        </w:rPr>
        <w:t>2.</w:t>
      </w:r>
      <w:r w:rsidR="000607C5" w:rsidRPr="00791D68">
        <w:rPr>
          <w:b/>
          <w:lang w:val="hr-HR"/>
        </w:rPr>
        <w:t>-</w:t>
      </w:r>
      <w:r w:rsidR="00D91EE1" w:rsidRPr="00CD6A7E">
        <w:rPr>
          <w:lang w:val="hr-HR"/>
        </w:rPr>
        <w:t xml:space="preserve"> ako gospodarski subjekt nije ispunio obvezu plaćanja dospjelih poreznih obveza i obveza za mirovinsko i zdravstveno osiguranje, osim ako mu je sukladno posebnom  </w:t>
      </w:r>
      <w:r w:rsidR="00F2398F" w:rsidRPr="00CD6A7E">
        <w:rPr>
          <w:lang w:val="hr-HR"/>
        </w:rPr>
        <w:t xml:space="preserve">zakonu plaćanje tih obveza nije dopušteno ili je odobrena </w:t>
      </w:r>
      <w:r w:rsidR="00D91EE1" w:rsidRPr="00CD6A7E">
        <w:rPr>
          <w:lang w:val="hr-HR"/>
        </w:rPr>
        <w:t xml:space="preserve">odgoda plaćanja </w:t>
      </w:r>
      <w:r w:rsidR="00F2398F" w:rsidRPr="00CD6A7E">
        <w:rPr>
          <w:lang w:val="hr-HR"/>
        </w:rPr>
        <w:t>(primjerice, u postupku predstečajne nagodbe)</w:t>
      </w:r>
      <w:r w:rsidR="00D91EE1" w:rsidRPr="00CD6A7E">
        <w:rPr>
          <w:lang w:val="hr-HR"/>
        </w:rPr>
        <w:t xml:space="preserve"> </w:t>
      </w:r>
    </w:p>
    <w:p w:rsidR="00E65D60" w:rsidRPr="00CD6A7E" w:rsidRDefault="00E65D60" w:rsidP="00D42C7B">
      <w:pPr>
        <w:pStyle w:val="NoSpacing"/>
        <w:jc w:val="both"/>
        <w:rPr>
          <w:lang w:val="hr-HR"/>
        </w:rPr>
      </w:pPr>
    </w:p>
    <w:p w:rsidR="00D91EE1" w:rsidRPr="00CD6A7E" w:rsidRDefault="00D91EE1" w:rsidP="00E37780">
      <w:pPr>
        <w:pStyle w:val="NoSpacing"/>
        <w:jc w:val="both"/>
        <w:rPr>
          <w:lang w:val="hr-HR"/>
        </w:rPr>
      </w:pPr>
      <w:r w:rsidRPr="00CD6A7E">
        <w:rPr>
          <w:lang w:val="hr-HR"/>
        </w:rPr>
        <w:t xml:space="preserve">Za potrebe </w:t>
      </w:r>
      <w:r w:rsidR="00F2398F" w:rsidRPr="00CD6A7E">
        <w:rPr>
          <w:lang w:val="hr-HR"/>
        </w:rPr>
        <w:t xml:space="preserve">utvrđivanja </w:t>
      </w:r>
      <w:r w:rsidRPr="00CD6A7E">
        <w:rPr>
          <w:lang w:val="hr-HR"/>
        </w:rPr>
        <w:t xml:space="preserve">navedene okolnosti gospodarski subjekt  dužan je u ponudi dostaviti:  </w:t>
      </w:r>
    </w:p>
    <w:p w:rsidR="00DB3A3E" w:rsidRPr="00CD6A7E" w:rsidRDefault="00691510" w:rsidP="00DB3A3E">
      <w:pPr>
        <w:pStyle w:val="NoSpacing"/>
        <w:jc w:val="both"/>
        <w:rPr>
          <w:lang w:val="hr-HR"/>
        </w:rPr>
      </w:pPr>
      <w:r w:rsidRPr="00CD6A7E">
        <w:rPr>
          <w:lang w:val="hr-HR"/>
        </w:rPr>
        <w:t>potvrdu P</w:t>
      </w:r>
      <w:r w:rsidR="00D91EE1" w:rsidRPr="00CD6A7E">
        <w:rPr>
          <w:lang w:val="hr-HR"/>
        </w:rPr>
        <w:t>orezne uprave</w:t>
      </w:r>
      <w:r w:rsidRPr="00CD6A7E">
        <w:rPr>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791D68" w:rsidRDefault="00791D68" w:rsidP="00DB3A3E">
      <w:pPr>
        <w:pStyle w:val="NoSpacing"/>
        <w:jc w:val="both"/>
        <w:rPr>
          <w:lang w:val="hr-HR"/>
        </w:rPr>
      </w:pPr>
    </w:p>
    <w:p w:rsidR="00D84964" w:rsidRPr="00791D68" w:rsidRDefault="00791D68" w:rsidP="00DB3A3E">
      <w:pPr>
        <w:pStyle w:val="NoSpacing"/>
        <w:jc w:val="both"/>
        <w:rPr>
          <w:b/>
          <w:lang w:val="hr-HR"/>
        </w:rPr>
      </w:pPr>
      <w:r w:rsidRPr="00791D68">
        <w:rPr>
          <w:b/>
          <w:lang w:val="hr-HR"/>
        </w:rPr>
        <w:t>4.9</w:t>
      </w:r>
      <w:r w:rsidR="00D84964" w:rsidRPr="00791D68">
        <w:rPr>
          <w:b/>
          <w:lang w:val="hr-HR"/>
        </w:rPr>
        <w:t>.</w:t>
      </w:r>
      <w:r w:rsidR="00BC48DE" w:rsidRPr="00791D68">
        <w:rPr>
          <w:b/>
          <w:lang w:val="hr-HR"/>
        </w:rPr>
        <w:t>3</w:t>
      </w:r>
      <w:r w:rsidR="00D84964" w:rsidRPr="00791D68">
        <w:rPr>
          <w:b/>
          <w:lang w:val="hr-HR"/>
        </w:rPr>
        <w:t>. ostali razlozi isključenja ponuditelja i dokumenti na temelju kojih se utvrđuje postojanje razloga isključenja</w:t>
      </w:r>
    </w:p>
    <w:p w:rsidR="00D84964" w:rsidRPr="00CD6A7E" w:rsidRDefault="00D84964" w:rsidP="00D42C7B">
      <w:pPr>
        <w:pStyle w:val="NoSpacing"/>
        <w:jc w:val="both"/>
        <w:rPr>
          <w:lang w:val="hr-HR"/>
        </w:rPr>
      </w:pPr>
    </w:p>
    <w:p w:rsidR="003C715E" w:rsidRPr="00CD6A7E" w:rsidRDefault="00D84964" w:rsidP="00D42C7B">
      <w:pPr>
        <w:pStyle w:val="NoSpacing"/>
        <w:jc w:val="both"/>
        <w:rPr>
          <w:lang w:val="hr-HR"/>
        </w:rPr>
      </w:pPr>
      <w:r w:rsidRPr="00CD6A7E">
        <w:rPr>
          <w:lang w:val="hr-HR"/>
        </w:rPr>
        <w:t xml:space="preserve">1. </w:t>
      </w:r>
      <w:r w:rsidR="00BC48DE" w:rsidRPr="00CD6A7E">
        <w:rPr>
          <w:lang w:val="hr-HR"/>
        </w:rPr>
        <w:t>ako je nad njim otvoren stečajni postupak, ako je nesposoban za plaćanje ili prezadužen ili u postupku likvidacije, ako njegovom imovinom upravlja stečajni upravitelj ili sud, ako je u nagodbi s vjerovnicima, ako je u obustavio poslovne aktivnosti djelatnosti ili je u bilo kakvoj istovrsnoj situaciji koja proizlazi iz sličnog postupka prema nacionalnim zakonima i propisima.</w:t>
      </w:r>
    </w:p>
    <w:p w:rsidR="00140B36" w:rsidRPr="00CD6A7E" w:rsidRDefault="00140B36" w:rsidP="00D42C7B">
      <w:pPr>
        <w:pStyle w:val="NoSpacing"/>
        <w:jc w:val="both"/>
        <w:rPr>
          <w:lang w:val="hr-HR"/>
        </w:rPr>
      </w:pPr>
    </w:p>
    <w:p w:rsidR="00D84964" w:rsidRPr="00CD6A7E" w:rsidRDefault="00D84964" w:rsidP="00D42C7B">
      <w:pPr>
        <w:pStyle w:val="NoSpacing"/>
        <w:jc w:val="both"/>
        <w:rPr>
          <w:lang w:val="hr-HR"/>
        </w:rPr>
      </w:pPr>
      <w:r w:rsidRPr="00CD6A7E">
        <w:rPr>
          <w:lang w:val="hr-HR"/>
        </w:rPr>
        <w:t xml:space="preserve">Za potrebe utvrđivanja okolnosti iz ove točke </w:t>
      </w:r>
      <w:r w:rsidR="00791D68" w:rsidRPr="00791D68">
        <w:rPr>
          <w:b/>
          <w:lang w:val="hr-HR"/>
        </w:rPr>
        <w:t>4.9</w:t>
      </w:r>
      <w:r w:rsidR="00092FF2" w:rsidRPr="00791D68">
        <w:rPr>
          <w:b/>
          <w:lang w:val="hr-HR"/>
        </w:rPr>
        <w:t>.</w:t>
      </w:r>
      <w:r w:rsidR="00804828" w:rsidRPr="00791D68">
        <w:rPr>
          <w:b/>
          <w:lang w:val="hr-HR"/>
        </w:rPr>
        <w:t>3</w:t>
      </w:r>
      <w:r w:rsidR="00092FF2" w:rsidRPr="00791D68">
        <w:rPr>
          <w:b/>
          <w:lang w:val="hr-HR"/>
        </w:rPr>
        <w:t xml:space="preserve"> pod 1.</w:t>
      </w:r>
      <w:r w:rsidR="003C715E" w:rsidRPr="00CD6A7E">
        <w:rPr>
          <w:lang w:val="hr-HR"/>
        </w:rPr>
        <w:t xml:space="preserve"> </w:t>
      </w:r>
      <w:r w:rsidRPr="00CD6A7E">
        <w:rPr>
          <w:lang w:val="hr-HR"/>
        </w:rPr>
        <w:t>dokumentacije za nadmetanje  gospodarski subjekt dužan je u ponudi dostav</w:t>
      </w:r>
      <w:r w:rsidR="00804828" w:rsidRPr="00CD6A7E">
        <w:rPr>
          <w:lang w:val="hr-HR"/>
        </w:rPr>
        <w:t>lja izvadak iz sudskog registra ili potvrdu trgovačkog suda ili drugog nadležnog tijela u državi poslovnog nastana gospodarskog subjekta kojim se dokazuje da ne postoje navedene osnove za isključenje.</w:t>
      </w:r>
    </w:p>
    <w:p w:rsidR="00804828" w:rsidRPr="00CD6A7E" w:rsidRDefault="00804828" w:rsidP="00D42C7B">
      <w:pPr>
        <w:pStyle w:val="NoSpacing"/>
        <w:jc w:val="both"/>
        <w:rPr>
          <w:lang w:val="hr-HR"/>
        </w:rPr>
      </w:pPr>
    </w:p>
    <w:p w:rsidR="001F23BA" w:rsidRPr="00791D68" w:rsidRDefault="00791D68" w:rsidP="000832ED">
      <w:pPr>
        <w:pStyle w:val="NoSpacing"/>
        <w:rPr>
          <w:b/>
          <w:lang w:val="hr-HR"/>
        </w:rPr>
      </w:pPr>
      <w:r w:rsidRPr="00791D68">
        <w:rPr>
          <w:b/>
          <w:lang w:val="hr-HR"/>
        </w:rPr>
        <w:t>4.10</w:t>
      </w:r>
      <w:r w:rsidR="001F23BA" w:rsidRPr="00791D68">
        <w:rPr>
          <w:b/>
          <w:lang w:val="hr-HR"/>
        </w:rPr>
        <w:t>.</w:t>
      </w:r>
      <w:r w:rsidR="000607C5" w:rsidRPr="00791D68">
        <w:rPr>
          <w:b/>
          <w:lang w:val="hr-HR"/>
        </w:rPr>
        <w:t>D</w:t>
      </w:r>
      <w:r w:rsidR="00EC0E8A" w:rsidRPr="00791D68">
        <w:rPr>
          <w:b/>
          <w:lang w:val="hr-HR"/>
        </w:rPr>
        <w:t xml:space="preserve">okazi </w:t>
      </w:r>
      <w:r w:rsidR="008F580D" w:rsidRPr="00791D68">
        <w:rPr>
          <w:b/>
          <w:lang w:val="hr-HR"/>
        </w:rPr>
        <w:t xml:space="preserve">profesionalne </w:t>
      </w:r>
      <w:r w:rsidR="00EC0E8A" w:rsidRPr="00791D68">
        <w:rPr>
          <w:b/>
          <w:lang w:val="hr-HR"/>
        </w:rPr>
        <w:t>sposobnosti</w:t>
      </w:r>
      <w:r w:rsidR="00027190" w:rsidRPr="00791D68">
        <w:rPr>
          <w:b/>
          <w:lang w:val="hr-HR"/>
        </w:rPr>
        <w:t xml:space="preserve"> ponuditelja</w:t>
      </w:r>
    </w:p>
    <w:p w:rsidR="008D7779" w:rsidRPr="00CD6A7E" w:rsidRDefault="008D7779" w:rsidP="000832ED">
      <w:pPr>
        <w:pStyle w:val="NoSpacing"/>
        <w:rPr>
          <w:lang w:val="hr-HR"/>
        </w:rPr>
      </w:pPr>
    </w:p>
    <w:p w:rsidR="008D7779" w:rsidRPr="00CD6A7E" w:rsidRDefault="00791D68" w:rsidP="006D6615">
      <w:pPr>
        <w:pStyle w:val="NoSpacing"/>
        <w:jc w:val="both"/>
        <w:rPr>
          <w:b/>
          <w:lang w:val="hr-HR"/>
        </w:rPr>
      </w:pPr>
      <w:r>
        <w:rPr>
          <w:b/>
          <w:bCs/>
          <w:lang w:val="hr-HR"/>
        </w:rPr>
        <w:t>4.10</w:t>
      </w:r>
      <w:r w:rsidR="008D7779" w:rsidRPr="00CD6A7E">
        <w:rPr>
          <w:b/>
          <w:bCs/>
          <w:lang w:val="hr-HR"/>
        </w:rPr>
        <w:t>.1</w:t>
      </w:r>
      <w:r w:rsidR="008D7779" w:rsidRPr="00CD6A7E">
        <w:rPr>
          <w:b/>
          <w:lang w:val="hr-HR"/>
        </w:rPr>
        <w:t>.</w:t>
      </w:r>
      <w:r w:rsidR="008D7779" w:rsidRPr="00CD6A7E">
        <w:rPr>
          <w:b/>
          <w:bCs/>
          <w:lang w:val="hr-HR"/>
        </w:rPr>
        <w:t>Upis u sudski, obrtni, strukovni ili drugi odgovarajući registar</w:t>
      </w:r>
      <w:r w:rsidR="00FE6CD7" w:rsidRPr="00CD6A7E">
        <w:rPr>
          <w:b/>
          <w:bCs/>
          <w:lang w:val="hr-HR"/>
        </w:rPr>
        <w:t>a u državi poslovnog nastana gospodarskog subjekta</w:t>
      </w:r>
    </w:p>
    <w:p w:rsidR="008D7779" w:rsidRPr="00CD6A7E" w:rsidRDefault="008D7779" w:rsidP="006D6615">
      <w:pPr>
        <w:pStyle w:val="NoSpacing"/>
        <w:jc w:val="both"/>
        <w:rPr>
          <w:bCs/>
          <w:lang w:val="hr-HR"/>
        </w:rPr>
      </w:pPr>
    </w:p>
    <w:p w:rsidR="00691510" w:rsidRPr="00CD6A7E" w:rsidRDefault="00EB6E26" w:rsidP="006D6615">
      <w:pPr>
        <w:pStyle w:val="NoSpacing"/>
        <w:jc w:val="both"/>
        <w:rPr>
          <w:lang w:val="hr-HR"/>
        </w:rPr>
      </w:pPr>
      <w:r w:rsidRPr="00CD6A7E">
        <w:rPr>
          <w:lang w:val="hr-HR"/>
        </w:rPr>
        <w:t>Upis u odgovarajući registar dokazuje se odgovarajućim izvatkom iz sudskog, obrtnog, strukovnog ili drugog odgovarajućeg registra koji se vodi u državi članici poslovnog nastana gospodarskog subjekta</w:t>
      </w:r>
      <w:r w:rsidR="00CD6A7E">
        <w:rPr>
          <w:lang w:val="hr-HR"/>
        </w:rPr>
        <w:t>.</w:t>
      </w:r>
    </w:p>
    <w:p w:rsidR="00804828" w:rsidRPr="00CD6A7E" w:rsidRDefault="00804828" w:rsidP="00C656AE">
      <w:pPr>
        <w:pStyle w:val="NoSpacing"/>
        <w:jc w:val="both"/>
        <w:rPr>
          <w:lang w:val="hr-HR"/>
        </w:rPr>
      </w:pPr>
    </w:p>
    <w:p w:rsidR="00791D68" w:rsidRPr="00DD01F9" w:rsidRDefault="00791D68" w:rsidP="00791D68">
      <w:pPr>
        <w:jc w:val="both"/>
        <w:rPr>
          <w:b/>
        </w:rPr>
      </w:pPr>
      <w:r>
        <w:rPr>
          <w:b/>
          <w:bCs/>
          <w:lang w:val="hr-HR"/>
        </w:rPr>
        <w:t>4.10.2.</w:t>
      </w:r>
      <w:r w:rsidRPr="00791D68">
        <w:rPr>
          <w:b/>
        </w:rPr>
        <w:t xml:space="preserve"> </w:t>
      </w:r>
      <w:r w:rsidRPr="00DD01F9">
        <w:rPr>
          <w:b/>
        </w:rPr>
        <w:t>Dokaz o po</w:t>
      </w:r>
      <w:r>
        <w:rPr>
          <w:b/>
        </w:rPr>
        <w:t xml:space="preserve">sjedovanju određenog ovlaštenja ili članstva za sebe i /ili za podizvoditelje koji </w:t>
      </w:r>
      <w:proofErr w:type="gramStart"/>
      <w:r>
        <w:rPr>
          <w:b/>
        </w:rPr>
        <w:t xml:space="preserve">su </w:t>
      </w:r>
      <w:r w:rsidRPr="00DD01F9">
        <w:rPr>
          <w:b/>
        </w:rPr>
        <w:t xml:space="preserve"> potrebni</w:t>
      </w:r>
      <w:proofErr w:type="gramEnd"/>
      <w:r w:rsidRPr="00DD01F9">
        <w:rPr>
          <w:b/>
        </w:rPr>
        <w:t xml:space="preserve"> u zemlji sjedišta za obavljanje djelatnosti povezane s predmetom nabave</w:t>
      </w:r>
    </w:p>
    <w:p w:rsidR="00791D68" w:rsidRDefault="00791D68" w:rsidP="00791D68">
      <w:pPr>
        <w:jc w:val="both"/>
      </w:pPr>
    </w:p>
    <w:p w:rsidR="00791D68" w:rsidRDefault="00791D68" w:rsidP="00791D68">
      <w:pPr>
        <w:jc w:val="both"/>
      </w:pPr>
      <w:proofErr w:type="gramStart"/>
      <w:r>
        <w:lastRenderedPageBreak/>
        <w:t>1.Važeće</w:t>
      </w:r>
      <w:proofErr w:type="gramEnd"/>
      <w:r>
        <w:t xml:space="preserve"> odobrenje (dozvola) za obavljanje djelatnosti skupljanja, </w:t>
      </w:r>
      <w:r w:rsidRPr="00B660E9">
        <w:t>skladištenja i obrade</w:t>
      </w:r>
      <w:r>
        <w:t xml:space="preserve"> otpada, odnosno za djelatnost gospodarenja posebnim kategorijama otpada za ključni broj  otpada  18 01 03</w:t>
      </w:r>
      <w:r>
        <w:rPr>
          <w:rtl/>
        </w:rPr>
        <w:t>٭</w:t>
      </w:r>
      <w:r>
        <w:t>.</w:t>
      </w:r>
    </w:p>
    <w:p w:rsidR="00791D68" w:rsidRDefault="00791D68" w:rsidP="00791D68">
      <w:pPr>
        <w:jc w:val="both"/>
      </w:pPr>
    </w:p>
    <w:p w:rsidR="00791D68" w:rsidRDefault="00791D68" w:rsidP="00791D68">
      <w:pPr>
        <w:jc w:val="both"/>
      </w:pPr>
      <w:proofErr w:type="gramStart"/>
      <w:r>
        <w:t>2.Važeće</w:t>
      </w:r>
      <w:proofErr w:type="gramEnd"/>
      <w:r>
        <w:t xml:space="preserve"> odobrenje (dozvola) za obavljanje djelatnosti skupljanja, </w:t>
      </w:r>
      <w:r w:rsidRPr="00B660E9">
        <w:t xml:space="preserve">skladištenja i </w:t>
      </w:r>
      <w:r>
        <w:t>zbrinjavanja otpada za ključni broj otpada : 18 01 06</w:t>
      </w:r>
      <w:r>
        <w:rPr>
          <w:rtl/>
        </w:rPr>
        <w:t>٭</w:t>
      </w:r>
      <w:r>
        <w:t>, 18 01 08</w:t>
      </w:r>
      <w:r>
        <w:rPr>
          <w:rtl/>
        </w:rPr>
        <w:t>٭</w:t>
      </w:r>
      <w:r>
        <w:t>, 18 01 09.</w:t>
      </w:r>
    </w:p>
    <w:p w:rsidR="00791D68" w:rsidRDefault="00791D68" w:rsidP="00791D68">
      <w:pPr>
        <w:jc w:val="both"/>
      </w:pPr>
    </w:p>
    <w:p w:rsidR="00791D68" w:rsidRDefault="00791D68" w:rsidP="00791D68">
      <w:pPr>
        <w:jc w:val="both"/>
      </w:pPr>
      <w:r>
        <w:t xml:space="preserve">U slučaju da ponuditelj nije istovremeno i ovlaštena osoba za obradu, oporabu i/ili zbrinjavanje, odnosno da ima ovlaštenje samo za skupljanje i skladištenje, mora dostaviti Ugovor o poslovnoj suradnji sklopljen s </w:t>
      </w:r>
      <w:proofErr w:type="gramStart"/>
      <w:r>
        <w:t>ovlaštenim  obrađivačem</w:t>
      </w:r>
      <w:proofErr w:type="gramEnd"/>
      <w:r>
        <w:t>/oporabiteljem/zbrinjavateljem kojem će predavati skupljen otpad na obradu, oporabu i/ili zbrinjavanje.</w:t>
      </w:r>
    </w:p>
    <w:p w:rsidR="00791D68" w:rsidRDefault="00791D68" w:rsidP="00791D68">
      <w:pPr>
        <w:jc w:val="both"/>
      </w:pPr>
    </w:p>
    <w:p w:rsidR="00791D68" w:rsidRDefault="00791D68" w:rsidP="00791D68">
      <w:pPr>
        <w:jc w:val="both"/>
      </w:pPr>
      <w:r>
        <w:t xml:space="preserve">Izdavatelj dozvole: </w:t>
      </w:r>
    </w:p>
    <w:p w:rsidR="00976B8E" w:rsidRDefault="00976B8E" w:rsidP="00791D68">
      <w:pPr>
        <w:jc w:val="both"/>
      </w:pPr>
    </w:p>
    <w:p w:rsidR="00791D68" w:rsidRDefault="00791D68" w:rsidP="00791D68">
      <w:pPr>
        <w:jc w:val="both"/>
      </w:pPr>
      <w:r>
        <w:t xml:space="preserve">-Ministarstvo zaštite okoliša i prirode za djelatnost gospodarenja opasnim otpadom sukladno čl. 84. st. 1. </w:t>
      </w:r>
      <w:proofErr w:type="gramStart"/>
      <w:r>
        <w:t>i</w:t>
      </w:r>
      <w:proofErr w:type="gramEnd"/>
      <w:r>
        <w:t xml:space="preserve"> 2. Zakona o održivom gospodarenju otpadom (NN br. 94/13) </w:t>
      </w:r>
    </w:p>
    <w:p w:rsidR="00791D68" w:rsidRDefault="00791D68" w:rsidP="00791D68">
      <w:pPr>
        <w:jc w:val="both"/>
      </w:pPr>
      <w:r>
        <w:t xml:space="preserve">-Važeće odobrenje (dozvola) nadležnog tijela za zaštitu okoliša </w:t>
      </w:r>
      <w:proofErr w:type="gramStart"/>
      <w:r>
        <w:t>na</w:t>
      </w:r>
      <w:proofErr w:type="gramEnd"/>
      <w:r>
        <w:t xml:space="preserve"> osnovu Zakona o održivom gospodarenju otpadom (NN 94/2013), Pravilniku o gospodarenju otpadom (NN br. 51/14, 121/15, 132/15) i Pravilniku o gospodarenju medicinskim otpadom (NN br. 50/15).</w:t>
      </w:r>
    </w:p>
    <w:p w:rsidR="00791D68" w:rsidRDefault="00791D68" w:rsidP="000832ED">
      <w:pPr>
        <w:pStyle w:val="NoSpacing"/>
        <w:rPr>
          <w:b/>
          <w:bCs/>
          <w:lang w:val="hr-HR"/>
        </w:rPr>
      </w:pPr>
    </w:p>
    <w:p w:rsidR="008D7779" w:rsidRPr="00CD6A7E" w:rsidRDefault="00791D68" w:rsidP="000832ED">
      <w:pPr>
        <w:pStyle w:val="NoSpacing"/>
        <w:rPr>
          <w:b/>
          <w:bCs/>
          <w:lang w:val="hr-HR"/>
        </w:rPr>
      </w:pPr>
      <w:r>
        <w:rPr>
          <w:b/>
          <w:bCs/>
          <w:lang w:val="hr-HR"/>
        </w:rPr>
        <w:t>4.11</w:t>
      </w:r>
      <w:r w:rsidR="008D7779" w:rsidRPr="00CD6A7E">
        <w:rPr>
          <w:b/>
          <w:bCs/>
          <w:lang w:val="hr-HR"/>
        </w:rPr>
        <w:t>. Uvjeti tehničke i stručne sposobnost</w:t>
      </w:r>
      <w:r w:rsidR="00FE6CD7" w:rsidRPr="00CD6A7E">
        <w:rPr>
          <w:b/>
          <w:bCs/>
          <w:lang w:val="hr-HR"/>
        </w:rPr>
        <w:t xml:space="preserve"> </w:t>
      </w:r>
    </w:p>
    <w:p w:rsidR="008D7779" w:rsidRPr="00CD6A7E" w:rsidRDefault="008D7779" w:rsidP="000832ED">
      <w:pPr>
        <w:pStyle w:val="NoSpacing"/>
        <w:rPr>
          <w:bCs/>
          <w:lang w:val="hr-HR"/>
        </w:rPr>
      </w:pPr>
    </w:p>
    <w:p w:rsidR="00976B8E" w:rsidRPr="00976B8E" w:rsidRDefault="00791D68" w:rsidP="00976B8E">
      <w:pPr>
        <w:tabs>
          <w:tab w:val="left" w:pos="2389"/>
        </w:tabs>
        <w:jc w:val="both"/>
        <w:rPr>
          <w:b/>
          <w:lang w:val="hr-HR"/>
        </w:rPr>
      </w:pPr>
      <w:r>
        <w:rPr>
          <w:b/>
          <w:bCs/>
          <w:lang w:val="hr-HR"/>
        </w:rPr>
        <w:t>4.11</w:t>
      </w:r>
      <w:r w:rsidR="008D7779" w:rsidRPr="00CD6A7E">
        <w:rPr>
          <w:b/>
          <w:bCs/>
          <w:lang w:val="hr-HR"/>
        </w:rPr>
        <w:t>.1.</w:t>
      </w:r>
      <w:r w:rsidR="00976B8E" w:rsidRPr="00CD6A7E">
        <w:rPr>
          <w:lang w:val="hr-HR"/>
        </w:rPr>
        <w:t xml:space="preserve"> </w:t>
      </w:r>
      <w:r w:rsidR="00976B8E" w:rsidRPr="00976B8E">
        <w:rPr>
          <w:b/>
          <w:lang w:val="hr-HR"/>
        </w:rPr>
        <w:t>Popis  glavnih usluga predmeta nabave pruženih  u godini u kojoj je započeo postupak javne nabave i tijekom tri godine koje prethode toj godini. Popis sadržava vrijednost usluge , datum te naziv druge ugovorene strane.</w:t>
      </w:r>
    </w:p>
    <w:p w:rsidR="00433BC0" w:rsidRPr="00CD6A7E" w:rsidRDefault="00433BC0" w:rsidP="00433BC0">
      <w:pPr>
        <w:jc w:val="both"/>
        <w:rPr>
          <w:lang w:val="hr-HR"/>
        </w:rPr>
      </w:pPr>
    </w:p>
    <w:p w:rsidR="00976B8E" w:rsidRDefault="00976B8E" w:rsidP="00976B8E">
      <w:pPr>
        <w:jc w:val="both"/>
      </w:pPr>
      <w:r>
        <w:rPr>
          <w:b/>
        </w:rPr>
        <w:t xml:space="preserve">4.11.2. </w:t>
      </w:r>
      <w:r>
        <w:t xml:space="preserve">Izjava gospodarskog subjekta da raspolaže osobama koje posjeduju strukovnu </w:t>
      </w:r>
      <w:proofErr w:type="gramStart"/>
      <w:r>
        <w:t>sposobnost ,</w:t>
      </w:r>
      <w:proofErr w:type="gramEnd"/>
      <w:r>
        <w:t xml:space="preserve"> stručno znanje i iskustvo potrebno za izvršenje predmeta nabave i popis djelatnika u radnom odnosu s imenom i prezimenom , obrazovnom i stručnom kvalifikacijom.</w:t>
      </w:r>
    </w:p>
    <w:p w:rsidR="00976B8E" w:rsidRDefault="00976B8E" w:rsidP="00976B8E">
      <w:pPr>
        <w:tabs>
          <w:tab w:val="left" w:pos="2389"/>
        </w:tabs>
        <w:jc w:val="both"/>
      </w:pPr>
    </w:p>
    <w:p w:rsidR="00976B8E" w:rsidRDefault="00976B8E" w:rsidP="00976B8E">
      <w:pPr>
        <w:tabs>
          <w:tab w:val="left" w:pos="2389"/>
        </w:tabs>
        <w:jc w:val="both"/>
      </w:pPr>
      <w:r w:rsidRPr="008E4944">
        <w:rPr>
          <w:b/>
        </w:rPr>
        <w:t>4.</w:t>
      </w:r>
      <w:r>
        <w:rPr>
          <w:b/>
        </w:rPr>
        <w:t>11.3.</w:t>
      </w:r>
      <w:r>
        <w:t xml:space="preserve"> Potvrda o upisu u Očevidnik prijevoznika otpada sukladno Zakonu o održivom gospodarenju otpadom (NN 94/13).</w:t>
      </w:r>
    </w:p>
    <w:p w:rsidR="00976B8E" w:rsidRDefault="00976B8E" w:rsidP="00976B8E">
      <w:pPr>
        <w:tabs>
          <w:tab w:val="left" w:pos="2389"/>
        </w:tabs>
        <w:rPr>
          <w:b/>
        </w:rPr>
      </w:pPr>
    </w:p>
    <w:p w:rsidR="00976B8E" w:rsidRDefault="00976B8E" w:rsidP="00976B8E">
      <w:pPr>
        <w:jc w:val="both"/>
      </w:pPr>
      <w:r>
        <w:rPr>
          <w:b/>
        </w:rPr>
        <w:t>4.11.3.</w:t>
      </w:r>
      <w:r>
        <w:t xml:space="preserve"> ADR- potvrda osposobljenosti vozača vozila koji prevoze opasni otpad.</w:t>
      </w:r>
    </w:p>
    <w:p w:rsidR="00976B8E" w:rsidRDefault="00976B8E" w:rsidP="00976B8E">
      <w:pPr>
        <w:tabs>
          <w:tab w:val="left" w:pos="2389"/>
        </w:tabs>
        <w:rPr>
          <w:b/>
        </w:rPr>
      </w:pPr>
    </w:p>
    <w:p w:rsidR="00976B8E" w:rsidRDefault="00976B8E" w:rsidP="00976B8E">
      <w:pPr>
        <w:tabs>
          <w:tab w:val="left" w:pos="2389"/>
        </w:tabs>
        <w:rPr>
          <w:b/>
        </w:rPr>
      </w:pPr>
      <w:r>
        <w:rPr>
          <w:b/>
        </w:rPr>
        <w:t>4.11.4. Norme osiguranja kvalitete/norme za upravljanje okolišem</w:t>
      </w:r>
    </w:p>
    <w:p w:rsidR="00976B8E" w:rsidRDefault="00976B8E" w:rsidP="00976B8E">
      <w:pPr>
        <w:tabs>
          <w:tab w:val="left" w:pos="2389"/>
        </w:tabs>
        <w:rPr>
          <w:b/>
        </w:rPr>
      </w:pPr>
    </w:p>
    <w:p w:rsidR="00976B8E" w:rsidRPr="00420491" w:rsidRDefault="00976B8E" w:rsidP="00976B8E">
      <w:pPr>
        <w:tabs>
          <w:tab w:val="left" w:pos="2389"/>
        </w:tabs>
        <w:jc w:val="both"/>
      </w:pPr>
      <w:r w:rsidRPr="00420491">
        <w:t xml:space="preserve">Ponuditelj je dužan </w:t>
      </w:r>
      <w:r>
        <w:t xml:space="preserve">priložiti </w:t>
      </w:r>
      <w:r w:rsidRPr="00420491">
        <w:t xml:space="preserve">potvrdu (certifikat) o posjedovanju norme sustava upravljanja kvalitetom ISO </w:t>
      </w:r>
      <w:proofErr w:type="gramStart"/>
      <w:r w:rsidRPr="00420491">
        <w:t>9001:2008  i</w:t>
      </w:r>
      <w:proofErr w:type="gramEnd"/>
      <w:r w:rsidRPr="00420491">
        <w:t xml:space="preserve"> norme sustava upravljanja okolišem ISO 14001: 2004</w:t>
      </w:r>
      <w:r>
        <w:t>.</w:t>
      </w:r>
    </w:p>
    <w:p w:rsidR="00260FB8" w:rsidRDefault="00260FB8" w:rsidP="000832ED">
      <w:pPr>
        <w:pStyle w:val="NoSpacing"/>
        <w:rPr>
          <w:b/>
        </w:rPr>
      </w:pPr>
    </w:p>
    <w:p w:rsidR="00976B8E" w:rsidRDefault="00976B8E" w:rsidP="000832ED">
      <w:pPr>
        <w:pStyle w:val="NoSpacing"/>
        <w:rPr>
          <w:b/>
          <w:lang w:val="hr-HR"/>
        </w:rPr>
      </w:pPr>
    </w:p>
    <w:p w:rsidR="008210CA" w:rsidRPr="00CD6A7E" w:rsidRDefault="00976B8E" w:rsidP="000832ED">
      <w:pPr>
        <w:pStyle w:val="NoSpacing"/>
        <w:rPr>
          <w:b/>
          <w:lang w:val="hr-HR"/>
        </w:rPr>
      </w:pPr>
      <w:r>
        <w:rPr>
          <w:b/>
          <w:lang w:val="hr-HR"/>
        </w:rPr>
        <w:t>4</w:t>
      </w:r>
      <w:r w:rsidR="0070236A" w:rsidRPr="00CD6A7E">
        <w:rPr>
          <w:b/>
          <w:lang w:val="hr-HR"/>
        </w:rPr>
        <w:t>.1</w:t>
      </w:r>
      <w:r>
        <w:rPr>
          <w:b/>
          <w:lang w:val="hr-HR"/>
        </w:rPr>
        <w:t>2</w:t>
      </w:r>
      <w:r w:rsidR="0070236A" w:rsidRPr="00CD6A7E">
        <w:rPr>
          <w:b/>
          <w:lang w:val="hr-HR"/>
        </w:rPr>
        <w:t xml:space="preserve">. </w:t>
      </w:r>
      <w:r w:rsidR="008210CA" w:rsidRPr="00CD6A7E">
        <w:rPr>
          <w:b/>
          <w:lang w:val="hr-HR"/>
        </w:rPr>
        <w:t>Pravila dostavljanja dokumenata</w:t>
      </w:r>
    </w:p>
    <w:p w:rsidR="008210CA" w:rsidRPr="00CD6A7E" w:rsidRDefault="008210CA" w:rsidP="000832ED">
      <w:pPr>
        <w:pStyle w:val="NoSpacing"/>
        <w:rPr>
          <w:lang w:val="hr-HR"/>
        </w:rPr>
      </w:pPr>
    </w:p>
    <w:p w:rsidR="00EB6E26" w:rsidRPr="00CD6A7E" w:rsidRDefault="00EB6E26" w:rsidP="00ED7936">
      <w:pPr>
        <w:pStyle w:val="NoSpacing"/>
        <w:jc w:val="both"/>
        <w:rPr>
          <w:lang w:val="hr-HR"/>
        </w:rPr>
      </w:pPr>
      <w:r w:rsidRPr="00CD6A7E">
        <w:rPr>
          <w:lang w:val="hr-HR"/>
        </w:rPr>
        <w:t>Sve potrebne dokumente ponuditelji mogu dostaviti u neovjerenoj preslici pri čemu se neovjerenom preslikom smatra i neovjereni ispis elektroničke isprave.</w:t>
      </w:r>
    </w:p>
    <w:p w:rsidR="00EB6E26" w:rsidRPr="00CD6A7E" w:rsidRDefault="00EB6E26" w:rsidP="00ED7936">
      <w:pPr>
        <w:pStyle w:val="NoSpacing"/>
        <w:jc w:val="both"/>
        <w:rPr>
          <w:lang w:val="hr-HR"/>
        </w:rPr>
      </w:pPr>
    </w:p>
    <w:p w:rsidR="00EB6E26" w:rsidRPr="00CD6A7E" w:rsidRDefault="00EB6E26" w:rsidP="00ED7936">
      <w:pPr>
        <w:pStyle w:val="NoSpacing"/>
        <w:jc w:val="both"/>
        <w:rPr>
          <w:lang w:val="hr-HR"/>
        </w:rPr>
      </w:pPr>
      <w:r w:rsidRPr="00CD6A7E">
        <w:rPr>
          <w:lang w:val="hr-HR"/>
        </w:rPr>
        <w:t xml:space="preserve">Naručitelj nakon rangiranja ponuda prema kriteriju za odabir ponuda, a prije donošenja odluke o odabiru od najpovoljnijeg ponuditelja s kojim namjerava sklopiti ugovor o javnoj nabavi, u </w:t>
      </w:r>
      <w:r w:rsidRPr="00CD6A7E">
        <w:rPr>
          <w:lang w:val="hr-HR"/>
        </w:rPr>
        <w:lastRenderedPageBreak/>
        <w:t>roku od pet dana može zatražiti dostavu izvornika ili ovjerenih preslika ažuriranih dokumenata koji su bili traženi, a koje izdaju nadležna tijela.</w:t>
      </w:r>
    </w:p>
    <w:p w:rsidR="00EB6E26" w:rsidRPr="00CD6A7E" w:rsidRDefault="00EB6E26" w:rsidP="000832ED">
      <w:pPr>
        <w:pStyle w:val="NoSpacing"/>
        <w:rPr>
          <w:b/>
          <w:u w:val="single"/>
          <w:lang w:val="hr-HR"/>
        </w:rPr>
      </w:pPr>
      <w:r w:rsidRPr="00CD6A7E">
        <w:rPr>
          <w:b/>
          <w:u w:val="single"/>
          <w:lang w:val="hr-HR"/>
        </w:rPr>
        <w:t xml:space="preserve">Ažurirani dokumenti ne smiju biti stariji od 30 dana. </w:t>
      </w:r>
    </w:p>
    <w:p w:rsidR="00C30157" w:rsidRPr="00CD6A7E" w:rsidRDefault="00C30157" w:rsidP="000832ED">
      <w:pPr>
        <w:pStyle w:val="NoSpacing"/>
        <w:rPr>
          <w:b/>
          <w:lang w:val="hr-HR"/>
        </w:rPr>
      </w:pPr>
    </w:p>
    <w:p w:rsidR="00B35E2F" w:rsidRPr="00CD6A7E" w:rsidRDefault="00976B8E" w:rsidP="000832ED">
      <w:pPr>
        <w:pStyle w:val="NoSpacing"/>
        <w:rPr>
          <w:b/>
          <w:lang w:val="hr-HR"/>
        </w:rPr>
      </w:pPr>
      <w:r>
        <w:rPr>
          <w:b/>
          <w:lang w:val="hr-HR"/>
        </w:rPr>
        <w:t>4</w:t>
      </w:r>
      <w:r w:rsidR="00B35E2F" w:rsidRPr="00CD6A7E">
        <w:rPr>
          <w:b/>
          <w:lang w:val="hr-HR"/>
        </w:rPr>
        <w:t>.13. Ostalo</w:t>
      </w:r>
    </w:p>
    <w:p w:rsidR="0070236A" w:rsidRPr="00CD6A7E" w:rsidRDefault="0070236A" w:rsidP="000832ED">
      <w:pPr>
        <w:pStyle w:val="NoSpacing"/>
        <w:rPr>
          <w:b/>
          <w:lang w:val="hr-HR"/>
        </w:rPr>
      </w:pPr>
    </w:p>
    <w:p w:rsidR="003C1B2B" w:rsidRPr="00CD6A7E" w:rsidRDefault="00976B8E" w:rsidP="000832ED">
      <w:pPr>
        <w:pStyle w:val="NoSpacing"/>
        <w:rPr>
          <w:b/>
          <w:lang w:val="hr-HR"/>
        </w:rPr>
      </w:pPr>
      <w:r>
        <w:rPr>
          <w:b/>
          <w:lang w:val="hr-HR"/>
        </w:rPr>
        <w:t>4</w:t>
      </w:r>
      <w:r w:rsidR="0070236A" w:rsidRPr="00CD6A7E">
        <w:rPr>
          <w:b/>
          <w:lang w:val="hr-HR"/>
        </w:rPr>
        <w:t>.13.</w:t>
      </w:r>
      <w:r w:rsidR="00B35E2F" w:rsidRPr="00CD6A7E">
        <w:rPr>
          <w:b/>
          <w:lang w:val="hr-HR"/>
        </w:rPr>
        <w:t>1.</w:t>
      </w:r>
      <w:r w:rsidR="0070236A" w:rsidRPr="00CD6A7E">
        <w:rPr>
          <w:b/>
          <w:lang w:val="hr-HR"/>
        </w:rPr>
        <w:t>Vrsta, sredstvo i uvjeti  jamstva</w:t>
      </w:r>
    </w:p>
    <w:p w:rsidR="00E65D60" w:rsidRPr="00CD6A7E" w:rsidRDefault="00E65D60" w:rsidP="000832ED">
      <w:pPr>
        <w:pStyle w:val="NoSpacing"/>
        <w:rPr>
          <w:lang w:val="hr-HR"/>
        </w:rPr>
      </w:pPr>
    </w:p>
    <w:p w:rsidR="006E5B93" w:rsidRPr="00CD6A7E" w:rsidRDefault="00976B8E" w:rsidP="006E5B93">
      <w:pPr>
        <w:jc w:val="both"/>
        <w:rPr>
          <w:rFonts w:ascii="Arial" w:hAnsi="Arial" w:cs="Arial"/>
          <w:b/>
          <w:lang w:val="hr-HR"/>
        </w:rPr>
      </w:pPr>
      <w:r>
        <w:rPr>
          <w:rFonts w:ascii="Arial" w:hAnsi="Arial" w:cs="Arial"/>
          <w:b/>
          <w:lang w:val="hr-HR"/>
        </w:rPr>
        <w:t>4</w:t>
      </w:r>
      <w:r w:rsidR="006E5B93" w:rsidRPr="00CD6A7E">
        <w:rPr>
          <w:rFonts w:ascii="Arial" w:hAnsi="Arial" w:cs="Arial"/>
          <w:b/>
          <w:lang w:val="hr-HR"/>
        </w:rPr>
        <w:t>.13.1.Vrsta, sredstvo i uvjeti  jamstva</w:t>
      </w:r>
    </w:p>
    <w:p w:rsidR="006E5B93" w:rsidRPr="00CD6A7E" w:rsidRDefault="006E5B93" w:rsidP="006E5B93">
      <w:pPr>
        <w:jc w:val="both"/>
        <w:rPr>
          <w:rFonts w:ascii="Arial" w:hAnsi="Arial" w:cs="Arial"/>
          <w:b/>
          <w:lang w:val="hr-HR"/>
        </w:rPr>
      </w:pPr>
    </w:p>
    <w:p w:rsidR="006E5B93" w:rsidRPr="00CD6A7E" w:rsidRDefault="006E5B93" w:rsidP="006E5B93">
      <w:pPr>
        <w:jc w:val="both"/>
        <w:rPr>
          <w:b/>
          <w:lang w:val="hr-HR"/>
        </w:rPr>
      </w:pPr>
      <w:r w:rsidRPr="00CD6A7E">
        <w:rPr>
          <w:b/>
          <w:lang w:val="hr-HR"/>
        </w:rPr>
        <w:t>Jamstvo za ozbiljnost ponude</w:t>
      </w:r>
    </w:p>
    <w:p w:rsidR="006E5B93" w:rsidRPr="00CD6A7E" w:rsidRDefault="006E5B93" w:rsidP="006E5B93">
      <w:pPr>
        <w:jc w:val="both"/>
        <w:rPr>
          <w:b/>
          <w:lang w:val="hr-HR"/>
        </w:rPr>
      </w:pPr>
    </w:p>
    <w:p w:rsidR="006E5B93" w:rsidRPr="00CD6A7E" w:rsidRDefault="006E5B93" w:rsidP="006E5B93">
      <w:pPr>
        <w:rPr>
          <w:lang w:val="hr-HR"/>
        </w:rPr>
      </w:pPr>
      <w:r w:rsidRPr="00CD6A7E">
        <w:rPr>
          <w:lang w:val="hr-HR"/>
        </w:rPr>
        <w:t xml:space="preserve">Ponuditelj je dužan dostaviti jamstvo </w:t>
      </w:r>
      <w:r w:rsidR="00976B8E">
        <w:rPr>
          <w:lang w:val="hr-HR"/>
        </w:rPr>
        <w:t xml:space="preserve">za </w:t>
      </w:r>
      <w:r w:rsidR="00976B8E" w:rsidRPr="00976B8E">
        <w:rPr>
          <w:b/>
          <w:lang w:val="hr-HR"/>
        </w:rPr>
        <w:t>grupu 1.</w:t>
      </w:r>
      <w:r w:rsidRPr="00CD6A7E">
        <w:rPr>
          <w:b/>
          <w:lang w:val="hr-HR"/>
        </w:rPr>
        <w:t xml:space="preserve"> </w:t>
      </w:r>
      <w:r w:rsidRPr="00CD6A7E">
        <w:rPr>
          <w:lang w:val="hr-HR"/>
        </w:rPr>
        <w:t xml:space="preserve"> </w:t>
      </w:r>
      <w:r w:rsidRPr="00CD6A7E">
        <w:rPr>
          <w:b/>
          <w:lang w:val="hr-HR"/>
        </w:rPr>
        <w:t>u iznosu od</w:t>
      </w:r>
      <w:r w:rsidR="00CD6A7E">
        <w:rPr>
          <w:b/>
          <w:lang w:val="hr-HR"/>
        </w:rPr>
        <w:t xml:space="preserve"> </w:t>
      </w:r>
      <w:r w:rsidR="00717494">
        <w:rPr>
          <w:b/>
          <w:lang w:val="hr-HR"/>
        </w:rPr>
        <w:t>5</w:t>
      </w:r>
      <w:r w:rsidRPr="00CD6A7E">
        <w:rPr>
          <w:b/>
          <w:lang w:val="hr-HR"/>
        </w:rPr>
        <w:t>.000,00 kn (najviše 3% od procijenjene vrijednosti)</w:t>
      </w:r>
      <w:r w:rsidRPr="00CD6A7E">
        <w:rPr>
          <w:lang w:val="hr-HR"/>
        </w:rPr>
        <w:t xml:space="preserve">  u obliku:</w:t>
      </w:r>
    </w:p>
    <w:p w:rsidR="006E5B93" w:rsidRPr="00CD6A7E" w:rsidRDefault="006E5B93" w:rsidP="006E5B93">
      <w:pPr>
        <w:rPr>
          <w:lang w:val="hr-HR"/>
        </w:rPr>
      </w:pPr>
    </w:p>
    <w:p w:rsidR="006E5B93" w:rsidRPr="00CD6A7E" w:rsidRDefault="006E5B93" w:rsidP="006E5B93">
      <w:pPr>
        <w:rPr>
          <w:lang w:val="hr-HR"/>
        </w:rPr>
      </w:pPr>
      <w:r w:rsidRPr="00CD6A7E">
        <w:rPr>
          <w:lang w:val="hr-HR"/>
        </w:rPr>
        <w:t>1.bankarske garancije ( mora biti bezuvjetna na “prvi poziv“ i „bez prigovora“ ) ili</w:t>
      </w:r>
    </w:p>
    <w:p w:rsidR="006E5B93" w:rsidRPr="00CD6A7E" w:rsidRDefault="006E5B93" w:rsidP="006E5B93">
      <w:pPr>
        <w:tabs>
          <w:tab w:val="left" w:pos="5384"/>
        </w:tabs>
        <w:jc w:val="both"/>
        <w:rPr>
          <w:b/>
          <w:szCs w:val="24"/>
          <w:lang w:val="hr-HR"/>
        </w:rPr>
      </w:pPr>
      <w:r w:rsidRPr="00CD6A7E">
        <w:rPr>
          <w:lang w:val="hr-HR"/>
        </w:rPr>
        <w:t xml:space="preserve">2.bjanko zadužnice </w:t>
      </w:r>
      <w:r w:rsidRPr="00CD6A7E">
        <w:rPr>
          <w:szCs w:val="24"/>
          <w:lang w:val="hr-HR"/>
        </w:rPr>
        <w:t>solemnizirane i s javnobilježničkim ovjerenim potpisom osobe ovlaštene za zastupanje, popunjena u skladu s Pravilnikom o bliku i sadržaju bjanko zadužnice (NN 1</w:t>
      </w:r>
      <w:r w:rsidR="00CD6A7E">
        <w:rPr>
          <w:szCs w:val="24"/>
          <w:lang w:val="hr-HR"/>
        </w:rPr>
        <w:t>1</w:t>
      </w:r>
      <w:r w:rsidRPr="00CD6A7E">
        <w:rPr>
          <w:szCs w:val="24"/>
          <w:lang w:val="hr-HR"/>
        </w:rPr>
        <w:t>5/12, 82/17)</w:t>
      </w:r>
    </w:p>
    <w:p w:rsidR="006E5B93" w:rsidRPr="00717494" w:rsidRDefault="00717494" w:rsidP="006E5B93">
      <w:pPr>
        <w:tabs>
          <w:tab w:val="left" w:pos="5384"/>
        </w:tabs>
        <w:jc w:val="both"/>
        <w:rPr>
          <w:lang w:val="hr-HR"/>
        </w:rPr>
      </w:pPr>
      <w:r w:rsidRPr="00717494">
        <w:rPr>
          <w:lang w:val="hr-HR"/>
        </w:rPr>
        <w:t>3. novčani polog</w:t>
      </w:r>
    </w:p>
    <w:p w:rsidR="00717494" w:rsidRPr="00CD6A7E" w:rsidRDefault="00717494" w:rsidP="006E5B93">
      <w:pPr>
        <w:tabs>
          <w:tab w:val="left" w:pos="5384"/>
        </w:tabs>
        <w:jc w:val="both"/>
        <w:rPr>
          <w:b/>
          <w:lang w:val="hr-HR"/>
        </w:rPr>
      </w:pPr>
    </w:p>
    <w:p w:rsidR="006E5B93" w:rsidRPr="00CD6A7E" w:rsidRDefault="006E5B93" w:rsidP="006E5B93">
      <w:pPr>
        <w:rPr>
          <w:lang w:val="hr-HR"/>
        </w:rPr>
      </w:pPr>
      <w:r w:rsidRPr="00CD6A7E">
        <w:rPr>
          <w:lang w:val="hr-HR"/>
        </w:rPr>
        <w:t>Ponuditelj može umjesto dostavljanja bankarske garancije ili bjanko zadužnice dati novčani polog u traženom iznosu.</w:t>
      </w:r>
    </w:p>
    <w:p w:rsidR="006E5B93" w:rsidRPr="00CD6A7E" w:rsidRDefault="006E5B93" w:rsidP="006E5B93">
      <w:pPr>
        <w:rPr>
          <w:lang w:val="hr-HR"/>
        </w:rPr>
      </w:pPr>
      <w:r w:rsidRPr="00CD6A7E">
        <w:rPr>
          <w:b/>
          <w:lang w:val="hr-HR"/>
        </w:rPr>
        <w:t xml:space="preserve">Polog se u odgovarajućem iznosu uplaćuje u korist računa  IBAN  </w:t>
      </w:r>
    </w:p>
    <w:p w:rsidR="006E5B93" w:rsidRPr="00CD6A7E" w:rsidRDefault="006E5B93" w:rsidP="006E5B93">
      <w:pPr>
        <w:rPr>
          <w:b/>
          <w:lang w:val="hr-HR"/>
        </w:rPr>
      </w:pPr>
      <w:r w:rsidRPr="00CD6A7E">
        <w:rPr>
          <w:b/>
          <w:lang w:val="hr-HR"/>
        </w:rPr>
        <w:t xml:space="preserve">HR 0324070001100148585,  model HR 02,  OIB: 03861060066,  poziv na broj 12211, . </w:t>
      </w:r>
    </w:p>
    <w:p w:rsidR="006E5B93" w:rsidRPr="00CD6A7E" w:rsidRDefault="006E5B93" w:rsidP="006E5B93">
      <w:pPr>
        <w:rPr>
          <w:b/>
          <w:lang w:val="hr-HR"/>
        </w:rPr>
      </w:pPr>
    </w:p>
    <w:p w:rsidR="006E5B93" w:rsidRPr="00CD6A7E" w:rsidRDefault="006E5B93" w:rsidP="006E5B93">
      <w:pPr>
        <w:rPr>
          <w:lang w:val="hr-HR"/>
        </w:rPr>
      </w:pPr>
      <w:r w:rsidRPr="00CD6A7E">
        <w:rPr>
          <w:lang w:val="hr-HR"/>
        </w:rPr>
        <w:t>Pod svrhom plaćanja potrebno je obavezno  navesti da se radi o jamstvu za ozbiljnost ponude, navesti evidencijski broj nabave Naručitelja.</w:t>
      </w:r>
    </w:p>
    <w:p w:rsidR="006E5B93" w:rsidRPr="00CD6A7E" w:rsidRDefault="006E5B93" w:rsidP="006E5B93">
      <w:pPr>
        <w:rPr>
          <w:lang w:val="hr-HR"/>
        </w:rPr>
      </w:pPr>
      <w:r w:rsidRPr="00CD6A7E">
        <w:rPr>
          <w:lang w:val="hr-HR"/>
        </w:rPr>
        <w:t>Dokaz  o uplati novčanog pologa ponuditelj je dužan priložiti u ponudu.</w:t>
      </w:r>
    </w:p>
    <w:p w:rsidR="006E5B93" w:rsidRPr="00CD6A7E" w:rsidRDefault="006E5B93" w:rsidP="006E5B93">
      <w:pPr>
        <w:rPr>
          <w:lang w:val="hr-HR"/>
        </w:rPr>
      </w:pPr>
      <w:r w:rsidRPr="00CD6A7E">
        <w:rPr>
          <w:lang w:val="hr-HR"/>
        </w:rPr>
        <w:t>Naručitelj se obvezuje  vratiti ponuditeljima jamstvo za ozbiljnost ponude neposredno nakon završetka postupka javne nabave, a presliku jamstva pohraniti.</w:t>
      </w:r>
    </w:p>
    <w:p w:rsidR="006E5B93" w:rsidRPr="00CD6A7E" w:rsidRDefault="006E5B93" w:rsidP="006E5B93">
      <w:pPr>
        <w:rPr>
          <w:lang w:val="hr-HR"/>
        </w:rPr>
      </w:pPr>
      <w:r w:rsidRPr="00CD6A7E">
        <w:rPr>
          <w:lang w:val="hr-HR"/>
        </w:rPr>
        <w:t>Naručitelj će na osnovi rezultata pregleda i ocjene ponuda odbiti ponudu ponuditelja koji nije dostavio jamstvo za ozbiljnost ponude, odnosno ako dostavljeno jamstvo nije valjano.</w:t>
      </w:r>
    </w:p>
    <w:p w:rsidR="006E5B93" w:rsidRPr="00CD6A7E" w:rsidRDefault="006E5B93" w:rsidP="006E5B93">
      <w:pPr>
        <w:rPr>
          <w:lang w:val="hr-HR"/>
        </w:rPr>
      </w:pPr>
    </w:p>
    <w:p w:rsidR="006E5B93" w:rsidRPr="00CD6A7E" w:rsidRDefault="006E5B93" w:rsidP="006E5B93">
      <w:pPr>
        <w:rPr>
          <w:lang w:val="hr-HR"/>
        </w:rPr>
      </w:pPr>
      <w:r w:rsidRPr="00CD6A7E">
        <w:rPr>
          <w:lang w:val="hr-HR"/>
        </w:rPr>
        <w:t xml:space="preserve">Bankarska garancija,bjanko zadužnica ili novčani polog će se naplatiti u slučaju </w:t>
      </w:r>
    </w:p>
    <w:p w:rsidR="006E5B93" w:rsidRPr="00CD6A7E" w:rsidRDefault="006E5B93" w:rsidP="006E5B93">
      <w:pPr>
        <w:rPr>
          <w:lang w:val="hr-HR"/>
        </w:rPr>
      </w:pPr>
      <w:r w:rsidRPr="00CD6A7E">
        <w:rPr>
          <w:lang w:val="hr-HR"/>
        </w:rPr>
        <w:t xml:space="preserve">1. odustajanja ponuditelja od svoje ponude u roku njezine valjanosti, </w:t>
      </w:r>
    </w:p>
    <w:p w:rsidR="006E5B93" w:rsidRPr="00CD6A7E" w:rsidRDefault="006E5B93" w:rsidP="006E5B93">
      <w:pPr>
        <w:rPr>
          <w:lang w:val="hr-HR"/>
        </w:rPr>
      </w:pPr>
      <w:r w:rsidRPr="00CD6A7E">
        <w:rPr>
          <w:lang w:val="hr-HR"/>
        </w:rPr>
        <w:t>2. nedostavljanja izvornika ili ovjerenih preslika, ažurnih podataka dokumenata u skladu sa člankom 20. stavka 2. Pravilnika o provedbi postupaka jednostavne nabave</w:t>
      </w:r>
    </w:p>
    <w:p w:rsidR="006E5B93" w:rsidRPr="00CD6A7E" w:rsidRDefault="006E5B93" w:rsidP="006E5B93">
      <w:pPr>
        <w:rPr>
          <w:lang w:val="hr-HR"/>
        </w:rPr>
      </w:pPr>
      <w:r w:rsidRPr="00CD6A7E">
        <w:rPr>
          <w:lang w:val="hr-HR"/>
        </w:rPr>
        <w:t>3. neprihvaćanja ispravka računske pogreške</w:t>
      </w:r>
    </w:p>
    <w:p w:rsidR="006E5B93" w:rsidRPr="00CD6A7E" w:rsidRDefault="006E5B93" w:rsidP="006E5B93">
      <w:pPr>
        <w:rPr>
          <w:lang w:val="hr-HR"/>
        </w:rPr>
      </w:pPr>
      <w:r w:rsidRPr="00CD6A7E">
        <w:rPr>
          <w:lang w:val="hr-HR"/>
        </w:rPr>
        <w:t>4. odbijanje potpisivanja ugovora o javnoj nabavi, odnosno nedostavljanja jamstva za uredno ispunjenj ugovora o javnoj nabavi.</w:t>
      </w:r>
    </w:p>
    <w:p w:rsidR="006E5B93" w:rsidRPr="00CD6A7E" w:rsidRDefault="006E5B93" w:rsidP="006E5B93">
      <w:pPr>
        <w:rPr>
          <w:rFonts w:ascii="Arial" w:hAnsi="Arial" w:cs="Arial"/>
          <w:lang w:val="hr-HR"/>
        </w:rPr>
      </w:pPr>
    </w:p>
    <w:p w:rsidR="006E5B93" w:rsidRPr="00CD6A7E" w:rsidRDefault="006E5B93" w:rsidP="006E5B93">
      <w:pPr>
        <w:rPr>
          <w:lang w:val="hr-HR"/>
        </w:rPr>
      </w:pPr>
      <w:r w:rsidRPr="00CD6A7E">
        <w:rPr>
          <w:lang w:val="hr-HR"/>
        </w:rPr>
        <w:t xml:space="preserve">Rok valjanosti bankarske garancije mora biti sukladan roku valjanosti ponude. Ako istekne rok valjanosti ponude, Naručitelj će tražiti od ponuditelja produženje roka valjanosti ponude i jamstva za ozbiljnost ponude sukladno tom produženom roku. U tu svrhu Naručitelj ponuditelju daje primjeren rok. </w:t>
      </w:r>
    </w:p>
    <w:p w:rsidR="006E5B93" w:rsidRPr="00CD6A7E" w:rsidRDefault="006E5B93" w:rsidP="006E5B93">
      <w:pPr>
        <w:rPr>
          <w:lang w:val="hr-HR"/>
        </w:rPr>
      </w:pPr>
    </w:p>
    <w:p w:rsidR="00976B8E" w:rsidRDefault="00976B8E" w:rsidP="006E5B93">
      <w:pPr>
        <w:rPr>
          <w:b/>
          <w:lang w:val="hr-HR"/>
        </w:rPr>
      </w:pPr>
    </w:p>
    <w:p w:rsidR="00976B8E" w:rsidRDefault="00976B8E" w:rsidP="006E5B93">
      <w:pPr>
        <w:rPr>
          <w:b/>
          <w:lang w:val="hr-HR"/>
        </w:rPr>
      </w:pPr>
    </w:p>
    <w:p w:rsidR="00976B8E" w:rsidRDefault="00976B8E" w:rsidP="006E5B93">
      <w:pPr>
        <w:rPr>
          <w:b/>
          <w:lang w:val="hr-HR"/>
        </w:rPr>
      </w:pPr>
    </w:p>
    <w:p w:rsidR="006E5B93" w:rsidRPr="00CD6A7E" w:rsidRDefault="006E5B93" w:rsidP="006E5B93">
      <w:pPr>
        <w:rPr>
          <w:b/>
          <w:lang w:val="hr-HR"/>
        </w:rPr>
      </w:pPr>
      <w:r w:rsidRPr="00CD6A7E">
        <w:rPr>
          <w:b/>
          <w:lang w:val="hr-HR"/>
        </w:rPr>
        <w:lastRenderedPageBreak/>
        <w:t>Jamstvo za uredno ispunjenje ugovora</w:t>
      </w:r>
    </w:p>
    <w:p w:rsidR="006E5B93" w:rsidRPr="00CD6A7E" w:rsidRDefault="006E5B93" w:rsidP="006E5B93">
      <w:pPr>
        <w:rPr>
          <w:b/>
          <w:lang w:val="hr-HR"/>
        </w:rPr>
      </w:pPr>
    </w:p>
    <w:p w:rsidR="006E5B93" w:rsidRPr="00CD6A7E" w:rsidRDefault="006E5B93" w:rsidP="006E5B93">
      <w:pPr>
        <w:rPr>
          <w:lang w:val="hr-HR"/>
        </w:rPr>
      </w:pPr>
      <w:r w:rsidRPr="00CD6A7E">
        <w:rPr>
          <w:lang w:val="hr-HR"/>
        </w:rPr>
        <w:t>Jamstvo za uredno ispunjenje ugovora u iznosu od 10% od  vrijednosti ugovora bez PDV-a, odabrani ponuditelj  obvezan je dostaviti  najkasnije u roku od 10 dana od dana potpisa ugovora. Jamstvo za uredno ispunjenje ugovora se podnosi u obliku:</w:t>
      </w:r>
    </w:p>
    <w:p w:rsidR="006E5B93" w:rsidRPr="00CD6A7E" w:rsidRDefault="006E5B93" w:rsidP="006E5B93">
      <w:pPr>
        <w:jc w:val="both"/>
        <w:rPr>
          <w:lang w:val="hr-HR"/>
        </w:rPr>
      </w:pPr>
    </w:p>
    <w:p w:rsidR="006E5B93" w:rsidRPr="00CD6A7E" w:rsidRDefault="006E5B93" w:rsidP="006E5B93">
      <w:pPr>
        <w:rPr>
          <w:lang w:val="hr-HR"/>
        </w:rPr>
      </w:pPr>
      <w:r w:rsidRPr="00CD6A7E">
        <w:rPr>
          <w:lang w:val="hr-HR"/>
        </w:rPr>
        <w:t xml:space="preserve">1.bankarske garancije ( mora biti bezuvjetna na “prvi poziv“ i „bez prigovora“ ) </w:t>
      </w:r>
    </w:p>
    <w:p w:rsidR="006E5B93" w:rsidRPr="00CD6A7E" w:rsidRDefault="006E5B93" w:rsidP="006E5B93">
      <w:pPr>
        <w:tabs>
          <w:tab w:val="left" w:pos="5384"/>
        </w:tabs>
        <w:jc w:val="both"/>
        <w:rPr>
          <w:b/>
          <w:szCs w:val="24"/>
          <w:lang w:val="hr-HR"/>
        </w:rPr>
      </w:pPr>
      <w:r w:rsidRPr="00CD6A7E">
        <w:rPr>
          <w:lang w:val="hr-HR"/>
        </w:rPr>
        <w:t xml:space="preserve">2.bjanko zadužnice </w:t>
      </w:r>
      <w:r w:rsidRPr="00CD6A7E">
        <w:rPr>
          <w:szCs w:val="24"/>
          <w:lang w:val="hr-HR"/>
        </w:rPr>
        <w:t>solemnizirane i s javnobilježničkim ovjerenim potpisom osobe ovlaštene za zastupanje, popunjena u skladu s Pravilnikom o bliku i sadržaju bjanko zadužnice (NN 1</w:t>
      </w:r>
      <w:r w:rsidR="00CD6A7E">
        <w:rPr>
          <w:szCs w:val="24"/>
          <w:lang w:val="hr-HR"/>
        </w:rPr>
        <w:t>1</w:t>
      </w:r>
      <w:r w:rsidRPr="00CD6A7E">
        <w:rPr>
          <w:szCs w:val="24"/>
          <w:lang w:val="hr-HR"/>
        </w:rPr>
        <w:t>5/12,</w:t>
      </w:r>
      <w:r w:rsidR="00CD6A7E">
        <w:rPr>
          <w:szCs w:val="24"/>
          <w:lang w:val="hr-HR"/>
        </w:rPr>
        <w:t xml:space="preserve"> </w:t>
      </w:r>
      <w:r w:rsidRPr="00CD6A7E">
        <w:rPr>
          <w:szCs w:val="24"/>
          <w:lang w:val="hr-HR"/>
        </w:rPr>
        <w:t>82/17)</w:t>
      </w:r>
    </w:p>
    <w:p w:rsidR="006E5B93" w:rsidRDefault="00717494" w:rsidP="006E5B93">
      <w:pPr>
        <w:jc w:val="both"/>
        <w:rPr>
          <w:lang w:val="hr-HR"/>
        </w:rPr>
      </w:pPr>
      <w:r>
        <w:rPr>
          <w:lang w:val="hr-HR"/>
        </w:rPr>
        <w:t>3. novčani polog</w:t>
      </w:r>
    </w:p>
    <w:p w:rsidR="00717494" w:rsidRPr="00CD6A7E" w:rsidRDefault="00717494" w:rsidP="006E5B93">
      <w:pPr>
        <w:jc w:val="both"/>
        <w:rPr>
          <w:lang w:val="hr-HR"/>
        </w:rPr>
      </w:pPr>
    </w:p>
    <w:p w:rsidR="006E5B93" w:rsidRPr="00CD6A7E" w:rsidRDefault="006E5B93" w:rsidP="006E5B93">
      <w:pPr>
        <w:jc w:val="both"/>
        <w:rPr>
          <w:lang w:val="hr-HR"/>
        </w:rPr>
      </w:pPr>
      <w:r w:rsidRPr="00CD6A7E">
        <w:rPr>
          <w:lang w:val="hr-HR"/>
        </w:rPr>
        <w:t xml:space="preserve">Rok valjanosti bankarske garancije mora biti 30 dana  od isteka valjanosti ugovora. </w:t>
      </w:r>
    </w:p>
    <w:p w:rsidR="006E5B93" w:rsidRPr="00CD6A7E" w:rsidRDefault="006E5B93" w:rsidP="006E5B93">
      <w:pPr>
        <w:rPr>
          <w:lang w:val="hr-HR"/>
        </w:rPr>
      </w:pPr>
      <w:r w:rsidRPr="00CD6A7E">
        <w:rPr>
          <w:lang w:val="hr-HR"/>
        </w:rPr>
        <w:t>Bankarska garancija  bit će naplaćena u slučaju povrede ugovornih obveza od strane odabranog ponuditelja.</w:t>
      </w:r>
    </w:p>
    <w:p w:rsidR="006E5B93" w:rsidRPr="00CD6A7E" w:rsidRDefault="006E5B93" w:rsidP="006E5B93">
      <w:pPr>
        <w:rPr>
          <w:b/>
          <w:lang w:val="hr-HR"/>
        </w:rPr>
      </w:pPr>
      <w:r w:rsidRPr="00CD6A7E">
        <w:rPr>
          <w:lang w:val="hr-HR"/>
        </w:rPr>
        <w:t>Ako jamstvo za uredno ispunjenje ugovora ne bude naplaćeno, korisnik će ga vratiti odabranom ponuditelju nakon isteka ugovora.</w:t>
      </w:r>
    </w:p>
    <w:p w:rsidR="006E5B93" w:rsidRPr="00CD6A7E" w:rsidRDefault="006E5B93" w:rsidP="000832ED">
      <w:pPr>
        <w:pStyle w:val="NoSpacing"/>
        <w:rPr>
          <w:lang w:val="hr-HR"/>
        </w:rPr>
      </w:pPr>
    </w:p>
    <w:p w:rsidR="004D6F31" w:rsidRPr="00CD6A7E" w:rsidRDefault="00976B8E" w:rsidP="000832ED">
      <w:pPr>
        <w:pStyle w:val="NoSpacing"/>
        <w:rPr>
          <w:b/>
          <w:lang w:val="hr-HR"/>
        </w:rPr>
      </w:pPr>
      <w:r>
        <w:rPr>
          <w:b/>
          <w:lang w:val="hr-HR"/>
        </w:rPr>
        <w:t>4</w:t>
      </w:r>
      <w:r w:rsidR="004D6F31" w:rsidRPr="00CD6A7E">
        <w:rPr>
          <w:b/>
          <w:lang w:val="hr-HR"/>
        </w:rPr>
        <w:t>.14.</w:t>
      </w:r>
      <w:r w:rsidR="004C088E" w:rsidRPr="00CD6A7E">
        <w:rPr>
          <w:b/>
          <w:lang w:val="hr-HR"/>
        </w:rPr>
        <w:t>Podaci o ponudi</w:t>
      </w:r>
    </w:p>
    <w:p w:rsidR="004C088E" w:rsidRPr="00CD6A7E" w:rsidRDefault="004C088E" w:rsidP="000832ED">
      <w:pPr>
        <w:pStyle w:val="NoSpacing"/>
        <w:rPr>
          <w:lang w:val="hr-HR"/>
        </w:rPr>
      </w:pPr>
    </w:p>
    <w:p w:rsidR="004C088E" w:rsidRPr="00CD6A7E" w:rsidRDefault="00976B8E" w:rsidP="000832ED">
      <w:pPr>
        <w:pStyle w:val="NoSpacing"/>
        <w:rPr>
          <w:b/>
          <w:lang w:val="hr-HR"/>
        </w:rPr>
      </w:pPr>
      <w:r>
        <w:rPr>
          <w:b/>
          <w:lang w:val="hr-HR"/>
        </w:rPr>
        <w:t>4</w:t>
      </w:r>
      <w:r w:rsidR="004C088E" w:rsidRPr="00CD6A7E">
        <w:rPr>
          <w:b/>
          <w:lang w:val="hr-HR"/>
        </w:rPr>
        <w:t>.14.1. ZAJEDNIČKE PONUDE</w:t>
      </w:r>
    </w:p>
    <w:p w:rsidR="004D6F31" w:rsidRPr="00CD6A7E" w:rsidRDefault="004D6F31" w:rsidP="000832ED">
      <w:pPr>
        <w:pStyle w:val="NoSpacing"/>
        <w:rPr>
          <w:lang w:val="hr-HR"/>
        </w:rPr>
      </w:pPr>
    </w:p>
    <w:p w:rsidR="004D6F31" w:rsidRPr="00CD6A7E" w:rsidRDefault="004C088E" w:rsidP="000832ED">
      <w:pPr>
        <w:pStyle w:val="NoSpacing"/>
        <w:rPr>
          <w:lang w:val="hr-HR"/>
        </w:rPr>
      </w:pPr>
      <w:r w:rsidRPr="00CD6A7E">
        <w:rPr>
          <w:lang w:val="hr-HR"/>
        </w:rPr>
        <w:t>U slučaju zajednice gospodarskih subejkata okolnosti u vezi osnove za isključenje utvrđuju se za sve članove zajednice pojedinačno.</w:t>
      </w:r>
    </w:p>
    <w:p w:rsidR="00952548" w:rsidRPr="00CD6A7E" w:rsidRDefault="00952548" w:rsidP="000832ED">
      <w:pPr>
        <w:pStyle w:val="NoSpacing"/>
        <w:rPr>
          <w:lang w:val="hr-HR"/>
        </w:rPr>
      </w:pPr>
    </w:p>
    <w:p w:rsidR="004D6F31" w:rsidRPr="00CD6A7E" w:rsidRDefault="00952548" w:rsidP="000832ED">
      <w:pPr>
        <w:pStyle w:val="NoSpacing"/>
        <w:rPr>
          <w:lang w:val="hr-HR"/>
        </w:rPr>
      </w:pPr>
      <w:r w:rsidRPr="00CD6A7E">
        <w:rPr>
          <w:lang w:val="hr-HR"/>
        </w:rPr>
        <w:t xml:space="preserve">Svi članovi zajednice gospodarskih subjekata obvezni su pojedinačno dokazati svoju sposobnost za obavljanje profesionalne djelatnosti pod točkom </w:t>
      </w:r>
      <w:r w:rsidRPr="00CD6A7E">
        <w:rPr>
          <w:bCs/>
          <w:lang w:val="hr-HR"/>
        </w:rPr>
        <w:t>2.11.1</w:t>
      </w:r>
      <w:r w:rsidRPr="00CD6A7E">
        <w:rPr>
          <w:lang w:val="hr-HR"/>
        </w:rPr>
        <w:t xml:space="preserve">., a svi zajedno su dužni dokazati (kumulativno) zajedničku sposobnost ostalim navedenim dokazima sposobnosti i ispunjavanju ostalih bitnih uvjeta.  </w:t>
      </w:r>
      <w:r w:rsidR="004C088E" w:rsidRPr="00CD6A7E">
        <w:rPr>
          <w:lang w:val="hr-HR"/>
        </w:rPr>
        <w:t>Odgovornost ponuditelja iz zajedničke ponude je solidarna. Ponuditelj koji je samostalno podnio ponudu ne smije istodobno sudjelovati u zajedničkoj ponudi.</w:t>
      </w:r>
    </w:p>
    <w:p w:rsidR="00952548" w:rsidRPr="00CD6A7E" w:rsidRDefault="00952548" w:rsidP="000832ED">
      <w:pPr>
        <w:pStyle w:val="NoSpacing"/>
        <w:rPr>
          <w:lang w:val="hr-HR"/>
        </w:rPr>
      </w:pPr>
    </w:p>
    <w:p w:rsidR="004C088E" w:rsidRPr="00CD6A7E" w:rsidRDefault="004C088E" w:rsidP="000832ED">
      <w:pPr>
        <w:pStyle w:val="NoSpacing"/>
        <w:rPr>
          <w:lang w:val="hr-HR"/>
        </w:rPr>
      </w:pPr>
      <w:r w:rsidRPr="00CD6A7E">
        <w:rPr>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CD6A7E" w:rsidRDefault="004C088E" w:rsidP="000832ED">
      <w:pPr>
        <w:pStyle w:val="NoSpacing"/>
        <w:rPr>
          <w:lang w:val="hr-HR"/>
        </w:rPr>
      </w:pPr>
    </w:p>
    <w:p w:rsidR="001179A8" w:rsidRPr="00CD6A7E" w:rsidRDefault="004C088E" w:rsidP="000832ED">
      <w:pPr>
        <w:pStyle w:val="NoSpacing"/>
        <w:rPr>
          <w:lang w:val="hr-HR"/>
        </w:rPr>
      </w:pPr>
      <w:r w:rsidRPr="00CD6A7E">
        <w:rPr>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CD6A7E" w:rsidRDefault="00BA4DE3" w:rsidP="000832ED">
      <w:pPr>
        <w:pStyle w:val="NoSpacing"/>
        <w:rPr>
          <w:lang w:val="hr-HR"/>
        </w:rPr>
      </w:pPr>
    </w:p>
    <w:p w:rsidR="00BA4DE3" w:rsidRPr="00CD6A7E" w:rsidRDefault="00BA4DE3" w:rsidP="000832ED">
      <w:pPr>
        <w:pStyle w:val="NoSpacing"/>
        <w:rPr>
          <w:lang w:val="hr-HR"/>
        </w:rPr>
      </w:pPr>
      <w:r w:rsidRPr="00CD6A7E">
        <w:rPr>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BA4DE3" w:rsidRPr="00CD6A7E" w:rsidRDefault="00BA4DE3" w:rsidP="000832ED">
      <w:pPr>
        <w:pStyle w:val="NoSpacing"/>
        <w:rPr>
          <w:lang w:val="hr-HR"/>
        </w:rPr>
      </w:pPr>
    </w:p>
    <w:p w:rsidR="00976B8E" w:rsidRDefault="00976B8E" w:rsidP="000832ED">
      <w:pPr>
        <w:pStyle w:val="NoSpacing"/>
        <w:rPr>
          <w:b/>
          <w:lang w:val="hr-HR"/>
        </w:rPr>
      </w:pPr>
    </w:p>
    <w:p w:rsidR="00976B8E" w:rsidRDefault="00976B8E" w:rsidP="000832ED">
      <w:pPr>
        <w:pStyle w:val="NoSpacing"/>
        <w:rPr>
          <w:b/>
          <w:lang w:val="hr-HR"/>
        </w:rPr>
      </w:pPr>
    </w:p>
    <w:p w:rsidR="00976B8E" w:rsidRDefault="00976B8E" w:rsidP="000832ED">
      <w:pPr>
        <w:pStyle w:val="NoSpacing"/>
        <w:rPr>
          <w:b/>
          <w:lang w:val="hr-HR"/>
        </w:rPr>
      </w:pPr>
    </w:p>
    <w:p w:rsidR="00976B8E" w:rsidRDefault="00976B8E" w:rsidP="000832ED">
      <w:pPr>
        <w:pStyle w:val="NoSpacing"/>
        <w:rPr>
          <w:b/>
          <w:lang w:val="hr-HR"/>
        </w:rPr>
      </w:pPr>
    </w:p>
    <w:p w:rsidR="00AE38D4" w:rsidRPr="00CD6A7E" w:rsidRDefault="00976B8E" w:rsidP="000832ED">
      <w:pPr>
        <w:pStyle w:val="NoSpacing"/>
        <w:rPr>
          <w:b/>
          <w:lang w:val="hr-HR"/>
        </w:rPr>
      </w:pPr>
      <w:r>
        <w:rPr>
          <w:b/>
          <w:lang w:val="hr-HR"/>
        </w:rPr>
        <w:lastRenderedPageBreak/>
        <w:t>4</w:t>
      </w:r>
      <w:r w:rsidR="00AE38D4" w:rsidRPr="00CD6A7E">
        <w:rPr>
          <w:b/>
          <w:lang w:val="hr-HR"/>
        </w:rPr>
        <w:t xml:space="preserve">.15. Odredbe </w:t>
      </w:r>
      <w:r w:rsidR="00BA4DE3" w:rsidRPr="00CD6A7E">
        <w:rPr>
          <w:b/>
          <w:lang w:val="hr-HR"/>
        </w:rPr>
        <w:t>o</w:t>
      </w:r>
      <w:r w:rsidR="00AE38D4" w:rsidRPr="00CD6A7E">
        <w:rPr>
          <w:b/>
          <w:lang w:val="hr-HR"/>
        </w:rPr>
        <w:t xml:space="preserve"> p</w:t>
      </w:r>
      <w:r w:rsidR="00742B7A" w:rsidRPr="00CD6A7E">
        <w:rPr>
          <w:b/>
          <w:lang w:val="hr-HR"/>
        </w:rPr>
        <w:t>odugovaratelj</w:t>
      </w:r>
      <w:r w:rsidR="00BA4DE3" w:rsidRPr="00CD6A7E">
        <w:rPr>
          <w:b/>
          <w:lang w:val="hr-HR"/>
        </w:rPr>
        <w:t>ima</w:t>
      </w:r>
    </w:p>
    <w:p w:rsidR="00AE38D4" w:rsidRPr="00CD6A7E" w:rsidRDefault="00AE38D4" w:rsidP="000832ED">
      <w:pPr>
        <w:pStyle w:val="NoSpacing"/>
        <w:rPr>
          <w:lang w:val="hr-HR"/>
        </w:rPr>
      </w:pPr>
    </w:p>
    <w:p w:rsidR="00952548" w:rsidRPr="00CD6A7E" w:rsidRDefault="00952548" w:rsidP="000832ED">
      <w:pPr>
        <w:pStyle w:val="NoSpacing"/>
        <w:rPr>
          <w:lang w:val="hr-HR"/>
        </w:rPr>
      </w:pPr>
      <w:r w:rsidRPr="00CD6A7E">
        <w:rPr>
          <w:lang w:val="hr-HR"/>
        </w:rPr>
        <w:t>Naručitelj je obvezan osnovu za isključenje (poreza i socijalna davanja) promjeniti na podugovaratelj.</w:t>
      </w:r>
    </w:p>
    <w:p w:rsidR="00952548" w:rsidRPr="00CD6A7E" w:rsidRDefault="003507A7" w:rsidP="000832ED">
      <w:pPr>
        <w:pStyle w:val="NoSpacing"/>
        <w:rPr>
          <w:lang w:val="hr-HR"/>
        </w:rPr>
      </w:pPr>
      <w:r w:rsidRPr="00CD6A7E">
        <w:rPr>
          <w:lang w:val="hr-HR"/>
        </w:rPr>
        <w:t>Ponuditelj je uz svoju ponudu ob</w:t>
      </w:r>
      <w:r w:rsidR="00BA4DE3" w:rsidRPr="00CD6A7E">
        <w:rPr>
          <w:lang w:val="hr-HR"/>
        </w:rPr>
        <w:t>v</w:t>
      </w:r>
      <w:r w:rsidRPr="00CD6A7E">
        <w:rPr>
          <w:lang w:val="hr-HR"/>
        </w:rPr>
        <w:t>ezan radi dokazivanja sposobnosti svog ponuditelja dostaviti i dokaz za obavljanje profesionaln</w:t>
      </w:r>
      <w:r w:rsidR="0072102A" w:rsidRPr="00CD6A7E">
        <w:rPr>
          <w:lang w:val="hr-HR"/>
        </w:rPr>
        <w:t>e djelatnosti pod točkom 2.11.</w:t>
      </w:r>
      <w:r w:rsidRPr="00CD6A7E">
        <w:rPr>
          <w:lang w:val="hr-HR"/>
        </w:rPr>
        <w:t xml:space="preserve"> ovog Poziva za dostavu ponude.</w:t>
      </w:r>
    </w:p>
    <w:p w:rsidR="003507A7" w:rsidRPr="00CD6A7E" w:rsidRDefault="003507A7" w:rsidP="000832ED">
      <w:pPr>
        <w:pStyle w:val="NoSpacing"/>
        <w:rPr>
          <w:lang w:val="hr-HR"/>
        </w:rPr>
      </w:pPr>
    </w:p>
    <w:p w:rsidR="00AE38D4" w:rsidRPr="00CD6A7E" w:rsidRDefault="00AE38D4" w:rsidP="000832ED">
      <w:pPr>
        <w:pStyle w:val="NoSpacing"/>
        <w:rPr>
          <w:lang w:val="hr-HR"/>
        </w:rPr>
      </w:pPr>
      <w:r w:rsidRPr="00CD6A7E">
        <w:rPr>
          <w:lang w:val="hr-HR"/>
        </w:rPr>
        <w:t>Ako gospodarski subjekt namjerava dio ugovora o javnoj nabavi dati u podugovor  jednom ili više po</w:t>
      </w:r>
      <w:r w:rsidR="007978BA" w:rsidRPr="00CD6A7E">
        <w:rPr>
          <w:lang w:val="hr-HR"/>
        </w:rPr>
        <w:t>dugovaratelja</w:t>
      </w:r>
      <w:r w:rsidRPr="00CD6A7E">
        <w:rPr>
          <w:lang w:val="hr-HR"/>
        </w:rPr>
        <w:t xml:space="preserve"> , tada u ponudi mora navesti sljedeće podatke:</w:t>
      </w:r>
    </w:p>
    <w:p w:rsidR="00AE38D4" w:rsidRPr="00CD6A7E" w:rsidRDefault="00AE38D4" w:rsidP="000832ED">
      <w:pPr>
        <w:pStyle w:val="NoSpacing"/>
        <w:rPr>
          <w:lang w:val="hr-HR"/>
        </w:rPr>
      </w:pPr>
      <w:r w:rsidRPr="00CD6A7E">
        <w:rPr>
          <w:lang w:val="hr-HR"/>
        </w:rPr>
        <w:t>-naziv ili tvrtka, sjedište, OIB (ili nacionalni identifikacijski broj prema zemlji sjedišta gospodarskog subjekta, ako je primjenjivo) i broj računa po</w:t>
      </w:r>
      <w:r w:rsidR="007978BA" w:rsidRPr="00CD6A7E">
        <w:rPr>
          <w:lang w:val="hr-HR"/>
        </w:rPr>
        <w:t>dugovaratelja</w:t>
      </w:r>
      <w:r w:rsidRPr="00CD6A7E">
        <w:rPr>
          <w:lang w:val="hr-HR"/>
        </w:rPr>
        <w:t>,</w:t>
      </w:r>
    </w:p>
    <w:p w:rsidR="00AE38D4" w:rsidRPr="00CD6A7E" w:rsidRDefault="00AE38D4" w:rsidP="000832ED">
      <w:pPr>
        <w:pStyle w:val="NoSpacing"/>
        <w:rPr>
          <w:lang w:val="hr-HR"/>
        </w:rPr>
      </w:pPr>
      <w:r w:rsidRPr="00CD6A7E">
        <w:rPr>
          <w:lang w:val="hr-HR"/>
        </w:rPr>
        <w:t>-predmet, količina, vrijednost podugovora i postotni dio ugovora o javnoj nabavi koji se daje u podugovor</w:t>
      </w:r>
    </w:p>
    <w:p w:rsidR="00AE38D4" w:rsidRPr="00CD6A7E" w:rsidRDefault="00AE38D4" w:rsidP="000832ED">
      <w:pPr>
        <w:pStyle w:val="NoSpacing"/>
        <w:rPr>
          <w:lang w:val="hr-HR"/>
        </w:rPr>
      </w:pPr>
      <w:r w:rsidRPr="00CD6A7E">
        <w:rPr>
          <w:lang w:val="hr-HR"/>
        </w:rPr>
        <w:t>Ako je odabrani ponuditelj dio ugovora o javnoj nabavi dao u podugovor, dostavljeni podaci o pod</w:t>
      </w:r>
      <w:r w:rsidR="007978BA" w:rsidRPr="00CD6A7E">
        <w:rPr>
          <w:lang w:val="hr-HR"/>
        </w:rPr>
        <w:t>ugovaratelju</w:t>
      </w:r>
      <w:r w:rsidRPr="00CD6A7E">
        <w:rPr>
          <w:lang w:val="hr-HR"/>
        </w:rPr>
        <w:t xml:space="preserve"> bit će obavezno navedeni u ugovoru o javnoj nabavi.</w:t>
      </w:r>
    </w:p>
    <w:p w:rsidR="00AE38D4" w:rsidRPr="00CD6A7E" w:rsidRDefault="00AE38D4" w:rsidP="000832ED">
      <w:pPr>
        <w:pStyle w:val="NoSpacing"/>
        <w:rPr>
          <w:lang w:val="hr-HR"/>
        </w:rPr>
      </w:pPr>
      <w:r w:rsidRPr="00CD6A7E">
        <w:rPr>
          <w:lang w:val="hr-HR"/>
        </w:rPr>
        <w:t>Korisnik je obvezan neposredno plaćati po</w:t>
      </w:r>
      <w:r w:rsidR="007978BA" w:rsidRPr="00CD6A7E">
        <w:rPr>
          <w:lang w:val="hr-HR"/>
        </w:rPr>
        <w:t>ugovaratelju</w:t>
      </w:r>
      <w:r w:rsidRPr="00CD6A7E">
        <w:rPr>
          <w:lang w:val="hr-HR"/>
        </w:rPr>
        <w:t xml:space="preserve"> za izvedene radove,  isporučenu robu ili pružene usluge.</w:t>
      </w:r>
    </w:p>
    <w:p w:rsidR="00AE38D4" w:rsidRPr="00CD6A7E" w:rsidRDefault="00AE38D4" w:rsidP="000832ED">
      <w:pPr>
        <w:pStyle w:val="NoSpacing"/>
        <w:rPr>
          <w:lang w:val="hr-HR"/>
        </w:rPr>
      </w:pPr>
      <w:r w:rsidRPr="00CD6A7E">
        <w:rPr>
          <w:lang w:val="hr-HR"/>
        </w:rPr>
        <w:t>Odabrani ponuditelj mora svom računu, odnosno situaciji priložiti račune, odnosno situacije svojih pod</w:t>
      </w:r>
      <w:r w:rsidR="007978BA" w:rsidRPr="00CD6A7E">
        <w:rPr>
          <w:lang w:val="hr-HR"/>
        </w:rPr>
        <w:t xml:space="preserve">ugovaratelja </w:t>
      </w:r>
      <w:r w:rsidRPr="00CD6A7E">
        <w:rPr>
          <w:lang w:val="hr-HR"/>
        </w:rPr>
        <w:t xml:space="preserve"> koje je prethodno potvrdio.</w:t>
      </w:r>
    </w:p>
    <w:p w:rsidR="00AE38D4" w:rsidRPr="00CD6A7E" w:rsidRDefault="00AE38D4" w:rsidP="000832ED">
      <w:pPr>
        <w:pStyle w:val="NoSpacing"/>
        <w:rPr>
          <w:lang w:val="hr-HR"/>
        </w:rPr>
      </w:pPr>
      <w:r w:rsidRPr="00CD6A7E">
        <w:rPr>
          <w:lang w:val="hr-HR"/>
        </w:rPr>
        <w:t>Odabrani ponuditelj može  tijekom izvršenja ugovora o javnoj nabavi od javnog naručitelja zahtijevati:</w:t>
      </w:r>
    </w:p>
    <w:p w:rsidR="00AE38D4" w:rsidRPr="00CD6A7E" w:rsidRDefault="00AE38D4" w:rsidP="000832ED">
      <w:pPr>
        <w:pStyle w:val="NoSpacing"/>
        <w:rPr>
          <w:lang w:val="hr-HR"/>
        </w:rPr>
      </w:pPr>
      <w:r w:rsidRPr="00CD6A7E">
        <w:rPr>
          <w:lang w:val="hr-HR"/>
        </w:rPr>
        <w:t>-promjenu pod</w:t>
      </w:r>
      <w:r w:rsidR="007978BA" w:rsidRPr="00CD6A7E">
        <w:rPr>
          <w:lang w:val="hr-HR"/>
        </w:rPr>
        <w:t>ugovaratelja</w:t>
      </w:r>
      <w:r w:rsidRPr="00CD6A7E">
        <w:rPr>
          <w:lang w:val="hr-HR"/>
        </w:rPr>
        <w:t xml:space="preserve"> za onaj dio ugovora o javnoj nabavi koji je prethodno dao u podugovor,</w:t>
      </w:r>
    </w:p>
    <w:p w:rsidR="00AE38D4" w:rsidRPr="00CD6A7E" w:rsidRDefault="00AE38D4" w:rsidP="000832ED">
      <w:pPr>
        <w:pStyle w:val="NoSpacing"/>
        <w:rPr>
          <w:lang w:val="hr-HR"/>
        </w:rPr>
      </w:pPr>
      <w:r w:rsidRPr="00CD6A7E">
        <w:rPr>
          <w:lang w:val="hr-HR"/>
        </w:rPr>
        <w:t>-preuzimanje izvršenja dijela ugovora o javnoj nabavi koji je prethodno dao u podugovor,</w:t>
      </w:r>
    </w:p>
    <w:p w:rsidR="00AE38D4" w:rsidRPr="00CD6A7E" w:rsidRDefault="00AE38D4" w:rsidP="000832ED">
      <w:pPr>
        <w:pStyle w:val="NoSpacing"/>
        <w:rPr>
          <w:lang w:val="hr-HR"/>
        </w:rPr>
      </w:pPr>
      <w:r w:rsidRPr="00CD6A7E">
        <w:rPr>
          <w:lang w:val="hr-HR"/>
        </w:rPr>
        <w:t>-uvođenje jednog ili više novih po</w:t>
      </w:r>
      <w:r w:rsidR="007978BA" w:rsidRPr="00CD6A7E">
        <w:rPr>
          <w:lang w:val="hr-HR"/>
        </w:rPr>
        <w:t>ugovaratelja</w:t>
      </w:r>
      <w:r w:rsidRPr="00CD6A7E">
        <w:rPr>
          <w:lang w:val="hr-HR"/>
        </w:rPr>
        <w:t xml:space="preserve"> čiji ukupni dio ne smije prijeći 30% vrijednosti ugovora o javnoj nabavi neovisno o tome je li prethodno dao dio ugovora o javnoj nabavi u podugovor ili ne.</w:t>
      </w:r>
    </w:p>
    <w:p w:rsidR="00AE38D4" w:rsidRPr="00CD6A7E" w:rsidRDefault="00AE38D4" w:rsidP="000832ED">
      <w:pPr>
        <w:pStyle w:val="NoSpacing"/>
        <w:rPr>
          <w:highlight w:val="yellow"/>
          <w:lang w:val="hr-HR"/>
        </w:rPr>
      </w:pPr>
    </w:p>
    <w:p w:rsidR="00AE38D4" w:rsidRPr="00CD6A7E" w:rsidRDefault="00AE38D4" w:rsidP="000832ED">
      <w:pPr>
        <w:pStyle w:val="NoSpacing"/>
        <w:rPr>
          <w:lang w:val="hr-HR"/>
        </w:rPr>
      </w:pPr>
      <w:r w:rsidRPr="00CD6A7E">
        <w:rPr>
          <w:lang w:val="hr-HR"/>
        </w:rPr>
        <w:t>Ukoliko odabrani ponuditelj  zatraži  od naručitelja promjenu po</w:t>
      </w:r>
      <w:r w:rsidR="007978BA" w:rsidRPr="00CD6A7E">
        <w:rPr>
          <w:lang w:val="hr-HR"/>
        </w:rPr>
        <w:t>ugovaratelja</w:t>
      </w:r>
      <w:r w:rsidRPr="00CD6A7E">
        <w:rPr>
          <w:lang w:val="hr-HR"/>
        </w:rPr>
        <w:t xml:space="preserve"> ili uvođenje jednog ili više novih pod</w:t>
      </w:r>
      <w:r w:rsidR="007978BA" w:rsidRPr="00CD6A7E">
        <w:rPr>
          <w:lang w:val="hr-HR"/>
        </w:rPr>
        <w:t>ugovaratelja</w:t>
      </w:r>
      <w:r w:rsidRPr="00CD6A7E">
        <w:rPr>
          <w:lang w:val="hr-HR"/>
        </w:rPr>
        <w:t xml:space="preserve"> , mora naručitelju dostaviti podatke (naziv ili tvrtka, sjedište, OIB ( ili nacionalni identifikacijski broj prema zemlji sjedišta gospodarskog subjekta, ako je primjenjivo) i broj računa </w:t>
      </w:r>
      <w:r w:rsidR="007978BA" w:rsidRPr="00CD6A7E">
        <w:rPr>
          <w:lang w:val="hr-HR"/>
        </w:rPr>
        <w:t>podugovaratelja</w:t>
      </w:r>
      <w:r w:rsidRPr="00CD6A7E">
        <w:rPr>
          <w:lang w:val="hr-HR"/>
        </w:rPr>
        <w:t>, predmet, količina, vrijednost podugovora i postotni dio ugovora o javnoj nabavi koji se daje u podugovor) za novog pod</w:t>
      </w:r>
      <w:r w:rsidR="007978BA" w:rsidRPr="00CD6A7E">
        <w:rPr>
          <w:lang w:val="hr-HR"/>
        </w:rPr>
        <w:t>ugovaratelja</w:t>
      </w:r>
      <w:r w:rsidRPr="00CD6A7E">
        <w:rPr>
          <w:lang w:val="hr-HR"/>
        </w:rPr>
        <w:t>.</w:t>
      </w:r>
    </w:p>
    <w:p w:rsidR="00AE38D4" w:rsidRPr="00CD6A7E" w:rsidRDefault="00AE38D4" w:rsidP="000832ED">
      <w:pPr>
        <w:pStyle w:val="NoSpacing"/>
        <w:rPr>
          <w:lang w:val="hr-HR"/>
        </w:rPr>
      </w:pPr>
    </w:p>
    <w:p w:rsidR="00EC0E8A" w:rsidRPr="00CD6A7E" w:rsidRDefault="00976B8E" w:rsidP="000832ED">
      <w:pPr>
        <w:pStyle w:val="NoSpacing"/>
        <w:rPr>
          <w:b/>
          <w:lang w:val="hr-HR"/>
        </w:rPr>
      </w:pPr>
      <w:r>
        <w:rPr>
          <w:b/>
          <w:lang w:val="hr-HR"/>
        </w:rPr>
        <w:t>5</w:t>
      </w:r>
      <w:r w:rsidR="00EC0E8A" w:rsidRPr="00CD6A7E">
        <w:rPr>
          <w:b/>
          <w:lang w:val="hr-HR"/>
        </w:rPr>
        <w:t>. SASTAVNI</w:t>
      </w:r>
      <w:r w:rsidR="00633375" w:rsidRPr="00CD6A7E">
        <w:rPr>
          <w:b/>
          <w:lang w:val="hr-HR"/>
        </w:rPr>
        <w:t xml:space="preserve"> </w:t>
      </w:r>
      <w:r w:rsidR="00EC0E8A" w:rsidRPr="00CD6A7E">
        <w:rPr>
          <w:b/>
          <w:lang w:val="hr-HR"/>
        </w:rPr>
        <w:t xml:space="preserve"> DIJELOVI</w:t>
      </w:r>
      <w:r w:rsidR="00633375" w:rsidRPr="00CD6A7E">
        <w:rPr>
          <w:b/>
          <w:lang w:val="hr-HR"/>
        </w:rPr>
        <w:t xml:space="preserve"> </w:t>
      </w:r>
      <w:r w:rsidR="00EC0E8A" w:rsidRPr="00CD6A7E">
        <w:rPr>
          <w:b/>
          <w:lang w:val="hr-HR"/>
        </w:rPr>
        <w:t xml:space="preserve"> PONUDE</w:t>
      </w:r>
    </w:p>
    <w:p w:rsidR="00D010E1" w:rsidRPr="00CD6A7E" w:rsidRDefault="00D010E1" w:rsidP="000832ED">
      <w:pPr>
        <w:pStyle w:val="NoSpacing"/>
        <w:rPr>
          <w:lang w:val="hr-HR"/>
        </w:rPr>
      </w:pPr>
    </w:p>
    <w:p w:rsidR="00EC0E8A" w:rsidRPr="00CD6A7E" w:rsidRDefault="00EC0E8A" w:rsidP="000832ED">
      <w:pPr>
        <w:pStyle w:val="NoSpacing"/>
        <w:rPr>
          <w:lang w:val="hr-HR"/>
        </w:rPr>
      </w:pPr>
      <w:r w:rsidRPr="00CD6A7E">
        <w:rPr>
          <w:lang w:val="hr-HR"/>
        </w:rPr>
        <w:t>Ponuda treba sadržavati:</w:t>
      </w:r>
    </w:p>
    <w:p w:rsidR="00EC0E8A" w:rsidRPr="00CD6A7E" w:rsidRDefault="00EC0E8A" w:rsidP="000832ED">
      <w:pPr>
        <w:pStyle w:val="NoSpacing"/>
        <w:rPr>
          <w:lang w:val="hr-HR"/>
        </w:rPr>
      </w:pPr>
      <w:r w:rsidRPr="00CD6A7E">
        <w:rPr>
          <w:lang w:val="hr-HR"/>
        </w:rPr>
        <w:t>-Ponudbeni list  (ispunjen i potpisan od strane ponuditelja);</w:t>
      </w:r>
    </w:p>
    <w:p w:rsidR="00EC0E8A" w:rsidRPr="00CD6A7E" w:rsidRDefault="00EC0E8A" w:rsidP="000832ED">
      <w:pPr>
        <w:pStyle w:val="NoSpacing"/>
        <w:rPr>
          <w:lang w:val="hr-HR"/>
        </w:rPr>
      </w:pPr>
      <w:r w:rsidRPr="00CD6A7E">
        <w:rPr>
          <w:lang w:val="hr-HR"/>
        </w:rPr>
        <w:t>-Troškovnik  (ispunjen i potpisan od strane ponuditelja);</w:t>
      </w:r>
    </w:p>
    <w:p w:rsidR="006E5B93" w:rsidRPr="00CD6A7E" w:rsidRDefault="006E5B93" w:rsidP="000832ED">
      <w:pPr>
        <w:pStyle w:val="NoSpacing"/>
        <w:rPr>
          <w:lang w:val="hr-HR"/>
        </w:rPr>
      </w:pPr>
      <w:r w:rsidRPr="00CD6A7E">
        <w:rPr>
          <w:lang w:val="hr-HR"/>
        </w:rPr>
        <w:t>-Jamstvo za ozbiljnost ponude</w:t>
      </w:r>
      <w:r w:rsidR="00976B8E">
        <w:rPr>
          <w:lang w:val="hr-HR"/>
        </w:rPr>
        <w:t xml:space="preserve"> </w:t>
      </w:r>
      <w:r w:rsidR="00976B8E" w:rsidRPr="00976B8E">
        <w:rPr>
          <w:b/>
          <w:lang w:val="hr-HR"/>
        </w:rPr>
        <w:t>(za grupu 1.)</w:t>
      </w:r>
    </w:p>
    <w:p w:rsidR="00AF01BC" w:rsidRPr="00CD6A7E" w:rsidRDefault="002D03C8" w:rsidP="000832ED">
      <w:pPr>
        <w:pStyle w:val="NoSpacing"/>
        <w:rPr>
          <w:lang w:val="hr-HR"/>
        </w:rPr>
      </w:pPr>
      <w:r w:rsidRPr="00CD6A7E">
        <w:rPr>
          <w:lang w:val="hr-HR"/>
        </w:rPr>
        <w:t>-Dokumenti kojima ponuditelj dokazuje da ne postoje r</w:t>
      </w:r>
      <w:r w:rsidR="00AF01BC" w:rsidRPr="00CD6A7E">
        <w:rPr>
          <w:lang w:val="hr-HR"/>
        </w:rPr>
        <w:t>azlozi za isključenje</w:t>
      </w:r>
    </w:p>
    <w:p w:rsidR="002D03C8" w:rsidRPr="00CD6A7E" w:rsidRDefault="002D03C8" w:rsidP="000832ED">
      <w:pPr>
        <w:pStyle w:val="NoSpacing"/>
        <w:rPr>
          <w:lang w:val="hr-HR"/>
        </w:rPr>
      </w:pPr>
      <w:r w:rsidRPr="00CD6A7E">
        <w:rPr>
          <w:lang w:val="hr-HR"/>
        </w:rPr>
        <w:t xml:space="preserve">-Tražene dokaze sposobnosti </w:t>
      </w:r>
    </w:p>
    <w:p w:rsidR="002D03C8" w:rsidRPr="00CD6A7E" w:rsidRDefault="002D03C8" w:rsidP="000832ED">
      <w:pPr>
        <w:pStyle w:val="NoSpacing"/>
        <w:rPr>
          <w:lang w:val="hr-HR"/>
        </w:rPr>
      </w:pPr>
      <w:r w:rsidRPr="00CD6A7E">
        <w:rPr>
          <w:lang w:val="hr-HR"/>
        </w:rPr>
        <w:t>-Potpisan prijedlog ugovora</w:t>
      </w:r>
    </w:p>
    <w:p w:rsidR="00FA66A6" w:rsidRPr="00CD6A7E" w:rsidRDefault="00FA66A6" w:rsidP="000832ED">
      <w:pPr>
        <w:pStyle w:val="NoSpacing"/>
        <w:rPr>
          <w:lang w:val="hr-HR"/>
        </w:rPr>
      </w:pPr>
    </w:p>
    <w:p w:rsidR="0067350A" w:rsidRPr="00CD6A7E" w:rsidRDefault="0067350A" w:rsidP="000832ED">
      <w:pPr>
        <w:pStyle w:val="NoSpacing"/>
        <w:rPr>
          <w:lang w:val="hr-HR"/>
        </w:rPr>
      </w:pPr>
      <w:r w:rsidRPr="00CD6A7E">
        <w:rPr>
          <w:lang w:val="hr-HR"/>
        </w:rPr>
        <w:t>Naručitelj neće prihvatiti ponudu koja ne ispunjava uvjete i zahtjeve vezane uz predmet nabave iz ovog Poziva za dostavu ponude, te se ponuditelj mora pridržavati tih zahtjeva.</w:t>
      </w:r>
    </w:p>
    <w:p w:rsidR="0067350A" w:rsidRPr="00CD6A7E" w:rsidRDefault="0067350A" w:rsidP="000832ED">
      <w:pPr>
        <w:pStyle w:val="NoSpacing"/>
        <w:rPr>
          <w:lang w:val="hr-HR"/>
        </w:rPr>
      </w:pPr>
    </w:p>
    <w:p w:rsidR="00976B8E" w:rsidRDefault="00976B8E" w:rsidP="000832ED">
      <w:pPr>
        <w:pStyle w:val="NoSpacing"/>
        <w:rPr>
          <w:b/>
          <w:lang w:val="hr-HR"/>
        </w:rPr>
      </w:pPr>
    </w:p>
    <w:p w:rsidR="00976B8E" w:rsidRDefault="00976B8E" w:rsidP="000832ED">
      <w:pPr>
        <w:pStyle w:val="NoSpacing"/>
        <w:rPr>
          <w:b/>
          <w:lang w:val="hr-HR"/>
        </w:rPr>
      </w:pPr>
    </w:p>
    <w:p w:rsidR="00EC0E8A" w:rsidRPr="00CD6A7E" w:rsidRDefault="00976B8E" w:rsidP="000832ED">
      <w:pPr>
        <w:pStyle w:val="NoSpacing"/>
        <w:rPr>
          <w:b/>
          <w:lang w:val="hr-HR"/>
        </w:rPr>
      </w:pPr>
      <w:r>
        <w:rPr>
          <w:b/>
          <w:lang w:val="hr-HR"/>
        </w:rPr>
        <w:lastRenderedPageBreak/>
        <w:t>6</w:t>
      </w:r>
      <w:r w:rsidR="00EC0E8A" w:rsidRPr="00CD6A7E">
        <w:rPr>
          <w:b/>
          <w:lang w:val="hr-HR"/>
        </w:rPr>
        <w:t xml:space="preserve">. NAČIN </w:t>
      </w:r>
      <w:r w:rsidR="00C43DFD" w:rsidRPr="00CD6A7E">
        <w:rPr>
          <w:b/>
          <w:lang w:val="hr-HR"/>
        </w:rPr>
        <w:t xml:space="preserve"> </w:t>
      </w:r>
      <w:r w:rsidR="00EC0E8A" w:rsidRPr="00CD6A7E">
        <w:rPr>
          <w:b/>
          <w:lang w:val="hr-HR"/>
        </w:rPr>
        <w:t>DOSTAVE</w:t>
      </w:r>
      <w:r w:rsidR="00633375" w:rsidRPr="00CD6A7E">
        <w:rPr>
          <w:b/>
          <w:lang w:val="hr-HR"/>
        </w:rPr>
        <w:t xml:space="preserve"> </w:t>
      </w:r>
      <w:r w:rsidR="00EC0E8A" w:rsidRPr="00CD6A7E">
        <w:rPr>
          <w:b/>
          <w:lang w:val="hr-HR"/>
        </w:rPr>
        <w:t xml:space="preserve"> PONUDE</w:t>
      </w:r>
    </w:p>
    <w:p w:rsidR="00DF4F4C" w:rsidRPr="00CD6A7E" w:rsidRDefault="00DF4F4C" w:rsidP="000832ED">
      <w:pPr>
        <w:pStyle w:val="NoSpacing"/>
        <w:rPr>
          <w:lang w:val="hr-HR"/>
        </w:rPr>
      </w:pPr>
    </w:p>
    <w:p w:rsidR="00DF4F4C" w:rsidRPr="00CD6A7E" w:rsidRDefault="00976B8E" w:rsidP="000832ED">
      <w:pPr>
        <w:pStyle w:val="NoSpacing"/>
        <w:rPr>
          <w:b/>
          <w:lang w:val="hr-HR"/>
        </w:rPr>
      </w:pPr>
      <w:r>
        <w:rPr>
          <w:b/>
          <w:lang w:val="hr-HR"/>
        </w:rPr>
        <w:t>6</w:t>
      </w:r>
      <w:r w:rsidR="00DF4F4C" w:rsidRPr="00CD6A7E">
        <w:rPr>
          <w:b/>
          <w:lang w:val="hr-HR"/>
        </w:rPr>
        <w:t>.1. Način izrade</w:t>
      </w:r>
    </w:p>
    <w:p w:rsidR="00DF4F4C" w:rsidRPr="00CD6A7E" w:rsidRDefault="00DF4F4C" w:rsidP="000832ED">
      <w:pPr>
        <w:pStyle w:val="NoSpacing"/>
        <w:rPr>
          <w:lang w:val="hr-HR"/>
        </w:rPr>
      </w:pPr>
    </w:p>
    <w:p w:rsidR="00DF4F4C" w:rsidRPr="00CD6A7E" w:rsidRDefault="00DF4F4C" w:rsidP="000832ED">
      <w:pPr>
        <w:pStyle w:val="NoSpacing"/>
        <w:rPr>
          <w:lang w:val="hr-HR"/>
        </w:rPr>
      </w:pPr>
      <w:r w:rsidRPr="00CD6A7E">
        <w:rPr>
          <w:lang w:val="hr-HR"/>
        </w:rPr>
        <w:t>Ponuda se izrađuje na način da čini cjelinu. Ako zbog opsega ili drugih objektivnih okolnosti ponuda ne može biti izrađena na način da čini cjelinu, onda se izrađuje u dva ili više dijelova.</w:t>
      </w:r>
    </w:p>
    <w:p w:rsidR="00DF4F4C" w:rsidRPr="00CD6A7E" w:rsidRDefault="00DF4F4C" w:rsidP="000832ED">
      <w:pPr>
        <w:pStyle w:val="NoSpacing"/>
        <w:rPr>
          <w:lang w:val="hr-HR"/>
        </w:rPr>
      </w:pPr>
      <w:r w:rsidRPr="00CD6A7E">
        <w:rPr>
          <w:lang w:val="hr-HR"/>
        </w:rPr>
        <w:t>Ponuda se uvezuje na način da se onemogući naknadno vađenje ili umetanje listova ili dijelova ponude (uvezana jamstvenikom učvršćenim na zadnjoj stranici ponude te uvez ovjeren pečatom).</w:t>
      </w:r>
    </w:p>
    <w:p w:rsidR="00DF4F4C" w:rsidRPr="00CD6A7E" w:rsidRDefault="00DF4F4C" w:rsidP="000832ED">
      <w:pPr>
        <w:pStyle w:val="NoSpacing"/>
        <w:rPr>
          <w:lang w:val="hr-HR"/>
        </w:rPr>
      </w:pPr>
      <w:r w:rsidRPr="00CD6A7E">
        <w:rPr>
          <w:lang w:val="hr-HR"/>
        </w:rPr>
        <w:t xml:space="preserve">Ako je ponuda izrađena u dva ili više dijelova, svaki dio se uvezuje na način da se onemogući naknadno vađenje ili umetanje listova. </w:t>
      </w:r>
    </w:p>
    <w:p w:rsidR="00DF4F4C" w:rsidRPr="00CD6A7E" w:rsidRDefault="00DF4F4C" w:rsidP="000832ED">
      <w:pPr>
        <w:pStyle w:val="NoSpacing"/>
        <w:rPr>
          <w:lang w:val="hr-HR"/>
        </w:rPr>
      </w:pPr>
      <w:r w:rsidRPr="00CD6A7E">
        <w:rPr>
          <w:lang w:val="hr-HR"/>
        </w:rPr>
        <w:t xml:space="preserve">Stranice ponude se označavaju brojem na način da je vidljiv redni broj stranice i ukupan broj stranica ponude. </w:t>
      </w:r>
    </w:p>
    <w:p w:rsidR="00DF4F4C" w:rsidRPr="00CD6A7E" w:rsidRDefault="00DF4F4C" w:rsidP="000832ED">
      <w:pPr>
        <w:pStyle w:val="NoSpacing"/>
        <w:rPr>
          <w:lang w:val="hr-HR"/>
        </w:rPr>
      </w:pPr>
      <w:r w:rsidRPr="00CD6A7E">
        <w:rPr>
          <w:lang w:val="hr-HR"/>
        </w:rPr>
        <w:t>Ponuda se briše neizbrisivom tintom.</w:t>
      </w:r>
    </w:p>
    <w:p w:rsidR="00DF4F4C" w:rsidRPr="00CD6A7E" w:rsidRDefault="00DF4F4C" w:rsidP="000832ED">
      <w:pPr>
        <w:pStyle w:val="NoSpacing"/>
        <w:rPr>
          <w:lang w:val="hr-HR"/>
        </w:rPr>
      </w:pPr>
      <w:r w:rsidRPr="00CD6A7E">
        <w:rPr>
          <w:lang w:val="hr-HR"/>
        </w:rPr>
        <w:t>Ispravci u ponudi moraju biti izrađeni na način da su vidljivi (npr.nije dopustivo brisanje, premazivanje ili uklanjanje slova ili otisaka). Ispravci moraju uz navod datuma ispravka biti potvrđeni potpisom ponuditelja.</w:t>
      </w:r>
    </w:p>
    <w:p w:rsidR="00717494" w:rsidRDefault="00717494" w:rsidP="000832ED">
      <w:pPr>
        <w:pStyle w:val="NoSpacing"/>
        <w:rPr>
          <w:b/>
          <w:lang w:val="hr-HR"/>
        </w:rPr>
      </w:pPr>
    </w:p>
    <w:p w:rsidR="00DF4F4C" w:rsidRPr="00CD6A7E" w:rsidRDefault="00976B8E" w:rsidP="000832ED">
      <w:pPr>
        <w:pStyle w:val="NoSpacing"/>
        <w:rPr>
          <w:b/>
          <w:lang w:val="hr-HR"/>
        </w:rPr>
      </w:pPr>
      <w:r>
        <w:rPr>
          <w:b/>
          <w:lang w:val="hr-HR"/>
        </w:rPr>
        <w:t>6</w:t>
      </w:r>
      <w:r w:rsidR="002F605F" w:rsidRPr="00CD6A7E">
        <w:rPr>
          <w:b/>
          <w:lang w:val="hr-HR"/>
        </w:rPr>
        <w:t>.2.</w:t>
      </w:r>
      <w:r w:rsidR="00DF4F4C" w:rsidRPr="00CD6A7E">
        <w:rPr>
          <w:b/>
          <w:lang w:val="hr-HR"/>
        </w:rPr>
        <w:t xml:space="preserve"> Način dostave i postupak zaprimanja ponuda</w:t>
      </w:r>
    </w:p>
    <w:p w:rsidR="00DF4F4C" w:rsidRPr="00CD6A7E" w:rsidRDefault="00DF4F4C" w:rsidP="000832ED">
      <w:pPr>
        <w:pStyle w:val="NoSpacing"/>
        <w:rPr>
          <w:lang w:val="hr-HR"/>
        </w:rPr>
      </w:pPr>
    </w:p>
    <w:p w:rsidR="00A70906" w:rsidRPr="00CD6A7E" w:rsidRDefault="00DF4F4C" w:rsidP="000832ED">
      <w:pPr>
        <w:pStyle w:val="NoSpacing"/>
        <w:rPr>
          <w:lang w:val="hr-HR"/>
        </w:rPr>
      </w:pPr>
      <w:r w:rsidRPr="00CD6A7E">
        <w:rPr>
          <w:lang w:val="hr-HR"/>
        </w:rPr>
        <w:t>Ponuda se u zatvorenoj omotnici dostavlja na adresu naručitelja</w:t>
      </w:r>
      <w:r w:rsidR="00A70906" w:rsidRPr="00CD6A7E">
        <w:rPr>
          <w:lang w:val="hr-HR"/>
        </w:rPr>
        <w:t>:</w:t>
      </w:r>
    </w:p>
    <w:p w:rsidR="00DF4F4C" w:rsidRPr="00CD6A7E" w:rsidRDefault="00DF4F4C" w:rsidP="000832ED">
      <w:pPr>
        <w:pStyle w:val="NoSpacing"/>
        <w:rPr>
          <w:lang w:val="hr-HR"/>
        </w:rPr>
      </w:pPr>
      <w:r w:rsidRPr="00CD6A7E">
        <w:rPr>
          <w:lang w:val="hr-HR"/>
        </w:rPr>
        <w:t xml:space="preserve">Na omotnici ponude mora biti naznačeno: naziv i adresa naručitelja, naziv i adresa ponuditelja, evidencijski broj nabave, naziv predmeta </w:t>
      </w:r>
      <w:r w:rsidR="00ED7936" w:rsidRPr="00CD6A7E">
        <w:rPr>
          <w:lang w:val="hr-HR"/>
        </w:rPr>
        <w:t>nabave na koji se ponuda odnosi</w:t>
      </w:r>
      <w:r w:rsidRPr="00CD6A7E">
        <w:rPr>
          <w:lang w:val="hr-HR"/>
        </w:rPr>
        <w:t>,  s naznakom „ne otvaraj“</w:t>
      </w:r>
    </w:p>
    <w:p w:rsidR="00000DDD" w:rsidRPr="00CD6A7E" w:rsidRDefault="00000DDD" w:rsidP="000832ED">
      <w:pPr>
        <w:pStyle w:val="NoSpacing"/>
        <w:rPr>
          <w:lang w:val="hr-HR"/>
        </w:rPr>
      </w:pPr>
      <w:r w:rsidRPr="00CD6A7E">
        <w:rPr>
          <w:lang w:val="hr-HR"/>
        </w:rPr>
        <w:t>Ponuda se predaje u jednom primjerku “izvornik”.</w:t>
      </w:r>
    </w:p>
    <w:p w:rsidR="00DF4F4C" w:rsidRPr="00CD6A7E" w:rsidRDefault="00DF4F4C" w:rsidP="000832ED">
      <w:pPr>
        <w:pStyle w:val="NoSpacing"/>
        <w:rPr>
          <w:lang w:val="hr-HR"/>
        </w:rPr>
      </w:pPr>
      <w:r w:rsidRPr="00CD6A7E">
        <w:rPr>
          <w:lang w:val="hr-HR"/>
        </w:rPr>
        <w:t xml:space="preserve">Ponuditelj može do isteka roka za dostavu ponuda dostaviti izmjenu ili dopunu ponude. </w:t>
      </w:r>
    </w:p>
    <w:p w:rsidR="00DF4F4C" w:rsidRPr="00CD6A7E" w:rsidRDefault="00DF4F4C" w:rsidP="000832ED">
      <w:pPr>
        <w:pStyle w:val="NoSpacing"/>
        <w:rPr>
          <w:lang w:val="hr-HR"/>
        </w:rPr>
      </w:pPr>
      <w:r w:rsidRPr="00CD6A7E">
        <w:rPr>
          <w:lang w:val="hr-HR"/>
        </w:rPr>
        <w:t>Izmjena ili dopuna ponude dostavlja se na isti način kao i osnovna ponuda s obveznom naknadom da</w:t>
      </w:r>
      <w:r w:rsidR="001A4195" w:rsidRPr="00CD6A7E">
        <w:rPr>
          <w:lang w:val="hr-HR"/>
        </w:rPr>
        <w:t xml:space="preserve"> </w:t>
      </w:r>
      <w:r w:rsidRPr="00CD6A7E">
        <w:rPr>
          <w:lang w:val="hr-HR"/>
        </w:rPr>
        <w:t>se radi o izmjeni ili dopuni ponude.</w:t>
      </w:r>
    </w:p>
    <w:p w:rsidR="00DF4F4C" w:rsidRPr="00CD6A7E" w:rsidRDefault="00DF4F4C" w:rsidP="000832ED">
      <w:pPr>
        <w:pStyle w:val="NoSpacing"/>
        <w:rPr>
          <w:lang w:val="hr-HR"/>
        </w:rPr>
      </w:pPr>
      <w:r w:rsidRPr="00CD6A7E">
        <w:rPr>
          <w:lang w:val="hr-HR"/>
        </w:rPr>
        <w:t>Ponuditelj može do isteka roka za dostavu ponude pisanom izjavom odustati od svoje dostavljene  ponude. Pisana izjava se dostavlja na isti način kao i ponuda s obveznom naznakom da se radi o odustajanju od ponude.</w:t>
      </w:r>
    </w:p>
    <w:p w:rsidR="00DF4F4C" w:rsidRPr="00CD6A7E" w:rsidRDefault="00DF4F4C" w:rsidP="000832ED">
      <w:pPr>
        <w:pStyle w:val="NoSpacing"/>
        <w:rPr>
          <w:lang w:val="hr-HR"/>
        </w:rPr>
      </w:pPr>
      <w:r w:rsidRPr="00CD6A7E">
        <w:rPr>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CD6A7E">
        <w:rPr>
          <w:lang w:val="hr-HR"/>
        </w:rPr>
        <w:t xml:space="preserve">Upisnik je sastavni dio zapisnika o </w:t>
      </w:r>
      <w:r w:rsidR="001B6F52" w:rsidRPr="00CD6A7E">
        <w:rPr>
          <w:lang w:val="hr-HR"/>
        </w:rPr>
        <w:t>otvaranju ponuda.</w:t>
      </w:r>
    </w:p>
    <w:p w:rsidR="00DF4F4C" w:rsidRPr="00CD6A7E" w:rsidRDefault="00DF4F4C" w:rsidP="000832ED">
      <w:pPr>
        <w:pStyle w:val="NoSpacing"/>
        <w:rPr>
          <w:lang w:val="hr-HR"/>
        </w:rPr>
      </w:pPr>
      <w:r w:rsidRPr="00CD6A7E">
        <w:rPr>
          <w:lang w:val="hr-HR"/>
        </w:rPr>
        <w:t xml:space="preserve">Ponuda dostavljena nakon isteka roka za dostavu ponuda, obilježit će se kao zakašnjela i ne upisuje se upisnik o zaprimanju ponuda, te će se neotvorena vratiti pošiljatelju bez odgode. </w:t>
      </w:r>
    </w:p>
    <w:p w:rsidR="002F605F" w:rsidRPr="00CD6A7E" w:rsidRDefault="002F605F" w:rsidP="000832ED">
      <w:pPr>
        <w:pStyle w:val="NoSpacing"/>
        <w:rPr>
          <w:lang w:val="hr-HR"/>
        </w:rPr>
      </w:pPr>
    </w:p>
    <w:p w:rsidR="002F605F" w:rsidRPr="00CD6A7E" w:rsidRDefault="00976B8E" w:rsidP="000832ED">
      <w:pPr>
        <w:pStyle w:val="NoSpacing"/>
        <w:rPr>
          <w:b/>
          <w:lang w:val="hr-HR"/>
        </w:rPr>
      </w:pPr>
      <w:r>
        <w:rPr>
          <w:b/>
          <w:lang w:val="hr-HR"/>
        </w:rPr>
        <w:t>6</w:t>
      </w:r>
      <w:r w:rsidR="002F605F" w:rsidRPr="00CD6A7E">
        <w:rPr>
          <w:b/>
          <w:lang w:val="hr-HR"/>
        </w:rPr>
        <w:t>.3. Datum, vrijeme</w:t>
      </w:r>
      <w:r w:rsidR="009D342F" w:rsidRPr="00CD6A7E">
        <w:rPr>
          <w:b/>
          <w:lang w:val="hr-HR"/>
        </w:rPr>
        <w:t>,</w:t>
      </w:r>
      <w:r w:rsidR="002F605F" w:rsidRPr="00CD6A7E">
        <w:rPr>
          <w:b/>
          <w:lang w:val="hr-HR"/>
        </w:rPr>
        <w:t xml:space="preserve"> mjesto dostave ponuda i javnog otvaranja</w:t>
      </w:r>
    </w:p>
    <w:p w:rsidR="002F605F" w:rsidRPr="00CD6A7E" w:rsidRDefault="002F605F" w:rsidP="000832ED">
      <w:pPr>
        <w:pStyle w:val="NoSpacing"/>
        <w:rPr>
          <w:lang w:val="hr-HR"/>
        </w:rPr>
      </w:pPr>
    </w:p>
    <w:p w:rsidR="002F605F" w:rsidRPr="00CD6A7E" w:rsidRDefault="002F605F" w:rsidP="000832ED">
      <w:pPr>
        <w:pStyle w:val="NoSpacing"/>
        <w:rPr>
          <w:b/>
          <w:lang w:val="hr-HR"/>
        </w:rPr>
      </w:pPr>
      <w:r w:rsidRPr="00CD6A7E">
        <w:rPr>
          <w:lang w:val="hr-HR"/>
        </w:rPr>
        <w:t>Rok za dostavu ponuda i javno otvaranje je</w:t>
      </w:r>
      <w:r w:rsidR="006018E4" w:rsidRPr="00CD6A7E">
        <w:rPr>
          <w:lang w:val="hr-HR"/>
        </w:rPr>
        <w:t>:</w:t>
      </w:r>
      <w:r w:rsidR="009D342F" w:rsidRPr="00CD6A7E">
        <w:rPr>
          <w:lang w:val="hr-HR"/>
        </w:rPr>
        <w:t xml:space="preserve"> </w:t>
      </w:r>
      <w:r w:rsidR="00831227">
        <w:rPr>
          <w:b/>
          <w:lang w:val="hr-HR"/>
        </w:rPr>
        <w:t>30</w:t>
      </w:r>
      <w:r w:rsidR="00717494">
        <w:rPr>
          <w:b/>
          <w:lang w:val="hr-HR"/>
        </w:rPr>
        <w:t>. travnja</w:t>
      </w:r>
      <w:r w:rsidR="005F01AD" w:rsidRPr="00CD6A7E">
        <w:rPr>
          <w:b/>
          <w:lang w:val="hr-HR"/>
        </w:rPr>
        <w:t xml:space="preserve"> </w:t>
      </w:r>
      <w:r w:rsidR="00E6601E" w:rsidRPr="00CD6A7E">
        <w:rPr>
          <w:b/>
          <w:lang w:val="hr-HR"/>
        </w:rPr>
        <w:t>201</w:t>
      </w:r>
      <w:r w:rsidR="00A045FD" w:rsidRPr="00CD6A7E">
        <w:rPr>
          <w:b/>
          <w:lang w:val="hr-HR"/>
        </w:rPr>
        <w:t>8</w:t>
      </w:r>
      <w:r w:rsidR="00E6601E" w:rsidRPr="00CD6A7E">
        <w:rPr>
          <w:lang w:val="hr-HR"/>
        </w:rPr>
        <w:t>.</w:t>
      </w:r>
      <w:r w:rsidR="00E6601E" w:rsidRPr="00CD6A7E">
        <w:rPr>
          <w:b/>
          <w:lang w:val="hr-HR"/>
        </w:rPr>
        <w:t>god</w:t>
      </w:r>
      <w:r w:rsidR="00E6601E" w:rsidRPr="00CD6A7E">
        <w:rPr>
          <w:lang w:val="hr-HR"/>
        </w:rPr>
        <w:t>.</w:t>
      </w:r>
      <w:r w:rsidR="00E24E19" w:rsidRPr="00CD6A7E">
        <w:rPr>
          <w:lang w:val="hr-HR"/>
        </w:rPr>
        <w:t>,</w:t>
      </w:r>
      <w:r w:rsidR="003C1B2B" w:rsidRPr="00CD6A7E">
        <w:rPr>
          <w:lang w:val="hr-HR"/>
        </w:rPr>
        <w:t xml:space="preserve"> </w:t>
      </w:r>
      <w:r w:rsidR="00CD6A7E">
        <w:rPr>
          <w:b/>
          <w:lang w:val="hr-HR"/>
        </w:rPr>
        <w:t>10</w:t>
      </w:r>
      <w:r w:rsidR="00484B96" w:rsidRPr="00CD6A7E">
        <w:rPr>
          <w:b/>
          <w:lang w:val="hr-HR"/>
        </w:rPr>
        <w:t>:</w:t>
      </w:r>
      <w:r w:rsidR="005F01AD" w:rsidRPr="00CD6A7E">
        <w:rPr>
          <w:b/>
          <w:lang w:val="hr-HR"/>
        </w:rPr>
        <w:t>0</w:t>
      </w:r>
      <w:r w:rsidR="00484B96" w:rsidRPr="00CD6A7E">
        <w:rPr>
          <w:b/>
          <w:lang w:val="hr-HR"/>
        </w:rPr>
        <w:t>0</w:t>
      </w:r>
      <w:r w:rsidR="00E24E19" w:rsidRPr="00CD6A7E">
        <w:rPr>
          <w:lang w:val="hr-HR"/>
        </w:rPr>
        <w:t xml:space="preserve"> </w:t>
      </w:r>
      <w:r w:rsidR="00E24E19" w:rsidRPr="00CD6A7E">
        <w:rPr>
          <w:b/>
          <w:lang w:val="hr-HR"/>
        </w:rPr>
        <w:t>sati.</w:t>
      </w:r>
    </w:p>
    <w:p w:rsidR="0077375F" w:rsidRPr="00CD6A7E" w:rsidRDefault="0077375F" w:rsidP="000832ED">
      <w:pPr>
        <w:pStyle w:val="NoSpacing"/>
        <w:rPr>
          <w:lang w:val="hr-HR"/>
        </w:rPr>
      </w:pPr>
    </w:p>
    <w:p w:rsidR="0077375F" w:rsidRPr="00CD6A7E" w:rsidRDefault="0077375F" w:rsidP="000832ED">
      <w:pPr>
        <w:pStyle w:val="NoSpacing"/>
        <w:rPr>
          <w:lang w:val="hr-HR"/>
        </w:rPr>
      </w:pPr>
      <w:r w:rsidRPr="00CD6A7E">
        <w:rPr>
          <w:lang w:val="hr-HR"/>
        </w:rPr>
        <w:t xml:space="preserve">Adresa na koju se dostavljaju ponude: Opća bolnica Šibensko kninske županije, </w:t>
      </w:r>
    </w:p>
    <w:p w:rsidR="002F605F" w:rsidRPr="00CD6A7E" w:rsidRDefault="0077375F" w:rsidP="000832ED">
      <w:pPr>
        <w:pStyle w:val="NoSpacing"/>
        <w:rPr>
          <w:lang w:val="hr-HR"/>
        </w:rPr>
      </w:pPr>
      <w:r w:rsidRPr="00CD6A7E">
        <w:rPr>
          <w:lang w:val="hr-HR"/>
        </w:rPr>
        <w:t xml:space="preserve">Stjepana Radića 83, 22000 Šibenik,  </w:t>
      </w:r>
    </w:p>
    <w:p w:rsidR="002F605F" w:rsidRPr="00CD6A7E" w:rsidRDefault="002F605F" w:rsidP="000832ED">
      <w:pPr>
        <w:pStyle w:val="NoSpacing"/>
        <w:rPr>
          <w:lang w:val="hr-HR"/>
        </w:rPr>
      </w:pPr>
      <w:r w:rsidRPr="00CD6A7E">
        <w:rPr>
          <w:lang w:val="hr-HR"/>
        </w:rPr>
        <w:t xml:space="preserve">Ponude se otvaraju  u Ravnateljstvu  Opće bolnice Šibensko kninske županije, </w:t>
      </w:r>
    </w:p>
    <w:p w:rsidR="002F605F" w:rsidRPr="00CD6A7E" w:rsidRDefault="002F605F" w:rsidP="000832ED">
      <w:pPr>
        <w:pStyle w:val="NoSpacing"/>
        <w:rPr>
          <w:lang w:val="hr-HR"/>
        </w:rPr>
      </w:pPr>
      <w:r w:rsidRPr="00CD6A7E">
        <w:rPr>
          <w:lang w:val="hr-HR"/>
        </w:rPr>
        <w:t>Stjepana Radića 83, 22000 Šibenik</w:t>
      </w:r>
    </w:p>
    <w:p w:rsidR="002F605F" w:rsidRPr="00CD6A7E" w:rsidRDefault="002F605F" w:rsidP="000832ED">
      <w:pPr>
        <w:pStyle w:val="NoSpacing"/>
        <w:rPr>
          <w:lang w:val="hr-HR"/>
        </w:rPr>
      </w:pPr>
      <w:r w:rsidRPr="00CD6A7E">
        <w:rPr>
          <w:lang w:val="hr-HR"/>
        </w:rPr>
        <w:t xml:space="preserve">Javnom otvaranju smiju prisustvovati </w:t>
      </w:r>
      <w:r w:rsidR="0077200C" w:rsidRPr="00CD6A7E">
        <w:rPr>
          <w:lang w:val="hr-HR"/>
        </w:rPr>
        <w:t xml:space="preserve">članovi stručnog povjerenstva za nabavu </w:t>
      </w:r>
      <w:r w:rsidRPr="00CD6A7E">
        <w:rPr>
          <w:lang w:val="hr-HR"/>
        </w:rPr>
        <w:t xml:space="preserve">, ovlašteni predstavnici ponuditelja i druge osobe. Pravo aktivnog sudjelovanja na javnom otvaranju </w:t>
      </w:r>
      <w:r w:rsidRPr="00CD6A7E">
        <w:rPr>
          <w:lang w:val="hr-HR"/>
        </w:rPr>
        <w:lastRenderedPageBreak/>
        <w:t xml:space="preserve">ponuda imaju samo </w:t>
      </w:r>
      <w:r w:rsidR="005F01AD" w:rsidRPr="00CD6A7E">
        <w:rPr>
          <w:lang w:val="hr-HR"/>
        </w:rPr>
        <w:t xml:space="preserve">članovi stručnog povjerenstva </w:t>
      </w:r>
      <w:r w:rsidRPr="00CD6A7E">
        <w:rPr>
          <w:lang w:val="hr-HR"/>
        </w:rPr>
        <w:t xml:space="preserve"> naručitelja i ovlašteni predstavnici ponuditelja.</w:t>
      </w:r>
    </w:p>
    <w:p w:rsidR="002F605F" w:rsidRPr="00CD6A7E" w:rsidRDefault="002F605F" w:rsidP="000832ED">
      <w:pPr>
        <w:pStyle w:val="NoSpacing"/>
        <w:rPr>
          <w:lang w:val="hr-HR"/>
        </w:rPr>
      </w:pPr>
      <w:r w:rsidRPr="00CD6A7E">
        <w:rPr>
          <w:lang w:val="hr-HR"/>
        </w:rPr>
        <w:t>Ovlašteni predstavnici ponuditelja moraju svoje pisano ovlaštenje predati neposredno prije otvaranja ponuda.</w:t>
      </w:r>
    </w:p>
    <w:p w:rsidR="005F01AD" w:rsidRPr="00CD6A7E" w:rsidRDefault="005F01AD" w:rsidP="000832ED">
      <w:pPr>
        <w:pStyle w:val="NoSpacing"/>
        <w:rPr>
          <w:lang w:val="hr-HR"/>
        </w:rPr>
      </w:pPr>
    </w:p>
    <w:p w:rsidR="00EC0E8A" w:rsidRPr="00CD6A7E" w:rsidRDefault="00976B8E" w:rsidP="000832ED">
      <w:pPr>
        <w:pStyle w:val="NoSpacing"/>
        <w:rPr>
          <w:b/>
          <w:lang w:val="hr-HR"/>
        </w:rPr>
      </w:pPr>
      <w:r>
        <w:rPr>
          <w:b/>
          <w:lang w:val="hr-HR"/>
        </w:rPr>
        <w:t>7</w:t>
      </w:r>
      <w:r w:rsidR="00EC0E8A" w:rsidRPr="00CD6A7E">
        <w:rPr>
          <w:b/>
          <w:lang w:val="hr-HR"/>
        </w:rPr>
        <w:t>. OSTALO</w:t>
      </w:r>
    </w:p>
    <w:p w:rsidR="00980DA5" w:rsidRPr="00CD6A7E" w:rsidRDefault="00980DA5" w:rsidP="000832ED">
      <w:pPr>
        <w:pStyle w:val="NoSpacing"/>
        <w:rPr>
          <w:lang w:val="hr-HR"/>
        </w:rPr>
      </w:pPr>
    </w:p>
    <w:p w:rsidR="00980DA5" w:rsidRPr="00CD6A7E" w:rsidRDefault="00976B8E" w:rsidP="000832ED">
      <w:pPr>
        <w:pStyle w:val="NoSpacing"/>
        <w:rPr>
          <w:b/>
          <w:lang w:val="hr-HR"/>
        </w:rPr>
      </w:pPr>
      <w:r>
        <w:rPr>
          <w:b/>
          <w:lang w:val="hr-HR"/>
        </w:rPr>
        <w:t>7</w:t>
      </w:r>
      <w:r w:rsidR="00980DA5" w:rsidRPr="00CD6A7E">
        <w:rPr>
          <w:b/>
          <w:lang w:val="hr-HR"/>
        </w:rPr>
        <w:t xml:space="preserve">.1. </w:t>
      </w:r>
      <w:r w:rsidR="0077375F" w:rsidRPr="00CD6A7E">
        <w:rPr>
          <w:b/>
          <w:lang w:val="hr-HR"/>
        </w:rPr>
        <w:t>Obavijest o rezultatima predmeta nabave</w:t>
      </w:r>
    </w:p>
    <w:p w:rsidR="008F580D" w:rsidRPr="00CD6A7E" w:rsidRDefault="008F580D" w:rsidP="000832ED">
      <w:pPr>
        <w:pStyle w:val="NoSpacing"/>
        <w:rPr>
          <w:lang w:val="hr-HR"/>
        </w:rPr>
      </w:pPr>
    </w:p>
    <w:p w:rsidR="00980DA5" w:rsidRPr="00CD6A7E" w:rsidRDefault="00F727E3" w:rsidP="000832ED">
      <w:pPr>
        <w:pStyle w:val="NoSpacing"/>
        <w:rPr>
          <w:lang w:val="hr-HR"/>
        </w:rPr>
      </w:pPr>
      <w:r w:rsidRPr="00CD6A7E">
        <w:rPr>
          <w:lang w:val="hr-HR"/>
        </w:rPr>
        <w:t>Odluke</w:t>
      </w:r>
      <w:r w:rsidR="00980DA5" w:rsidRPr="00CD6A7E">
        <w:rPr>
          <w:lang w:val="hr-HR"/>
        </w:rPr>
        <w:t xml:space="preserve">  o odabiru najpovoljnije ponude </w:t>
      </w:r>
      <w:r w:rsidRPr="00CD6A7E">
        <w:rPr>
          <w:lang w:val="hr-HR"/>
        </w:rPr>
        <w:t>/ odluke</w:t>
      </w:r>
      <w:r w:rsidR="00980DA5" w:rsidRPr="00CD6A7E">
        <w:rPr>
          <w:lang w:val="hr-HR"/>
        </w:rPr>
        <w:t xml:space="preserve"> o poništenju postupka</w:t>
      </w:r>
      <w:r w:rsidR="005F01AD" w:rsidRPr="00CD6A7E">
        <w:rPr>
          <w:lang w:val="hr-HR"/>
        </w:rPr>
        <w:t xml:space="preserve"> jednostavne</w:t>
      </w:r>
      <w:r w:rsidR="00980DA5" w:rsidRPr="00CD6A7E">
        <w:rPr>
          <w:lang w:val="hr-HR"/>
        </w:rPr>
        <w:t xml:space="preserve">  nabave iznosi 30 dana od dana isteka roka za dostavu ponude.</w:t>
      </w:r>
    </w:p>
    <w:p w:rsidR="00980DA5" w:rsidRPr="00CD6A7E" w:rsidRDefault="00980DA5" w:rsidP="000832ED">
      <w:pPr>
        <w:pStyle w:val="NoSpacing"/>
        <w:rPr>
          <w:szCs w:val="24"/>
          <w:lang w:val="hr-HR"/>
        </w:rPr>
      </w:pPr>
      <w:r w:rsidRPr="00CD6A7E">
        <w:rPr>
          <w:szCs w:val="24"/>
          <w:lang w:val="hr-HR"/>
        </w:rPr>
        <w:t xml:space="preserve">Pisanu </w:t>
      </w:r>
      <w:r w:rsidR="00F727E3" w:rsidRPr="00CD6A7E">
        <w:rPr>
          <w:szCs w:val="24"/>
          <w:lang w:val="hr-HR"/>
        </w:rPr>
        <w:t>odluku</w:t>
      </w:r>
      <w:r w:rsidRPr="00CD6A7E">
        <w:rPr>
          <w:szCs w:val="24"/>
          <w:lang w:val="hr-HR"/>
        </w:rPr>
        <w:t xml:space="preserve"> o rezultatima postupka nabave </w:t>
      </w:r>
      <w:r w:rsidR="00DF2DD3" w:rsidRPr="00CD6A7E">
        <w:rPr>
          <w:szCs w:val="24"/>
          <w:lang w:val="hr-HR"/>
        </w:rPr>
        <w:t>naručitelj će dostaviti svakom ponuditelju s preslikom zapisnika o pregledu i ocjeni ponuda.</w:t>
      </w:r>
    </w:p>
    <w:p w:rsidR="00DF2DD3" w:rsidRPr="00CD6A7E" w:rsidRDefault="006B7086" w:rsidP="000832ED">
      <w:pPr>
        <w:pStyle w:val="NoSpacing"/>
        <w:rPr>
          <w:szCs w:val="24"/>
          <w:lang w:val="hr-HR"/>
        </w:rPr>
      </w:pPr>
      <w:r w:rsidRPr="00CD6A7E">
        <w:rPr>
          <w:szCs w:val="24"/>
          <w:lang w:val="hr-HR"/>
        </w:rPr>
        <w:t>O</w:t>
      </w:r>
      <w:r w:rsidR="00F727E3" w:rsidRPr="00CD6A7E">
        <w:rPr>
          <w:szCs w:val="24"/>
          <w:lang w:val="hr-HR"/>
        </w:rPr>
        <w:t>dluku</w:t>
      </w:r>
      <w:r w:rsidR="00DF2DD3" w:rsidRPr="00CD6A7E">
        <w:rPr>
          <w:szCs w:val="24"/>
          <w:lang w:val="hr-HR"/>
        </w:rPr>
        <w:t xml:space="preserve"> o odabiru najpovoljnije ponude </w:t>
      </w:r>
      <w:r w:rsidRPr="00CD6A7E">
        <w:rPr>
          <w:szCs w:val="24"/>
          <w:lang w:val="hr-HR"/>
        </w:rPr>
        <w:t>/</w:t>
      </w:r>
      <w:r w:rsidR="00F727E3" w:rsidRPr="00CD6A7E">
        <w:rPr>
          <w:szCs w:val="24"/>
          <w:lang w:val="hr-HR"/>
        </w:rPr>
        <w:t xml:space="preserve">odluke </w:t>
      </w:r>
      <w:r w:rsidR="00DF2DD3" w:rsidRPr="00CD6A7E">
        <w:rPr>
          <w:szCs w:val="24"/>
          <w:lang w:val="hr-HR"/>
        </w:rPr>
        <w:t xml:space="preserve">o poništenju postupka </w:t>
      </w:r>
      <w:r w:rsidR="005F01AD" w:rsidRPr="00CD6A7E">
        <w:rPr>
          <w:szCs w:val="24"/>
          <w:lang w:val="hr-HR"/>
        </w:rPr>
        <w:t xml:space="preserve">jednostavne </w:t>
      </w:r>
      <w:r w:rsidR="00DF2DD3" w:rsidRPr="00CD6A7E">
        <w:rPr>
          <w:szCs w:val="24"/>
          <w:lang w:val="hr-HR"/>
        </w:rPr>
        <w:t xml:space="preserve"> nabave objavljuje se na internetskim stranicama naručitelja. </w:t>
      </w:r>
    </w:p>
    <w:p w:rsidR="00FA66A6" w:rsidRPr="00CD6A7E" w:rsidRDefault="00FA66A6" w:rsidP="000832ED">
      <w:pPr>
        <w:pStyle w:val="NoSpacing"/>
        <w:rPr>
          <w:lang w:val="hr-HR"/>
        </w:rPr>
      </w:pPr>
    </w:p>
    <w:p w:rsidR="00E7648E" w:rsidRPr="00CD6A7E" w:rsidRDefault="00976B8E" w:rsidP="000832ED">
      <w:pPr>
        <w:pStyle w:val="NoSpacing"/>
        <w:rPr>
          <w:b/>
          <w:szCs w:val="24"/>
          <w:lang w:val="hr-HR"/>
        </w:rPr>
      </w:pPr>
      <w:r>
        <w:rPr>
          <w:b/>
          <w:szCs w:val="24"/>
          <w:lang w:val="hr-HR"/>
        </w:rPr>
        <w:t>7</w:t>
      </w:r>
      <w:r w:rsidR="00B4621B" w:rsidRPr="00CD6A7E">
        <w:rPr>
          <w:b/>
          <w:szCs w:val="24"/>
          <w:lang w:val="hr-HR"/>
        </w:rPr>
        <w:t>.2.</w:t>
      </w:r>
      <w:r w:rsidR="00813F4E" w:rsidRPr="00CD6A7E">
        <w:rPr>
          <w:b/>
          <w:szCs w:val="24"/>
          <w:lang w:val="hr-HR"/>
        </w:rPr>
        <w:t xml:space="preserve"> </w:t>
      </w:r>
      <w:r w:rsidR="003E440C" w:rsidRPr="00CD6A7E">
        <w:rPr>
          <w:b/>
          <w:szCs w:val="24"/>
          <w:lang w:val="hr-HR"/>
        </w:rPr>
        <w:t>Prijedlog ugovora</w:t>
      </w:r>
    </w:p>
    <w:p w:rsidR="00FA66A6" w:rsidRPr="00CD6A7E" w:rsidRDefault="00FA66A6" w:rsidP="000832ED">
      <w:pPr>
        <w:pStyle w:val="NoSpacing"/>
        <w:rPr>
          <w:lang w:val="hr-HR"/>
        </w:rPr>
      </w:pPr>
    </w:p>
    <w:p w:rsidR="003E440C" w:rsidRPr="00CD6A7E" w:rsidRDefault="00813F4E" w:rsidP="000832ED">
      <w:pPr>
        <w:pStyle w:val="NoSpacing"/>
        <w:rPr>
          <w:lang w:val="hr-HR"/>
        </w:rPr>
      </w:pPr>
      <w:r w:rsidRPr="00CD6A7E">
        <w:rPr>
          <w:lang w:val="hr-HR"/>
        </w:rPr>
        <w:t xml:space="preserve">Prijedlog ugovora sastavni je dio ovog Poziva za dostavu ponude. </w:t>
      </w:r>
    </w:p>
    <w:p w:rsidR="00813F4E" w:rsidRPr="00CD6A7E" w:rsidRDefault="00813F4E" w:rsidP="000832ED">
      <w:pPr>
        <w:pStyle w:val="NoSpacing"/>
        <w:rPr>
          <w:lang w:val="hr-HR"/>
        </w:rPr>
      </w:pPr>
      <w:r w:rsidRPr="00CD6A7E">
        <w:rPr>
          <w:lang w:val="hr-HR"/>
        </w:rPr>
        <w:t xml:space="preserve">Potpisom i ovjerom Prijedloga ugovora ponuditelj prihvaća opće uvjete ugovora koji će biti sklopljen ukoliko ponuda ponuditelja bude odabrana kao najpovoljnija. </w:t>
      </w:r>
    </w:p>
    <w:p w:rsidR="00484B96" w:rsidRPr="00CD6A7E" w:rsidRDefault="00484B96" w:rsidP="000832ED">
      <w:pPr>
        <w:pStyle w:val="NoSpacing"/>
        <w:rPr>
          <w:lang w:val="hr-HR"/>
        </w:rPr>
      </w:pPr>
    </w:p>
    <w:p w:rsidR="00976B8E" w:rsidRDefault="00976B8E" w:rsidP="000832ED">
      <w:pPr>
        <w:pStyle w:val="NoSpacing"/>
        <w:rPr>
          <w:b/>
          <w:lang w:val="hr-HR"/>
        </w:rPr>
      </w:pPr>
      <w:r w:rsidRPr="00976B8E">
        <w:rPr>
          <w:b/>
          <w:lang w:val="hr-HR"/>
        </w:rPr>
        <w:t>7</w:t>
      </w:r>
      <w:r w:rsidR="00D57EE3" w:rsidRPr="00976B8E">
        <w:rPr>
          <w:b/>
          <w:lang w:val="hr-HR"/>
        </w:rPr>
        <w:t>.</w:t>
      </w:r>
      <w:r w:rsidR="0072102A" w:rsidRPr="00976B8E">
        <w:rPr>
          <w:b/>
          <w:lang w:val="hr-HR"/>
        </w:rPr>
        <w:t>3</w:t>
      </w:r>
      <w:r w:rsidR="00D57EE3" w:rsidRPr="00976B8E">
        <w:rPr>
          <w:b/>
          <w:lang w:val="hr-HR"/>
        </w:rPr>
        <w:t>.</w:t>
      </w:r>
      <w:r w:rsidR="00AD341C" w:rsidRPr="00976B8E">
        <w:rPr>
          <w:b/>
          <w:lang w:val="hr-HR"/>
        </w:rPr>
        <w:t xml:space="preserve"> </w:t>
      </w:r>
      <w:r w:rsidR="00D57EE3" w:rsidRPr="00976B8E">
        <w:rPr>
          <w:b/>
          <w:lang w:val="hr-HR"/>
        </w:rPr>
        <w:t>Ovaj Poziv za dostavu ponuda je objavljen na web stranici naručitelja</w:t>
      </w:r>
      <w:r w:rsidR="00FD0694" w:rsidRPr="00976B8E">
        <w:rPr>
          <w:b/>
          <w:lang w:val="hr-HR"/>
        </w:rPr>
        <w:t xml:space="preserve"> </w:t>
      </w:r>
    </w:p>
    <w:p w:rsidR="008B58E3" w:rsidRPr="00976B8E" w:rsidRDefault="00831227" w:rsidP="000832ED">
      <w:pPr>
        <w:pStyle w:val="NoSpacing"/>
        <w:rPr>
          <w:b/>
          <w:u w:val="single"/>
          <w:lang w:val="hr-HR"/>
        </w:rPr>
      </w:pPr>
      <w:r>
        <w:rPr>
          <w:b/>
          <w:u w:val="single"/>
          <w:lang w:val="hr-HR"/>
        </w:rPr>
        <w:t>12</w:t>
      </w:r>
      <w:r w:rsidR="00CD6A7E" w:rsidRPr="00976B8E">
        <w:rPr>
          <w:b/>
          <w:u w:val="single"/>
          <w:lang w:val="hr-HR"/>
        </w:rPr>
        <w:t xml:space="preserve">. </w:t>
      </w:r>
      <w:r w:rsidR="00717494" w:rsidRPr="00976B8E">
        <w:rPr>
          <w:b/>
          <w:u w:val="single"/>
          <w:lang w:val="hr-HR"/>
        </w:rPr>
        <w:t>04.</w:t>
      </w:r>
      <w:r w:rsidR="00D56F92" w:rsidRPr="00976B8E">
        <w:rPr>
          <w:b/>
          <w:u w:val="single"/>
          <w:lang w:val="hr-HR"/>
        </w:rPr>
        <w:t xml:space="preserve"> </w:t>
      </w:r>
      <w:r w:rsidR="00BC1611" w:rsidRPr="00976B8E">
        <w:rPr>
          <w:b/>
          <w:u w:val="single"/>
          <w:lang w:val="hr-HR"/>
        </w:rPr>
        <w:t>201</w:t>
      </w:r>
      <w:r w:rsidR="00A045FD" w:rsidRPr="00976B8E">
        <w:rPr>
          <w:b/>
          <w:u w:val="single"/>
          <w:lang w:val="hr-HR"/>
        </w:rPr>
        <w:t>8</w:t>
      </w:r>
      <w:r w:rsidR="00FD0694" w:rsidRPr="00976B8E">
        <w:rPr>
          <w:b/>
          <w:u w:val="single"/>
          <w:lang w:val="hr-HR"/>
        </w:rPr>
        <w:t>.god.</w:t>
      </w:r>
    </w:p>
    <w:p w:rsidR="00ED7936" w:rsidRPr="00976B8E" w:rsidRDefault="00ED7936" w:rsidP="000832ED">
      <w:pPr>
        <w:pStyle w:val="NoSpacing"/>
        <w:rPr>
          <w:b/>
          <w:u w:val="single"/>
          <w:lang w:val="hr-HR"/>
        </w:rPr>
      </w:pPr>
    </w:p>
    <w:p w:rsidR="00BC1611" w:rsidRPr="00CD6A7E" w:rsidRDefault="00976B8E" w:rsidP="000832ED">
      <w:pPr>
        <w:pStyle w:val="NoSpacing"/>
        <w:rPr>
          <w:b/>
          <w:lang w:val="hr-HR"/>
        </w:rPr>
      </w:pPr>
      <w:r>
        <w:rPr>
          <w:b/>
          <w:lang w:val="hr-HR"/>
        </w:rPr>
        <w:t>7</w:t>
      </w:r>
      <w:r w:rsidR="00B4621B" w:rsidRPr="00CD6A7E">
        <w:rPr>
          <w:b/>
          <w:lang w:val="hr-HR"/>
        </w:rPr>
        <w:t>.</w:t>
      </w:r>
      <w:r w:rsidR="00ED7936" w:rsidRPr="00CD6A7E">
        <w:rPr>
          <w:b/>
          <w:lang w:val="hr-HR"/>
        </w:rPr>
        <w:t>4</w:t>
      </w:r>
      <w:r w:rsidR="00B4621B" w:rsidRPr="00CD6A7E">
        <w:rPr>
          <w:b/>
          <w:lang w:val="hr-HR"/>
        </w:rPr>
        <w:t xml:space="preserve">. </w:t>
      </w:r>
      <w:r w:rsidR="00EC0E8A" w:rsidRPr="00CD6A7E">
        <w:rPr>
          <w:b/>
          <w:lang w:val="hr-HR"/>
        </w:rPr>
        <w:t>Obavijesti u vezi predmeta nabave:</w:t>
      </w:r>
    </w:p>
    <w:p w:rsidR="00BC1611" w:rsidRPr="00CD6A7E" w:rsidRDefault="00BC1611" w:rsidP="000832ED">
      <w:pPr>
        <w:pStyle w:val="NoSpacing"/>
        <w:rPr>
          <w:lang w:val="hr-HR"/>
        </w:rPr>
      </w:pPr>
    </w:p>
    <w:p w:rsidR="00ED7936" w:rsidRPr="00CD6A7E" w:rsidRDefault="00ED7936" w:rsidP="000832ED">
      <w:pPr>
        <w:pStyle w:val="NoSpacing"/>
        <w:rPr>
          <w:lang w:val="hr-HR"/>
        </w:rPr>
      </w:pPr>
      <w:r w:rsidRPr="00CD6A7E">
        <w:rPr>
          <w:lang w:val="hr-HR"/>
        </w:rPr>
        <w:t xml:space="preserve">      </w:t>
      </w:r>
      <w:r w:rsidR="00AD341C" w:rsidRPr="00CD6A7E">
        <w:rPr>
          <w:lang w:val="hr-HR"/>
        </w:rPr>
        <w:t xml:space="preserve"> Kontakt osoba za dokumentaciju:</w:t>
      </w:r>
      <w:r w:rsidR="00BC1611" w:rsidRPr="00CD6A7E">
        <w:rPr>
          <w:lang w:val="hr-HR"/>
        </w:rPr>
        <w:t xml:space="preserve"> </w:t>
      </w:r>
      <w:r w:rsidRPr="00CD6A7E">
        <w:rPr>
          <w:lang w:val="hr-HR"/>
        </w:rPr>
        <w:t xml:space="preserve">                 </w:t>
      </w:r>
      <w:r w:rsidR="00976B8E">
        <w:rPr>
          <w:lang w:val="hr-HR"/>
        </w:rPr>
        <w:t>Kontakt osoba za predmet nabave:</w:t>
      </w:r>
    </w:p>
    <w:p w:rsidR="00CD6A7E" w:rsidRDefault="00ED7936" w:rsidP="00CD6A7E">
      <w:pPr>
        <w:pStyle w:val="NoSpacing"/>
        <w:tabs>
          <w:tab w:val="left" w:pos="5220"/>
        </w:tabs>
        <w:rPr>
          <w:lang w:val="hr-HR"/>
        </w:rPr>
      </w:pPr>
      <w:r w:rsidRPr="00CD6A7E">
        <w:rPr>
          <w:lang w:val="hr-HR"/>
        </w:rPr>
        <w:t xml:space="preserve">       </w:t>
      </w:r>
      <w:r w:rsidR="00A045FD" w:rsidRPr="00CD6A7E">
        <w:rPr>
          <w:lang w:val="hr-HR"/>
        </w:rPr>
        <w:t xml:space="preserve">Ana Gracin </w:t>
      </w:r>
      <w:r w:rsidRPr="00CD6A7E">
        <w:rPr>
          <w:lang w:val="hr-HR"/>
        </w:rPr>
        <w:t>, 022/641 23</w:t>
      </w:r>
      <w:r w:rsidR="00A045FD" w:rsidRPr="00CD6A7E">
        <w:rPr>
          <w:lang w:val="hr-HR"/>
        </w:rPr>
        <w:t>2</w:t>
      </w:r>
      <w:r w:rsidRPr="00CD6A7E">
        <w:rPr>
          <w:lang w:val="hr-HR"/>
        </w:rPr>
        <w:t xml:space="preserve">                              </w:t>
      </w:r>
      <w:r w:rsidR="00976B8E">
        <w:rPr>
          <w:lang w:val="hr-HR"/>
        </w:rPr>
        <w:t>Patricija Dulibić, bacc.med.techn.</w:t>
      </w:r>
    </w:p>
    <w:p w:rsidR="00145809" w:rsidRPr="00CD6A7E" w:rsidRDefault="004848F6" w:rsidP="00CD6A7E">
      <w:pPr>
        <w:pStyle w:val="NoSpacing"/>
        <w:tabs>
          <w:tab w:val="left" w:pos="5220"/>
        </w:tabs>
        <w:rPr>
          <w:lang w:val="hr-HR"/>
        </w:rPr>
      </w:pPr>
      <w:r w:rsidRPr="00CD6A7E">
        <w:rPr>
          <w:lang w:val="hr-HR"/>
        </w:rPr>
        <w:t xml:space="preserve">    </w:t>
      </w:r>
      <w:r w:rsidR="00CD6A7E">
        <w:rPr>
          <w:lang w:val="hr-HR"/>
        </w:rPr>
        <w:t xml:space="preserve">  </w:t>
      </w:r>
      <w:r w:rsidRPr="00CD6A7E">
        <w:rPr>
          <w:lang w:val="hr-HR"/>
        </w:rPr>
        <w:t xml:space="preserve"> </w:t>
      </w:r>
      <w:r w:rsidR="00A045FD" w:rsidRPr="00CD6A7E">
        <w:rPr>
          <w:lang w:val="hr-HR"/>
        </w:rPr>
        <w:t>ana.gracin</w:t>
      </w:r>
      <w:r w:rsidR="00294484" w:rsidRPr="00CD6A7E">
        <w:rPr>
          <w:lang w:val="hr-HR"/>
        </w:rPr>
        <w:t>@bolnica-sibenik.hr</w:t>
      </w:r>
      <w:r w:rsidR="00ED7936" w:rsidRPr="00CD6A7E">
        <w:rPr>
          <w:lang w:val="hr-HR"/>
        </w:rPr>
        <w:tab/>
      </w:r>
      <w:r w:rsidR="00976B8E">
        <w:rPr>
          <w:lang w:val="hr-HR"/>
        </w:rPr>
        <w:t>091/3344947</w:t>
      </w:r>
      <w:r w:rsidR="00ED7936" w:rsidRPr="00CD6A7E">
        <w:rPr>
          <w:lang w:val="hr-HR"/>
        </w:rPr>
        <w:t xml:space="preserve">                   </w:t>
      </w:r>
      <w:r w:rsidR="00A045FD" w:rsidRPr="00CD6A7E">
        <w:rPr>
          <w:lang w:val="hr-HR"/>
        </w:rPr>
        <w:t xml:space="preserve">    </w:t>
      </w:r>
    </w:p>
    <w:p w:rsidR="00145809" w:rsidRPr="00CD6A7E" w:rsidRDefault="00145809" w:rsidP="000832ED">
      <w:pPr>
        <w:pStyle w:val="NoSpacing"/>
        <w:rPr>
          <w:lang w:val="hr-HR"/>
        </w:rPr>
      </w:pPr>
    </w:p>
    <w:p w:rsidR="00B63E22" w:rsidRPr="00CD6A7E" w:rsidRDefault="00A11BAA" w:rsidP="000832ED">
      <w:pPr>
        <w:pStyle w:val="NoSpacing"/>
        <w:rPr>
          <w:szCs w:val="24"/>
          <w:lang w:val="hr-HR"/>
        </w:rPr>
      </w:pPr>
      <w:r w:rsidRPr="00CD6A7E">
        <w:rPr>
          <w:lang w:val="hr-HR"/>
        </w:rPr>
        <w:t xml:space="preserve"> </w:t>
      </w:r>
    </w:p>
    <w:p w:rsidR="00FA66A6" w:rsidRPr="00CD6A7E" w:rsidRDefault="00FA66A6" w:rsidP="000832ED">
      <w:pPr>
        <w:pStyle w:val="NoSpacing"/>
        <w:rPr>
          <w:lang w:val="hr-HR"/>
        </w:rPr>
      </w:pPr>
    </w:p>
    <w:p w:rsidR="00FA66A6" w:rsidRPr="00CD6A7E" w:rsidRDefault="00FA66A6" w:rsidP="000832ED">
      <w:pPr>
        <w:pStyle w:val="NoSpacing"/>
        <w:rPr>
          <w:lang w:val="hr-HR"/>
        </w:rPr>
      </w:pPr>
    </w:p>
    <w:p w:rsidR="00FA66A6" w:rsidRPr="00CD6A7E" w:rsidRDefault="00FA66A6" w:rsidP="000832ED">
      <w:pPr>
        <w:pStyle w:val="NoSpacing"/>
        <w:rPr>
          <w:lang w:val="hr-HR"/>
        </w:rPr>
      </w:pPr>
    </w:p>
    <w:p w:rsidR="00FA66A6" w:rsidRPr="00CD6A7E" w:rsidRDefault="00FA66A6" w:rsidP="000832ED">
      <w:pPr>
        <w:pStyle w:val="NoSpacing"/>
        <w:rPr>
          <w:lang w:val="hr-HR"/>
        </w:rPr>
      </w:pPr>
    </w:p>
    <w:p w:rsidR="00FA66A6" w:rsidRPr="00CD6A7E" w:rsidRDefault="00FA66A6" w:rsidP="000832ED">
      <w:pPr>
        <w:pStyle w:val="NoSpacing"/>
        <w:rPr>
          <w:lang w:val="hr-HR"/>
        </w:rPr>
      </w:pPr>
    </w:p>
    <w:p w:rsidR="00CA4A8D" w:rsidRPr="00CD6A7E" w:rsidRDefault="00CA4A8D"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976B8E" w:rsidRDefault="00976B8E" w:rsidP="00B63E22">
      <w:pPr>
        <w:rPr>
          <w:lang w:val="hr-HR"/>
        </w:rPr>
      </w:pPr>
    </w:p>
    <w:p w:rsidR="00780A33" w:rsidRPr="00CD6A7E" w:rsidRDefault="00F87CD0" w:rsidP="00B63E22">
      <w:pPr>
        <w:rPr>
          <w:szCs w:val="24"/>
          <w:lang w:val="hr-HR"/>
        </w:rPr>
      </w:pPr>
      <w:r w:rsidRPr="00CD6A7E">
        <w:rPr>
          <w:b/>
          <w:lang w:val="hr-HR"/>
        </w:rPr>
        <w:lastRenderedPageBreak/>
        <w:t>Obrazac br.1</w:t>
      </w:r>
    </w:p>
    <w:p w:rsidR="00F87CD0" w:rsidRPr="00976B8E" w:rsidRDefault="00F87CD0" w:rsidP="00976B8E">
      <w:pPr>
        <w:tabs>
          <w:tab w:val="left" w:pos="1129"/>
        </w:tabs>
        <w:jc w:val="center"/>
        <w:rPr>
          <w:b/>
          <w:lang w:val="hr-HR"/>
        </w:rPr>
      </w:pPr>
      <w:r w:rsidRPr="00CD6A7E">
        <w:rPr>
          <w:b/>
          <w:lang w:val="hr-HR"/>
        </w:rPr>
        <w:t>PONUDBENI LIST</w:t>
      </w:r>
    </w:p>
    <w:p w:rsidR="00F87CD0" w:rsidRPr="00CD6A7E" w:rsidRDefault="00F87CD0" w:rsidP="00F87CD0">
      <w:pPr>
        <w:tabs>
          <w:tab w:val="left" w:pos="1129"/>
        </w:tabs>
        <w:rPr>
          <w:lang w:val="hr-HR"/>
        </w:rPr>
      </w:pPr>
      <w:r w:rsidRPr="00CD6A7E">
        <w:rPr>
          <w:b/>
          <w:lang w:val="hr-HR"/>
        </w:rPr>
        <w:t xml:space="preserve">Naziv i sjedište naručitelja: </w:t>
      </w:r>
      <w:r w:rsidRPr="00CD6A7E">
        <w:rPr>
          <w:lang w:val="hr-HR"/>
        </w:rPr>
        <w:t>Opća bolnica Šibensko-kninske županije,Stjepana Radića 83,22 000 Šibenik</w:t>
      </w:r>
      <w:r w:rsidR="006C1E43" w:rsidRPr="00CD6A7E">
        <w:rPr>
          <w:lang w:val="hr-HR"/>
        </w:rPr>
        <w:t xml:space="preserve"> OIB 03861060066</w:t>
      </w:r>
    </w:p>
    <w:p w:rsidR="00F87CD0" w:rsidRPr="00CD6A7E" w:rsidRDefault="00F87CD0" w:rsidP="00F87CD0">
      <w:pPr>
        <w:tabs>
          <w:tab w:val="left" w:pos="1129"/>
        </w:tabs>
        <w:rPr>
          <w:lang w:val="hr-HR"/>
        </w:rPr>
      </w:pPr>
    </w:p>
    <w:p w:rsidR="00F87CD0" w:rsidRPr="00CD6A7E" w:rsidRDefault="00F87CD0" w:rsidP="00F87CD0">
      <w:pPr>
        <w:rPr>
          <w:b/>
          <w:lang w:val="hr-HR"/>
        </w:rPr>
      </w:pPr>
      <w:r w:rsidRPr="00CD6A7E">
        <w:rPr>
          <w:b/>
          <w:lang w:val="hr-HR"/>
        </w:rPr>
        <w:t xml:space="preserve">Zajednica </w:t>
      </w:r>
      <w:r w:rsidR="006756D9" w:rsidRPr="00CD6A7E">
        <w:rPr>
          <w:b/>
          <w:lang w:val="hr-HR"/>
        </w:rPr>
        <w:t>gospodarskog subjekta</w:t>
      </w:r>
      <w:r w:rsidRPr="00CD6A7E">
        <w:rPr>
          <w:b/>
          <w:lang w:val="hr-HR"/>
        </w:rPr>
        <w:t>:         DA             NE</w:t>
      </w:r>
    </w:p>
    <w:p w:rsidR="00F87CD0" w:rsidRPr="00CD6A7E" w:rsidRDefault="00F87CD0" w:rsidP="00F87CD0">
      <w:pPr>
        <w:rPr>
          <w:b/>
          <w:lang w:val="hr-HR"/>
        </w:rPr>
      </w:pPr>
    </w:p>
    <w:p w:rsidR="00F87CD0" w:rsidRPr="00CD6A7E" w:rsidRDefault="00F87CD0" w:rsidP="00F87CD0">
      <w:pPr>
        <w:rPr>
          <w:b/>
          <w:lang w:val="hr-HR"/>
        </w:rPr>
      </w:pPr>
      <w:r w:rsidRPr="00CD6A7E">
        <w:rPr>
          <w:b/>
          <w:lang w:val="hr-HR"/>
        </w:rPr>
        <w:t xml:space="preserve">Naziv i sjedište ponuditelja/člana </w:t>
      </w:r>
      <w:r w:rsidR="006756D9" w:rsidRPr="00CD6A7E">
        <w:rPr>
          <w:b/>
          <w:lang w:val="hr-HR"/>
        </w:rPr>
        <w:t xml:space="preserve">gospodarskog subjekta </w:t>
      </w:r>
      <w:r w:rsidRPr="00CD6A7E">
        <w:rPr>
          <w:b/>
          <w:lang w:val="hr-HR"/>
        </w:rPr>
        <w:t xml:space="preserve"> ovlaštenog za komunikaciju s ponuditeljem, adresa, OIB</w:t>
      </w:r>
      <w:r w:rsidR="00BC1611" w:rsidRPr="00CD6A7E">
        <w:rPr>
          <w:b/>
          <w:lang w:val="hr-HR"/>
        </w:rPr>
        <w:t xml:space="preserve"> i </w:t>
      </w:r>
      <w:r w:rsidRPr="00CD6A7E">
        <w:rPr>
          <w:b/>
          <w:lang w:val="hr-HR"/>
        </w:rPr>
        <w:t xml:space="preserve"> IBAN: </w:t>
      </w:r>
    </w:p>
    <w:p w:rsidR="00F87CD0" w:rsidRPr="00CD6A7E" w:rsidRDefault="00F87CD0" w:rsidP="00F87CD0">
      <w:pPr>
        <w:rPr>
          <w:b/>
          <w:lang w:val="hr-HR"/>
        </w:rPr>
      </w:pPr>
      <w:r w:rsidRPr="00CD6A7E">
        <w:rPr>
          <w:b/>
          <w:lang w:val="hr-HR"/>
        </w:rPr>
        <w:t>___________________________________________________________________________</w:t>
      </w:r>
    </w:p>
    <w:p w:rsidR="00976B8E" w:rsidRDefault="00976B8E" w:rsidP="00F87CD0">
      <w:pPr>
        <w:rPr>
          <w:b/>
          <w:lang w:val="hr-HR"/>
        </w:rPr>
      </w:pPr>
    </w:p>
    <w:p w:rsidR="00F87CD0" w:rsidRPr="00CD6A7E" w:rsidRDefault="00F87CD0" w:rsidP="00F87CD0">
      <w:pPr>
        <w:rPr>
          <w:b/>
          <w:lang w:val="hr-HR"/>
        </w:rPr>
      </w:pPr>
      <w:r w:rsidRPr="00CD6A7E">
        <w:rPr>
          <w:b/>
          <w:lang w:val="hr-HR"/>
        </w:rPr>
        <w:t>_________________________________________________________________________</w:t>
      </w:r>
    </w:p>
    <w:p w:rsidR="00F87CD0" w:rsidRPr="00CD6A7E" w:rsidRDefault="00F87CD0" w:rsidP="00F87CD0">
      <w:pPr>
        <w:rPr>
          <w:b/>
          <w:lang w:val="hr-HR"/>
        </w:rPr>
      </w:pPr>
    </w:p>
    <w:p w:rsidR="00F87CD0" w:rsidRPr="00CD6A7E" w:rsidRDefault="00F87CD0" w:rsidP="00F87CD0">
      <w:pPr>
        <w:rPr>
          <w:b/>
          <w:lang w:val="hr-HR"/>
        </w:rPr>
      </w:pPr>
      <w:r w:rsidRPr="00CD6A7E">
        <w:rPr>
          <w:b/>
          <w:lang w:val="hr-HR"/>
        </w:rPr>
        <w:t>Broj žiro računa:_______________________________</w:t>
      </w:r>
    </w:p>
    <w:p w:rsidR="00F87CD0" w:rsidRPr="00CD6A7E" w:rsidRDefault="00F87CD0" w:rsidP="00F87CD0">
      <w:pPr>
        <w:rPr>
          <w:b/>
          <w:lang w:val="hr-HR"/>
        </w:rPr>
      </w:pPr>
    </w:p>
    <w:p w:rsidR="00F87CD0" w:rsidRPr="00CD6A7E" w:rsidRDefault="00F87CD0" w:rsidP="00F87CD0">
      <w:pPr>
        <w:rPr>
          <w:b/>
          <w:sz w:val="22"/>
          <w:szCs w:val="22"/>
          <w:lang w:val="hr-HR"/>
        </w:rPr>
      </w:pPr>
      <w:r w:rsidRPr="00CD6A7E">
        <w:rPr>
          <w:b/>
          <w:lang w:val="hr-HR"/>
        </w:rPr>
        <w:t xml:space="preserve">Gospodarski subjekt  u sustavu PDV-a (zaokružiti):        DA                      NE                        </w:t>
      </w:r>
    </w:p>
    <w:p w:rsidR="00F87CD0" w:rsidRPr="00CD6A7E" w:rsidRDefault="00F87CD0" w:rsidP="00F87CD0">
      <w:pPr>
        <w:rPr>
          <w:b/>
          <w:szCs w:val="24"/>
          <w:lang w:val="hr-HR"/>
        </w:rPr>
      </w:pPr>
    </w:p>
    <w:p w:rsidR="00F87CD0" w:rsidRPr="00CD6A7E" w:rsidRDefault="00F87CD0" w:rsidP="00F87CD0">
      <w:pPr>
        <w:rPr>
          <w:b/>
          <w:lang w:val="hr-HR"/>
        </w:rPr>
      </w:pPr>
      <w:r w:rsidRPr="00CD6A7E">
        <w:rPr>
          <w:b/>
          <w:lang w:val="hr-HR"/>
        </w:rPr>
        <w:t>Adresa za dostavu pošte:__________________________</w:t>
      </w:r>
      <w:r w:rsidR="006756D9" w:rsidRPr="00CD6A7E">
        <w:rPr>
          <w:b/>
          <w:lang w:val="hr-HR"/>
        </w:rPr>
        <w:t>_____________________________</w:t>
      </w:r>
    </w:p>
    <w:p w:rsidR="00F87CD0" w:rsidRPr="00CD6A7E" w:rsidRDefault="00F87CD0" w:rsidP="00F87CD0">
      <w:pPr>
        <w:rPr>
          <w:b/>
          <w:lang w:val="hr-HR"/>
        </w:rPr>
      </w:pPr>
    </w:p>
    <w:p w:rsidR="00F87CD0" w:rsidRPr="00CD6A7E" w:rsidRDefault="00F87CD0" w:rsidP="00F87CD0">
      <w:pPr>
        <w:rPr>
          <w:b/>
          <w:lang w:val="hr-HR"/>
        </w:rPr>
      </w:pPr>
      <w:r w:rsidRPr="00CD6A7E">
        <w:rPr>
          <w:b/>
          <w:lang w:val="hr-HR"/>
        </w:rPr>
        <w:t>Adresa e- pošte:_______________________________________________</w:t>
      </w:r>
      <w:r w:rsidR="006756D9" w:rsidRPr="00CD6A7E">
        <w:rPr>
          <w:b/>
          <w:lang w:val="hr-HR"/>
        </w:rPr>
        <w:t>_______________</w:t>
      </w:r>
    </w:p>
    <w:p w:rsidR="00F87CD0" w:rsidRPr="00CD6A7E" w:rsidRDefault="00F87CD0" w:rsidP="00F87CD0">
      <w:pPr>
        <w:rPr>
          <w:b/>
          <w:lang w:val="hr-HR"/>
        </w:rPr>
      </w:pPr>
    </w:p>
    <w:p w:rsidR="00F87CD0" w:rsidRPr="00CD6A7E" w:rsidRDefault="00F87CD0" w:rsidP="00F87CD0">
      <w:pPr>
        <w:rPr>
          <w:b/>
          <w:lang w:val="hr-HR"/>
        </w:rPr>
      </w:pPr>
      <w:r w:rsidRPr="00CD6A7E">
        <w:rPr>
          <w:b/>
          <w:lang w:val="hr-HR"/>
        </w:rPr>
        <w:t>Kontakt osoba ponuditelja:________________________</w:t>
      </w:r>
      <w:r w:rsidR="006756D9" w:rsidRPr="00CD6A7E">
        <w:rPr>
          <w:b/>
          <w:lang w:val="hr-HR"/>
        </w:rPr>
        <w:t>_____________________________</w:t>
      </w:r>
    </w:p>
    <w:p w:rsidR="00F87CD0" w:rsidRPr="00CD6A7E" w:rsidRDefault="00F87CD0" w:rsidP="00F87CD0">
      <w:pPr>
        <w:rPr>
          <w:b/>
          <w:lang w:val="hr-HR"/>
        </w:rPr>
      </w:pPr>
    </w:p>
    <w:p w:rsidR="00F87CD0" w:rsidRPr="00CD6A7E" w:rsidRDefault="00F87CD0" w:rsidP="00F87CD0">
      <w:pPr>
        <w:rPr>
          <w:b/>
          <w:lang w:val="hr-HR"/>
        </w:rPr>
      </w:pPr>
      <w:r w:rsidRPr="00CD6A7E">
        <w:rPr>
          <w:b/>
          <w:lang w:val="hr-HR"/>
        </w:rPr>
        <w:t>Broj telefona/fax:___________________________________</w:t>
      </w:r>
      <w:r w:rsidR="006756D9" w:rsidRPr="00CD6A7E">
        <w:rPr>
          <w:b/>
          <w:lang w:val="hr-HR"/>
        </w:rPr>
        <w:t>__________________________</w:t>
      </w:r>
    </w:p>
    <w:p w:rsidR="00F87CD0" w:rsidRPr="00CD6A7E" w:rsidRDefault="00F87CD0" w:rsidP="00F87CD0">
      <w:pPr>
        <w:rPr>
          <w:b/>
          <w:lang w:val="hr-HR"/>
        </w:rPr>
      </w:pPr>
    </w:p>
    <w:p w:rsidR="00F87CD0" w:rsidRPr="00CD6A7E" w:rsidRDefault="00F87CD0" w:rsidP="00F87CD0">
      <w:pPr>
        <w:rPr>
          <w:b/>
          <w:lang w:val="hr-HR"/>
        </w:rPr>
      </w:pPr>
      <w:r w:rsidRPr="00CD6A7E">
        <w:rPr>
          <w:b/>
          <w:lang w:val="hr-HR"/>
        </w:rPr>
        <w:t>Predmet nabave:  ______________________________</w:t>
      </w:r>
      <w:r w:rsidR="006C1E43" w:rsidRPr="00CD6A7E">
        <w:rPr>
          <w:b/>
          <w:lang w:val="hr-HR"/>
        </w:rPr>
        <w:t>______________________________</w:t>
      </w:r>
    </w:p>
    <w:p w:rsidR="00F87CD0" w:rsidRPr="00CD6A7E" w:rsidRDefault="00F87CD0" w:rsidP="00F87CD0">
      <w:pPr>
        <w:rPr>
          <w:b/>
          <w:lang w:val="hr-HR"/>
        </w:rPr>
      </w:pPr>
    </w:p>
    <w:p w:rsidR="00F87CD0" w:rsidRPr="00CD6A7E" w:rsidRDefault="00F87CD0" w:rsidP="00F87CD0">
      <w:pPr>
        <w:rPr>
          <w:b/>
          <w:lang w:val="hr-HR"/>
        </w:rPr>
      </w:pPr>
      <w:r w:rsidRPr="00CD6A7E">
        <w:rPr>
          <w:b/>
          <w:lang w:val="hr-HR"/>
        </w:rPr>
        <w:t>Sudjelovanje pod</w:t>
      </w:r>
      <w:r w:rsidR="006756D9" w:rsidRPr="00CD6A7E">
        <w:rPr>
          <w:b/>
          <w:lang w:val="hr-HR"/>
        </w:rPr>
        <w:t>ugovaratelja</w:t>
      </w:r>
      <w:r w:rsidRPr="00CD6A7E">
        <w:rPr>
          <w:b/>
          <w:lang w:val="hr-HR"/>
        </w:rPr>
        <w:t xml:space="preserve"> (zaokružiti)              </w:t>
      </w:r>
      <w:r w:rsidR="006756D9" w:rsidRPr="00CD6A7E">
        <w:rPr>
          <w:b/>
          <w:lang w:val="hr-HR"/>
        </w:rPr>
        <w:t xml:space="preserve">                   </w:t>
      </w:r>
      <w:r w:rsidRPr="00CD6A7E">
        <w:rPr>
          <w:b/>
          <w:lang w:val="hr-HR"/>
        </w:rPr>
        <w:t xml:space="preserve"> DA                 NE</w:t>
      </w:r>
    </w:p>
    <w:p w:rsidR="006756D9" w:rsidRPr="00CD6A7E" w:rsidRDefault="006756D9" w:rsidP="00F87CD0">
      <w:pPr>
        <w:rPr>
          <w:b/>
          <w:lang w:val="hr-HR"/>
        </w:rPr>
      </w:pPr>
    </w:p>
    <w:p w:rsidR="00F87CD0" w:rsidRPr="00CD6A7E" w:rsidRDefault="006756D9" w:rsidP="00F87CD0">
      <w:pPr>
        <w:rPr>
          <w:b/>
          <w:lang w:val="hr-HR"/>
        </w:rPr>
      </w:pPr>
      <w:r w:rsidRPr="00CD6A7E">
        <w:rPr>
          <w:b/>
          <w:lang w:val="hr-HR"/>
        </w:rPr>
        <w:t>Oslanjanje na sposobnost drugih subjekata (zaokruži)              DA                NE</w:t>
      </w:r>
    </w:p>
    <w:p w:rsidR="006756D9" w:rsidRPr="00CD6A7E" w:rsidRDefault="006756D9" w:rsidP="00F87CD0">
      <w:pPr>
        <w:rPr>
          <w:b/>
          <w:lang w:val="hr-HR"/>
        </w:rPr>
      </w:pPr>
    </w:p>
    <w:p w:rsidR="00F87CD0" w:rsidRPr="00CD6A7E" w:rsidRDefault="00F87CD0" w:rsidP="00F87CD0">
      <w:pPr>
        <w:rPr>
          <w:b/>
          <w:lang w:val="hr-HR"/>
        </w:rPr>
      </w:pPr>
      <w:r w:rsidRPr="00CD6A7E">
        <w:rPr>
          <w:b/>
          <w:lang w:val="hr-HR"/>
        </w:rPr>
        <w:t xml:space="preserve">Ime, prezime i funkcija ovlaštene </w:t>
      </w:r>
      <w:r w:rsidR="00AB0CF9" w:rsidRPr="00CD6A7E">
        <w:rPr>
          <w:b/>
          <w:lang w:val="hr-HR"/>
        </w:rPr>
        <w:t>osobe/a za potpisivanje ugovora:___________________</w:t>
      </w:r>
      <w:r w:rsidRPr="00CD6A7E">
        <w:rPr>
          <w:b/>
          <w:lang w:val="hr-HR"/>
        </w:rPr>
        <w:t xml:space="preserve">                                                 </w:t>
      </w:r>
    </w:p>
    <w:p w:rsidR="00F87CD0" w:rsidRPr="00CD6A7E" w:rsidRDefault="00F87CD0" w:rsidP="00F87CD0">
      <w:pPr>
        <w:rPr>
          <w:b/>
          <w:lang w:val="hr-HR"/>
        </w:rPr>
      </w:pPr>
    </w:p>
    <w:p w:rsidR="00F87CD0" w:rsidRPr="00CD6A7E" w:rsidRDefault="00F87CD0" w:rsidP="00F87CD0">
      <w:pPr>
        <w:rPr>
          <w:b/>
          <w:lang w:val="hr-HR"/>
        </w:rPr>
      </w:pPr>
      <w:r w:rsidRPr="00CD6A7E">
        <w:rPr>
          <w:b/>
          <w:lang w:val="hr-HR"/>
        </w:rPr>
        <w:t>Ime, prezime i funkcija osobe za kontakt:____________</w:t>
      </w:r>
      <w:r w:rsidR="00AB0CF9" w:rsidRPr="00CD6A7E">
        <w:rPr>
          <w:b/>
          <w:lang w:val="hr-HR"/>
        </w:rPr>
        <w:t>_____________________________</w:t>
      </w:r>
    </w:p>
    <w:p w:rsidR="00294D99" w:rsidRPr="00CD6A7E" w:rsidRDefault="00294D99" w:rsidP="00BC1611">
      <w:pPr>
        <w:rPr>
          <w:b/>
          <w:lang w:val="hr-HR"/>
        </w:rPr>
      </w:pPr>
    </w:p>
    <w:p w:rsidR="00F87CD0" w:rsidRPr="00CD6A7E" w:rsidRDefault="00B63E22" w:rsidP="00F87CD0">
      <w:pPr>
        <w:rPr>
          <w:b/>
          <w:lang w:val="hr-HR"/>
        </w:rPr>
      </w:pPr>
      <w:r w:rsidRPr="00CD6A7E">
        <w:rPr>
          <w:b/>
          <w:lang w:val="hr-HR"/>
        </w:rPr>
        <w:t>Ro</w:t>
      </w:r>
      <w:r w:rsidR="006C1E43" w:rsidRPr="00CD6A7E">
        <w:rPr>
          <w:b/>
          <w:lang w:val="hr-HR"/>
        </w:rPr>
        <w:t xml:space="preserve">k valjanosti  </w:t>
      </w:r>
      <w:r w:rsidR="00F87CD0" w:rsidRPr="00CD6A7E">
        <w:rPr>
          <w:b/>
          <w:lang w:val="hr-HR"/>
        </w:rPr>
        <w:t>ponude:_________________________</w:t>
      </w:r>
      <w:r w:rsidR="008A2826" w:rsidRPr="00CD6A7E">
        <w:rPr>
          <w:b/>
          <w:lang w:val="hr-HR"/>
        </w:rPr>
        <w:t>_______</w:t>
      </w:r>
    </w:p>
    <w:p w:rsidR="00976B8E" w:rsidRPr="00CD6A7E" w:rsidRDefault="00976B8E" w:rsidP="00976B8E">
      <w:pPr>
        <w:tabs>
          <w:tab w:val="center" w:pos="5103"/>
        </w:tabs>
        <w:rPr>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9"/>
        <w:gridCol w:w="2677"/>
        <w:gridCol w:w="2545"/>
        <w:gridCol w:w="3206"/>
      </w:tblGrid>
      <w:tr w:rsidR="00976B8E" w:rsidTr="00EF2DD2">
        <w:tc>
          <w:tcPr>
            <w:tcW w:w="1005" w:type="dxa"/>
            <w:tcBorders>
              <w:top w:val="single" w:sz="4" w:space="0" w:color="auto"/>
              <w:left w:val="single" w:sz="4" w:space="0" w:color="auto"/>
              <w:bottom w:val="single" w:sz="4" w:space="0" w:color="auto"/>
              <w:right w:val="single" w:sz="4" w:space="0" w:color="auto"/>
            </w:tcBorders>
          </w:tcPr>
          <w:p w:rsidR="00976B8E" w:rsidRDefault="00976B8E" w:rsidP="00EF2DD2">
            <w:pPr>
              <w:rPr>
                <w:rFonts w:ascii="Tahoma" w:hAnsi="Tahoma" w:cs="Tahoma"/>
              </w:rPr>
            </w:pPr>
          </w:p>
          <w:p w:rsidR="00976B8E" w:rsidRDefault="00976B8E" w:rsidP="00EF2DD2">
            <w:pPr>
              <w:rPr>
                <w:rFonts w:ascii="Tahoma" w:hAnsi="Tahoma" w:cs="Tahoma"/>
                <w:b/>
                <w:sz w:val="22"/>
                <w:szCs w:val="22"/>
              </w:rPr>
            </w:pPr>
            <w:r>
              <w:rPr>
                <w:rFonts w:ascii="Tahoma" w:hAnsi="Tahoma" w:cs="Tahoma"/>
                <w:b/>
                <w:sz w:val="22"/>
                <w:szCs w:val="22"/>
              </w:rPr>
              <w:t>Grupa</w:t>
            </w:r>
          </w:p>
          <w:p w:rsidR="00976B8E" w:rsidRDefault="00976B8E" w:rsidP="00EF2DD2">
            <w:pPr>
              <w:rPr>
                <w:rFonts w:ascii="Tahoma" w:hAnsi="Tahoma" w:cs="Tahoma"/>
                <w:b/>
              </w:rPr>
            </w:pPr>
          </w:p>
        </w:tc>
        <w:tc>
          <w:tcPr>
            <w:tcW w:w="2931" w:type="dxa"/>
            <w:tcBorders>
              <w:top w:val="single" w:sz="4" w:space="0" w:color="auto"/>
              <w:left w:val="single" w:sz="4" w:space="0" w:color="auto"/>
              <w:bottom w:val="single" w:sz="4" w:space="0" w:color="auto"/>
              <w:right w:val="single" w:sz="4" w:space="0" w:color="auto"/>
            </w:tcBorders>
          </w:tcPr>
          <w:p w:rsidR="00976B8E" w:rsidRDefault="00976B8E" w:rsidP="00EF2DD2">
            <w:pPr>
              <w:rPr>
                <w:rFonts w:ascii="Tahoma" w:hAnsi="Tahoma" w:cs="Tahoma"/>
                <w:b/>
              </w:rPr>
            </w:pPr>
          </w:p>
          <w:p w:rsidR="00976B8E" w:rsidRDefault="00976B8E" w:rsidP="00EF2DD2">
            <w:pPr>
              <w:jc w:val="center"/>
              <w:rPr>
                <w:rFonts w:ascii="Tahoma" w:hAnsi="Tahoma" w:cs="Tahoma"/>
                <w:b/>
                <w:sz w:val="22"/>
                <w:szCs w:val="22"/>
              </w:rPr>
            </w:pPr>
            <w:r>
              <w:rPr>
                <w:rFonts w:ascii="Tahoma" w:hAnsi="Tahoma" w:cs="Tahoma"/>
                <w:b/>
                <w:sz w:val="22"/>
                <w:szCs w:val="22"/>
              </w:rPr>
              <w:t>Cijena ponude</w:t>
            </w:r>
          </w:p>
          <w:p w:rsidR="00976B8E" w:rsidRDefault="00976B8E" w:rsidP="00EF2DD2">
            <w:pPr>
              <w:jc w:val="center"/>
              <w:rPr>
                <w:rFonts w:ascii="Tahoma" w:hAnsi="Tahoma" w:cs="Tahoma"/>
                <w:b/>
                <w:sz w:val="22"/>
                <w:szCs w:val="22"/>
              </w:rPr>
            </w:pPr>
            <w:r>
              <w:rPr>
                <w:rFonts w:ascii="Tahoma" w:hAnsi="Tahoma" w:cs="Tahoma"/>
                <w:b/>
                <w:sz w:val="22"/>
                <w:szCs w:val="22"/>
              </w:rPr>
              <w:t>bez PDV-a</w:t>
            </w:r>
          </w:p>
          <w:p w:rsidR="00976B8E" w:rsidRDefault="00976B8E" w:rsidP="00EF2DD2">
            <w:pPr>
              <w:jc w:val="right"/>
              <w:rPr>
                <w:rFonts w:ascii="Tahoma" w:hAnsi="Tahoma" w:cs="Tahoma"/>
              </w:rPr>
            </w:pPr>
          </w:p>
        </w:tc>
        <w:tc>
          <w:tcPr>
            <w:tcW w:w="2835" w:type="dxa"/>
            <w:tcBorders>
              <w:top w:val="single" w:sz="4" w:space="0" w:color="auto"/>
              <w:left w:val="single" w:sz="4" w:space="0" w:color="auto"/>
              <w:bottom w:val="single" w:sz="4" w:space="0" w:color="auto"/>
              <w:right w:val="single" w:sz="4" w:space="0" w:color="auto"/>
            </w:tcBorders>
          </w:tcPr>
          <w:p w:rsidR="00976B8E" w:rsidRDefault="00976B8E" w:rsidP="00EF2DD2">
            <w:pPr>
              <w:rPr>
                <w:rFonts w:ascii="Tahoma" w:hAnsi="Tahoma" w:cs="Tahoma"/>
              </w:rPr>
            </w:pPr>
          </w:p>
          <w:p w:rsidR="00976B8E" w:rsidRDefault="00976B8E" w:rsidP="00EF2DD2">
            <w:pPr>
              <w:jc w:val="center"/>
              <w:rPr>
                <w:rFonts w:ascii="Tahoma" w:hAnsi="Tahoma" w:cs="Tahoma"/>
                <w:b/>
                <w:sz w:val="22"/>
                <w:szCs w:val="22"/>
              </w:rPr>
            </w:pPr>
            <w:r>
              <w:rPr>
                <w:rFonts w:ascii="Tahoma" w:hAnsi="Tahoma" w:cs="Tahoma"/>
                <w:b/>
                <w:sz w:val="22"/>
                <w:szCs w:val="22"/>
              </w:rPr>
              <w:t>PDV</w:t>
            </w:r>
          </w:p>
          <w:p w:rsidR="00976B8E" w:rsidRDefault="00976B8E" w:rsidP="00EF2DD2">
            <w:pPr>
              <w:jc w:val="center"/>
              <w:rPr>
                <w:rFonts w:ascii="Tahoma" w:hAnsi="Tahoma" w:cs="Tahoma"/>
                <w:b/>
              </w:rPr>
            </w:pPr>
          </w:p>
        </w:tc>
        <w:tc>
          <w:tcPr>
            <w:tcW w:w="3543" w:type="dxa"/>
            <w:tcBorders>
              <w:top w:val="single" w:sz="4" w:space="0" w:color="auto"/>
              <w:left w:val="single" w:sz="4" w:space="0" w:color="auto"/>
              <w:bottom w:val="single" w:sz="4" w:space="0" w:color="auto"/>
              <w:right w:val="single" w:sz="4" w:space="0" w:color="auto"/>
            </w:tcBorders>
          </w:tcPr>
          <w:p w:rsidR="00976B8E" w:rsidRDefault="00976B8E" w:rsidP="00EF2DD2">
            <w:pPr>
              <w:rPr>
                <w:rFonts w:ascii="Tahoma" w:hAnsi="Tahoma" w:cs="Tahoma"/>
              </w:rPr>
            </w:pPr>
          </w:p>
          <w:p w:rsidR="00976B8E" w:rsidRDefault="00976B8E" w:rsidP="00EF2DD2">
            <w:pPr>
              <w:tabs>
                <w:tab w:val="left" w:pos="327"/>
              </w:tabs>
              <w:jc w:val="center"/>
              <w:rPr>
                <w:rFonts w:ascii="Tahoma" w:hAnsi="Tahoma" w:cs="Tahoma"/>
                <w:b/>
                <w:sz w:val="22"/>
                <w:szCs w:val="22"/>
              </w:rPr>
            </w:pPr>
            <w:r>
              <w:rPr>
                <w:rFonts w:ascii="Tahoma" w:hAnsi="Tahoma" w:cs="Tahoma"/>
                <w:b/>
                <w:sz w:val="22"/>
                <w:szCs w:val="22"/>
              </w:rPr>
              <w:t xml:space="preserve">Cijena ponude </w:t>
            </w:r>
          </w:p>
          <w:p w:rsidR="00976B8E" w:rsidRDefault="00976B8E" w:rsidP="00EF2DD2">
            <w:pPr>
              <w:tabs>
                <w:tab w:val="left" w:pos="327"/>
              </w:tabs>
              <w:jc w:val="center"/>
              <w:rPr>
                <w:rFonts w:ascii="Tahoma" w:hAnsi="Tahoma" w:cs="Tahoma"/>
                <w:b/>
                <w:sz w:val="20"/>
              </w:rPr>
            </w:pPr>
            <w:r>
              <w:rPr>
                <w:rFonts w:ascii="Tahoma" w:hAnsi="Tahoma" w:cs="Tahoma"/>
                <w:b/>
                <w:sz w:val="22"/>
                <w:szCs w:val="22"/>
              </w:rPr>
              <w:t>s PDV-om</w:t>
            </w:r>
          </w:p>
        </w:tc>
      </w:tr>
      <w:tr w:rsidR="00976B8E" w:rsidTr="00EF2DD2">
        <w:trPr>
          <w:trHeight w:val="704"/>
        </w:trPr>
        <w:tc>
          <w:tcPr>
            <w:tcW w:w="1005" w:type="dxa"/>
            <w:tcBorders>
              <w:top w:val="single" w:sz="4" w:space="0" w:color="auto"/>
              <w:left w:val="single" w:sz="4" w:space="0" w:color="auto"/>
              <w:bottom w:val="single" w:sz="4" w:space="0" w:color="auto"/>
              <w:right w:val="single" w:sz="4" w:space="0" w:color="auto"/>
            </w:tcBorders>
          </w:tcPr>
          <w:p w:rsidR="00976B8E" w:rsidRPr="00EE67BB" w:rsidRDefault="00976B8E" w:rsidP="00EF2DD2">
            <w:pPr>
              <w:jc w:val="center"/>
              <w:rPr>
                <w:rFonts w:ascii="Tahoma" w:hAnsi="Tahoma" w:cs="Tahoma"/>
                <w:sz w:val="18"/>
                <w:szCs w:val="18"/>
              </w:rPr>
            </w:pPr>
          </w:p>
          <w:p w:rsidR="00976B8E" w:rsidRPr="00EE67BB" w:rsidRDefault="00976B8E" w:rsidP="00EF2DD2">
            <w:pPr>
              <w:jc w:val="center"/>
              <w:rPr>
                <w:rFonts w:ascii="Tahoma" w:hAnsi="Tahoma" w:cs="Tahoma"/>
                <w:b/>
                <w:sz w:val="18"/>
                <w:szCs w:val="18"/>
              </w:rPr>
            </w:pPr>
            <w:r w:rsidRPr="00EE67BB">
              <w:rPr>
                <w:rFonts w:ascii="Tahoma" w:hAnsi="Tahoma" w:cs="Tahoma"/>
                <w:b/>
                <w:sz w:val="18"/>
                <w:szCs w:val="18"/>
              </w:rPr>
              <w:t>1.</w:t>
            </w:r>
          </w:p>
          <w:p w:rsidR="00976B8E" w:rsidRPr="00EE67BB" w:rsidRDefault="00976B8E" w:rsidP="00EF2DD2">
            <w:pPr>
              <w:rPr>
                <w:rFonts w:ascii="Tahoma" w:hAnsi="Tahoma" w:cs="Tahoma"/>
                <w:sz w:val="18"/>
                <w:szCs w:val="18"/>
              </w:rPr>
            </w:pPr>
          </w:p>
        </w:tc>
        <w:tc>
          <w:tcPr>
            <w:tcW w:w="2931" w:type="dxa"/>
            <w:tcBorders>
              <w:top w:val="single" w:sz="4" w:space="0" w:color="auto"/>
              <w:left w:val="single" w:sz="4" w:space="0" w:color="auto"/>
              <w:bottom w:val="single" w:sz="4" w:space="0" w:color="auto"/>
              <w:right w:val="single" w:sz="4" w:space="0" w:color="auto"/>
            </w:tcBorders>
          </w:tcPr>
          <w:p w:rsidR="00976B8E" w:rsidRDefault="00976B8E" w:rsidP="00EF2DD2">
            <w:pPr>
              <w:rPr>
                <w:rFonts w:ascii="Tahoma" w:hAnsi="Tahoma" w:cs="Tahoma"/>
                <w:b/>
              </w:rPr>
            </w:pPr>
          </w:p>
          <w:p w:rsidR="00976B8E" w:rsidRPr="00A42099" w:rsidRDefault="00976B8E" w:rsidP="00EF2DD2">
            <w:pPr>
              <w:rPr>
                <w:rFonts w:ascii="Tahoma" w:hAnsi="Tahoma" w:cs="Tahoma"/>
              </w:rPr>
            </w:pPr>
          </w:p>
        </w:tc>
        <w:tc>
          <w:tcPr>
            <w:tcW w:w="2835" w:type="dxa"/>
            <w:tcBorders>
              <w:top w:val="single" w:sz="4" w:space="0" w:color="auto"/>
              <w:left w:val="single" w:sz="4" w:space="0" w:color="auto"/>
              <w:bottom w:val="single" w:sz="4" w:space="0" w:color="auto"/>
              <w:right w:val="single" w:sz="4" w:space="0" w:color="auto"/>
            </w:tcBorders>
          </w:tcPr>
          <w:p w:rsidR="00976B8E" w:rsidRDefault="00976B8E" w:rsidP="00EF2DD2">
            <w:pPr>
              <w:rPr>
                <w:rFonts w:ascii="Tahoma" w:hAnsi="Tahoma" w:cs="Tahoma"/>
                <w:b/>
              </w:rPr>
            </w:pPr>
          </w:p>
        </w:tc>
        <w:tc>
          <w:tcPr>
            <w:tcW w:w="3543" w:type="dxa"/>
            <w:tcBorders>
              <w:top w:val="single" w:sz="4" w:space="0" w:color="auto"/>
              <w:left w:val="single" w:sz="4" w:space="0" w:color="auto"/>
              <w:bottom w:val="single" w:sz="4" w:space="0" w:color="auto"/>
              <w:right w:val="single" w:sz="4" w:space="0" w:color="auto"/>
            </w:tcBorders>
          </w:tcPr>
          <w:p w:rsidR="00976B8E" w:rsidRDefault="00976B8E" w:rsidP="00EF2DD2">
            <w:pPr>
              <w:rPr>
                <w:rFonts w:ascii="Tahoma" w:hAnsi="Tahoma" w:cs="Tahoma"/>
                <w:b/>
              </w:rPr>
            </w:pPr>
          </w:p>
        </w:tc>
      </w:tr>
      <w:tr w:rsidR="00976B8E" w:rsidTr="00EF2DD2">
        <w:trPr>
          <w:trHeight w:val="616"/>
        </w:trPr>
        <w:tc>
          <w:tcPr>
            <w:tcW w:w="1005" w:type="dxa"/>
            <w:tcBorders>
              <w:top w:val="single" w:sz="4" w:space="0" w:color="auto"/>
              <w:left w:val="single" w:sz="4" w:space="0" w:color="auto"/>
              <w:bottom w:val="single" w:sz="4" w:space="0" w:color="auto"/>
              <w:right w:val="single" w:sz="4" w:space="0" w:color="auto"/>
            </w:tcBorders>
          </w:tcPr>
          <w:p w:rsidR="00976B8E" w:rsidRPr="00EE67BB" w:rsidRDefault="00976B8E" w:rsidP="00EF2DD2">
            <w:pPr>
              <w:rPr>
                <w:rFonts w:ascii="Tahoma" w:hAnsi="Tahoma" w:cs="Tahoma"/>
                <w:sz w:val="18"/>
                <w:szCs w:val="18"/>
              </w:rPr>
            </w:pPr>
          </w:p>
          <w:p w:rsidR="00976B8E" w:rsidRPr="00EE67BB" w:rsidRDefault="00976B8E" w:rsidP="00EF2DD2">
            <w:pPr>
              <w:jc w:val="center"/>
              <w:rPr>
                <w:rFonts w:ascii="Tahoma" w:hAnsi="Tahoma" w:cs="Tahoma"/>
                <w:b/>
                <w:sz w:val="18"/>
                <w:szCs w:val="18"/>
              </w:rPr>
            </w:pPr>
            <w:r w:rsidRPr="00EE67BB">
              <w:rPr>
                <w:rFonts w:ascii="Tahoma" w:hAnsi="Tahoma" w:cs="Tahoma"/>
                <w:b/>
                <w:sz w:val="18"/>
                <w:szCs w:val="18"/>
              </w:rPr>
              <w:t>2.</w:t>
            </w:r>
          </w:p>
          <w:p w:rsidR="00976B8E" w:rsidRPr="00EE67BB" w:rsidRDefault="00976B8E" w:rsidP="00EF2DD2">
            <w:pPr>
              <w:rPr>
                <w:rFonts w:ascii="Tahoma" w:hAnsi="Tahoma" w:cs="Tahoma"/>
                <w:sz w:val="18"/>
                <w:szCs w:val="18"/>
              </w:rPr>
            </w:pPr>
          </w:p>
        </w:tc>
        <w:tc>
          <w:tcPr>
            <w:tcW w:w="2931" w:type="dxa"/>
            <w:tcBorders>
              <w:top w:val="single" w:sz="4" w:space="0" w:color="auto"/>
              <w:left w:val="single" w:sz="4" w:space="0" w:color="auto"/>
              <w:bottom w:val="single" w:sz="4" w:space="0" w:color="auto"/>
              <w:right w:val="single" w:sz="4" w:space="0" w:color="auto"/>
            </w:tcBorders>
          </w:tcPr>
          <w:p w:rsidR="00976B8E" w:rsidRDefault="00976B8E" w:rsidP="00EF2DD2">
            <w:pPr>
              <w:rPr>
                <w:rFonts w:ascii="Tahoma" w:hAnsi="Tahoma" w:cs="Tahoma"/>
                <w:b/>
              </w:rPr>
            </w:pPr>
          </w:p>
          <w:p w:rsidR="00976B8E" w:rsidRDefault="00976B8E" w:rsidP="00EF2DD2">
            <w:pPr>
              <w:rPr>
                <w:rFonts w:ascii="Tahoma" w:hAnsi="Tahoma" w:cs="Tahoma"/>
                <w:b/>
              </w:rPr>
            </w:pPr>
          </w:p>
        </w:tc>
        <w:tc>
          <w:tcPr>
            <w:tcW w:w="2835" w:type="dxa"/>
            <w:tcBorders>
              <w:top w:val="single" w:sz="4" w:space="0" w:color="auto"/>
              <w:left w:val="single" w:sz="4" w:space="0" w:color="auto"/>
              <w:bottom w:val="single" w:sz="4" w:space="0" w:color="auto"/>
              <w:right w:val="single" w:sz="4" w:space="0" w:color="auto"/>
            </w:tcBorders>
          </w:tcPr>
          <w:p w:rsidR="00976B8E" w:rsidRDefault="00976B8E" w:rsidP="00EF2DD2">
            <w:pPr>
              <w:rPr>
                <w:rFonts w:ascii="Tahoma" w:hAnsi="Tahoma" w:cs="Tahoma"/>
                <w:b/>
              </w:rPr>
            </w:pPr>
          </w:p>
        </w:tc>
        <w:tc>
          <w:tcPr>
            <w:tcW w:w="3543" w:type="dxa"/>
            <w:tcBorders>
              <w:top w:val="single" w:sz="4" w:space="0" w:color="auto"/>
              <w:left w:val="single" w:sz="4" w:space="0" w:color="auto"/>
              <w:bottom w:val="single" w:sz="4" w:space="0" w:color="auto"/>
              <w:right w:val="single" w:sz="4" w:space="0" w:color="auto"/>
            </w:tcBorders>
          </w:tcPr>
          <w:p w:rsidR="00976B8E" w:rsidRDefault="00976B8E" w:rsidP="00EF2DD2">
            <w:pPr>
              <w:rPr>
                <w:rFonts w:ascii="Tahoma" w:hAnsi="Tahoma" w:cs="Tahoma"/>
                <w:b/>
              </w:rPr>
            </w:pPr>
          </w:p>
        </w:tc>
      </w:tr>
    </w:tbl>
    <w:p w:rsidR="00976B8E" w:rsidRDefault="00976B8E" w:rsidP="00976B8E">
      <w:pPr>
        <w:tabs>
          <w:tab w:val="center" w:pos="5103"/>
          <w:tab w:val="right" w:pos="9201"/>
        </w:tabs>
        <w:rPr>
          <w:lang w:val="hr-HR"/>
        </w:rPr>
      </w:pPr>
    </w:p>
    <w:p w:rsidR="006C1E43" w:rsidRPr="00CD6A7E" w:rsidRDefault="00976B8E" w:rsidP="00976B8E">
      <w:pPr>
        <w:tabs>
          <w:tab w:val="center" w:pos="5103"/>
          <w:tab w:val="right" w:pos="9201"/>
        </w:tabs>
        <w:rPr>
          <w:lang w:val="hr-HR"/>
        </w:rPr>
      </w:pPr>
      <w:r>
        <w:rPr>
          <w:lang w:val="hr-HR"/>
        </w:rPr>
        <w:tab/>
      </w:r>
      <w:r w:rsidR="008A2826" w:rsidRPr="00CD6A7E">
        <w:rPr>
          <w:lang w:val="hr-HR"/>
        </w:rPr>
        <w:t xml:space="preserve">                                                                    </w:t>
      </w:r>
      <w:r w:rsidR="00F87CD0" w:rsidRPr="00CD6A7E">
        <w:rPr>
          <w:lang w:val="hr-HR"/>
        </w:rPr>
        <w:t xml:space="preserve">ZA PONUDITELJA:                                                   </w:t>
      </w:r>
      <w:r w:rsidR="00AB0CF9" w:rsidRPr="00CD6A7E">
        <w:rPr>
          <w:lang w:val="hr-HR"/>
        </w:rPr>
        <w:t xml:space="preserve">                             </w:t>
      </w:r>
    </w:p>
    <w:p w:rsidR="00F87CD0" w:rsidRPr="00CD6A7E" w:rsidRDefault="008A2826" w:rsidP="008A2826">
      <w:pPr>
        <w:tabs>
          <w:tab w:val="center" w:pos="5103"/>
        </w:tabs>
        <w:jc w:val="right"/>
        <w:rPr>
          <w:lang w:val="hr-HR"/>
        </w:rPr>
      </w:pPr>
      <w:r w:rsidRPr="00CD6A7E">
        <w:rPr>
          <w:lang w:val="hr-HR"/>
        </w:rPr>
        <w:t xml:space="preserve">                                            </w:t>
      </w:r>
      <w:r w:rsidR="00EB2AED" w:rsidRPr="00CD6A7E">
        <w:rPr>
          <w:lang w:val="hr-HR"/>
        </w:rPr>
        <w:t xml:space="preserve">                            </w:t>
      </w:r>
      <w:r w:rsidR="00F87CD0" w:rsidRPr="00CD6A7E">
        <w:rPr>
          <w:lang w:val="hr-HR"/>
        </w:rPr>
        <w:t>M.P.____________________________________</w:t>
      </w:r>
    </w:p>
    <w:p w:rsidR="00F87CD0" w:rsidRPr="00CD6A7E" w:rsidRDefault="00EB2AED" w:rsidP="00EB2AED">
      <w:pPr>
        <w:rPr>
          <w:lang w:val="hr-HR"/>
        </w:rPr>
      </w:pPr>
      <w:r w:rsidRPr="00CD6A7E">
        <w:rPr>
          <w:lang w:val="hr-HR"/>
        </w:rPr>
        <w:t xml:space="preserve">                                                                         </w:t>
      </w:r>
      <w:r w:rsidR="00F87CD0" w:rsidRPr="00CD6A7E">
        <w:rPr>
          <w:lang w:val="hr-HR"/>
        </w:rPr>
        <w:t>(potpis ovlaštene osobe za zastupanje ponuditelja)</w:t>
      </w:r>
    </w:p>
    <w:p w:rsidR="00B63E22" w:rsidRPr="00CD6A7E" w:rsidRDefault="00B63E22" w:rsidP="006E21BC">
      <w:pPr>
        <w:rPr>
          <w:rFonts w:eastAsia="Calibri"/>
          <w:lang w:val="hr-HR"/>
        </w:rPr>
        <w:sectPr w:rsidR="00B63E22" w:rsidRPr="00CD6A7E" w:rsidSect="004041C4">
          <w:headerReference w:type="default" r:id="rId11"/>
          <w:footerReference w:type="default" r:id="rId12"/>
          <w:headerReference w:type="first" r:id="rId13"/>
          <w:footerReference w:type="first" r:id="rId14"/>
          <w:pgSz w:w="11906" w:h="16838"/>
          <w:pgMar w:top="1418" w:right="1287" w:bottom="1418" w:left="1418" w:header="709" w:footer="709" w:gutter="0"/>
          <w:cols w:space="708"/>
          <w:titlePg/>
          <w:docGrid w:linePitch="360"/>
        </w:sectPr>
      </w:pPr>
    </w:p>
    <w:p w:rsidR="00AF3403" w:rsidRPr="00CD6A7E" w:rsidRDefault="0070460F" w:rsidP="00AF3403">
      <w:pPr>
        <w:rPr>
          <w:b/>
          <w:lang w:val="hr-HR"/>
        </w:rPr>
      </w:pPr>
      <w:r w:rsidRPr="00CD6A7E">
        <w:rPr>
          <w:b/>
          <w:lang w:val="hr-HR"/>
        </w:rPr>
        <w:lastRenderedPageBreak/>
        <w:t>Obrazac br. 2.Troškovnik</w:t>
      </w:r>
    </w:p>
    <w:p w:rsidR="00976B8E" w:rsidRDefault="00976B8E" w:rsidP="00976B8E">
      <w:pPr>
        <w:rPr>
          <w:b/>
          <w:u w:val="single"/>
        </w:rPr>
      </w:pPr>
    </w:p>
    <w:p w:rsidR="00976B8E" w:rsidRDefault="00976B8E" w:rsidP="00976B8E">
      <w:pPr>
        <w:tabs>
          <w:tab w:val="left" w:pos="1129"/>
        </w:tabs>
        <w:rPr>
          <w:b/>
        </w:rPr>
      </w:pPr>
      <w:proofErr w:type="gramStart"/>
      <w:r>
        <w:rPr>
          <w:b/>
        </w:rPr>
        <w:t>Grupa 1.</w:t>
      </w:r>
      <w:proofErr w:type="gramEnd"/>
      <w:r w:rsidR="000C3470">
        <w:rPr>
          <w:b/>
        </w:rPr>
        <w:t xml:space="preserve"> </w:t>
      </w:r>
      <w:r>
        <w:rPr>
          <w:b/>
        </w:rPr>
        <w:t xml:space="preserve">Preuzimanje, odvoz </w:t>
      </w:r>
      <w:proofErr w:type="gramStart"/>
      <w:r>
        <w:rPr>
          <w:b/>
        </w:rPr>
        <w:t>i  obrada</w:t>
      </w:r>
      <w:proofErr w:type="gramEnd"/>
      <w:r>
        <w:rPr>
          <w:b/>
        </w:rPr>
        <w:t xml:space="preserve"> infektivnog</w:t>
      </w:r>
      <w:r w:rsidRPr="00426189">
        <w:rPr>
          <w:b/>
        </w:rPr>
        <w:t xml:space="preserve"> otpad</w:t>
      </w:r>
      <w:r>
        <w:rPr>
          <w:b/>
        </w:rPr>
        <w:t>a</w:t>
      </w:r>
    </w:p>
    <w:p w:rsidR="00976B8E" w:rsidRDefault="00976B8E" w:rsidP="00976B8E">
      <w:pPr>
        <w:tabs>
          <w:tab w:val="left" w:pos="1129"/>
        </w:tabs>
      </w:pPr>
    </w:p>
    <w:tbl>
      <w:tblPr>
        <w:tblW w:w="10598" w:type="dxa"/>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2126"/>
        <w:gridCol w:w="1560"/>
        <w:gridCol w:w="992"/>
        <w:gridCol w:w="1276"/>
        <w:gridCol w:w="1842"/>
        <w:gridCol w:w="1985"/>
      </w:tblGrid>
      <w:tr w:rsidR="00976B8E" w:rsidRPr="00D93D99" w:rsidTr="000C3470">
        <w:trPr>
          <w:trHeight w:val="573"/>
        </w:trPr>
        <w:tc>
          <w:tcPr>
            <w:tcW w:w="817" w:type="dxa"/>
            <w:tcBorders>
              <w:top w:val="single" w:sz="4" w:space="0" w:color="auto"/>
              <w:left w:val="single" w:sz="4" w:space="0" w:color="auto"/>
              <w:bottom w:val="single" w:sz="4" w:space="0" w:color="auto"/>
              <w:right w:val="single" w:sz="4" w:space="0" w:color="auto"/>
            </w:tcBorders>
            <w:hideMark/>
          </w:tcPr>
          <w:p w:rsidR="00976B8E" w:rsidRPr="0084070F" w:rsidRDefault="00976B8E" w:rsidP="00EF2DD2">
            <w:pPr>
              <w:rPr>
                <w:rFonts w:ascii="Tahoma" w:hAnsi="Tahoma" w:cs="Tahoma"/>
                <w:sz w:val="20"/>
              </w:rPr>
            </w:pPr>
            <w:r>
              <w:rPr>
                <w:rFonts w:ascii="Tahoma" w:hAnsi="Tahoma" w:cs="Tahoma"/>
                <w:b/>
                <w:sz w:val="20"/>
              </w:rPr>
              <w:t>Re</w:t>
            </w:r>
            <w:r w:rsidRPr="0084070F">
              <w:rPr>
                <w:rFonts w:ascii="Tahoma" w:hAnsi="Tahoma" w:cs="Tahoma"/>
                <w:b/>
                <w:sz w:val="20"/>
              </w:rPr>
              <w:t>.br</w:t>
            </w:r>
            <w:r w:rsidRPr="0084070F">
              <w:rPr>
                <w:rFonts w:ascii="Tahoma" w:hAnsi="Tahoma" w:cs="Tahoma"/>
                <w:sz w:val="20"/>
              </w:rPr>
              <w:t>.</w:t>
            </w:r>
          </w:p>
        </w:tc>
        <w:tc>
          <w:tcPr>
            <w:tcW w:w="2126" w:type="dxa"/>
            <w:tcBorders>
              <w:top w:val="single" w:sz="4" w:space="0" w:color="auto"/>
              <w:left w:val="single" w:sz="4" w:space="0" w:color="auto"/>
              <w:bottom w:val="single" w:sz="4" w:space="0" w:color="auto"/>
              <w:right w:val="single" w:sz="4" w:space="0" w:color="auto"/>
            </w:tcBorders>
            <w:hideMark/>
          </w:tcPr>
          <w:p w:rsidR="00976B8E" w:rsidRPr="00075E78" w:rsidRDefault="00976B8E" w:rsidP="00EF2DD2">
            <w:pPr>
              <w:jc w:val="center"/>
              <w:rPr>
                <w:rFonts w:ascii="Tahoma" w:hAnsi="Tahoma" w:cs="Tahoma"/>
                <w:sz w:val="20"/>
              </w:rPr>
            </w:pPr>
            <w:r>
              <w:rPr>
                <w:rFonts w:ascii="Tahoma" w:hAnsi="Tahoma" w:cs="Tahoma"/>
                <w:b/>
                <w:sz w:val="20"/>
              </w:rPr>
              <w:t>Naziv otpada</w:t>
            </w:r>
          </w:p>
          <w:p w:rsidR="00976B8E" w:rsidRPr="00075E78" w:rsidRDefault="00976B8E" w:rsidP="00EF2DD2">
            <w:pPr>
              <w:rPr>
                <w:rFonts w:ascii="Tahoma" w:hAnsi="Tahoma" w:cs="Tahoma"/>
                <w:sz w:val="20"/>
              </w:rPr>
            </w:pPr>
          </w:p>
          <w:p w:rsidR="00976B8E" w:rsidRDefault="00976B8E" w:rsidP="00EF2DD2">
            <w:pPr>
              <w:jc w:val="center"/>
              <w:rPr>
                <w:rFonts w:ascii="Tahoma" w:hAnsi="Tahoma" w:cs="Tahoma"/>
                <w:sz w:val="20"/>
              </w:rPr>
            </w:pPr>
          </w:p>
          <w:p w:rsidR="00976B8E" w:rsidRPr="00075E78" w:rsidRDefault="00976B8E" w:rsidP="00EF2DD2">
            <w:pPr>
              <w:rPr>
                <w:rFonts w:ascii="Tahoma" w:hAnsi="Tahoma" w:cs="Tahoma"/>
                <w:sz w:val="20"/>
              </w:rPr>
            </w:pPr>
          </w:p>
        </w:tc>
        <w:tc>
          <w:tcPr>
            <w:tcW w:w="1560" w:type="dxa"/>
            <w:tcBorders>
              <w:top w:val="single" w:sz="4" w:space="0" w:color="auto"/>
              <w:left w:val="single" w:sz="4" w:space="0" w:color="auto"/>
              <w:bottom w:val="single" w:sz="4" w:space="0" w:color="auto"/>
              <w:right w:val="single" w:sz="4" w:space="0" w:color="auto"/>
            </w:tcBorders>
            <w:hideMark/>
          </w:tcPr>
          <w:p w:rsidR="00976B8E" w:rsidRDefault="00976B8E" w:rsidP="00EF2DD2">
            <w:pPr>
              <w:jc w:val="center"/>
              <w:rPr>
                <w:rFonts w:ascii="Tahoma" w:hAnsi="Tahoma" w:cs="Tahoma"/>
                <w:b/>
                <w:sz w:val="20"/>
              </w:rPr>
            </w:pPr>
            <w:r>
              <w:rPr>
                <w:rFonts w:ascii="Tahoma" w:hAnsi="Tahoma" w:cs="Tahoma"/>
                <w:b/>
                <w:sz w:val="20"/>
              </w:rPr>
              <w:t>Ključni broj</w:t>
            </w:r>
          </w:p>
          <w:p w:rsidR="00976B8E" w:rsidRDefault="00976B8E" w:rsidP="00EF2DD2">
            <w:pPr>
              <w:jc w:val="center"/>
              <w:rPr>
                <w:rFonts w:ascii="Tahoma" w:hAnsi="Tahoma" w:cs="Tahoma"/>
                <w:b/>
                <w:sz w:val="20"/>
              </w:rPr>
            </w:pPr>
            <w:r>
              <w:rPr>
                <w:rFonts w:ascii="Tahoma" w:hAnsi="Tahoma" w:cs="Tahoma"/>
                <w:b/>
                <w:sz w:val="20"/>
              </w:rPr>
              <w:t>otpada</w:t>
            </w:r>
          </w:p>
          <w:p w:rsidR="00976B8E" w:rsidRDefault="00976B8E" w:rsidP="00EF2DD2">
            <w:pPr>
              <w:rPr>
                <w:rFonts w:ascii="Tahoma" w:hAnsi="Tahoma" w:cs="Tahoma"/>
                <w:b/>
                <w:sz w:val="20"/>
              </w:rPr>
            </w:pPr>
          </w:p>
          <w:p w:rsidR="00976B8E" w:rsidRDefault="00976B8E" w:rsidP="00EF2DD2">
            <w:pPr>
              <w:rPr>
                <w:rFonts w:ascii="Tahoma" w:hAnsi="Tahoma" w:cs="Tahoma"/>
                <w:b/>
                <w:sz w:val="20"/>
              </w:rPr>
            </w:pPr>
          </w:p>
          <w:p w:rsidR="00976B8E" w:rsidRDefault="00976B8E" w:rsidP="00EF2DD2">
            <w:pPr>
              <w:rPr>
                <w:rFonts w:ascii="Tahoma" w:hAnsi="Tahoma" w:cs="Tahoma"/>
                <w:b/>
                <w:sz w:val="20"/>
              </w:rPr>
            </w:pPr>
          </w:p>
          <w:p w:rsidR="00976B8E" w:rsidRDefault="00976B8E" w:rsidP="00EF2DD2">
            <w:pPr>
              <w:rPr>
                <w:rFonts w:ascii="Tahoma" w:hAnsi="Tahoma" w:cs="Tahoma"/>
                <w:b/>
                <w:sz w:val="20"/>
              </w:rPr>
            </w:pPr>
          </w:p>
          <w:p w:rsidR="00976B8E" w:rsidRPr="0084070F" w:rsidRDefault="00976B8E" w:rsidP="00EF2DD2">
            <w:pPr>
              <w:rPr>
                <w:rFonts w:ascii="Tahoma" w:hAnsi="Tahoma" w:cs="Tahoma"/>
                <w:b/>
                <w:sz w:val="20"/>
              </w:rPr>
            </w:pPr>
          </w:p>
        </w:tc>
        <w:tc>
          <w:tcPr>
            <w:tcW w:w="992" w:type="dxa"/>
            <w:tcBorders>
              <w:top w:val="single" w:sz="4" w:space="0" w:color="auto"/>
              <w:left w:val="single" w:sz="4" w:space="0" w:color="auto"/>
              <w:bottom w:val="single" w:sz="4" w:space="0" w:color="auto"/>
              <w:right w:val="single" w:sz="4" w:space="0" w:color="auto"/>
            </w:tcBorders>
            <w:hideMark/>
          </w:tcPr>
          <w:p w:rsidR="00976B8E" w:rsidRPr="0084070F" w:rsidRDefault="00976B8E" w:rsidP="00EF2DD2">
            <w:pPr>
              <w:rPr>
                <w:rFonts w:ascii="Tahoma" w:hAnsi="Tahoma" w:cs="Tahoma"/>
                <w:b/>
                <w:sz w:val="20"/>
              </w:rPr>
            </w:pPr>
            <w:r>
              <w:rPr>
                <w:rFonts w:ascii="Tahoma" w:hAnsi="Tahoma" w:cs="Tahoma"/>
                <w:b/>
                <w:sz w:val="20"/>
              </w:rPr>
              <w:t>Jed.mj.</w:t>
            </w:r>
          </w:p>
        </w:tc>
        <w:tc>
          <w:tcPr>
            <w:tcW w:w="1276" w:type="dxa"/>
            <w:tcBorders>
              <w:top w:val="single" w:sz="4" w:space="0" w:color="auto"/>
              <w:left w:val="single" w:sz="4" w:space="0" w:color="auto"/>
              <w:bottom w:val="single" w:sz="4" w:space="0" w:color="auto"/>
              <w:right w:val="single" w:sz="4" w:space="0" w:color="auto"/>
            </w:tcBorders>
          </w:tcPr>
          <w:p w:rsidR="00976B8E" w:rsidRPr="0084070F" w:rsidRDefault="00976B8E" w:rsidP="00EF2DD2">
            <w:pPr>
              <w:rPr>
                <w:rFonts w:ascii="Tahoma" w:hAnsi="Tahoma" w:cs="Tahoma"/>
                <w:b/>
                <w:sz w:val="20"/>
              </w:rPr>
            </w:pPr>
            <w:r>
              <w:rPr>
                <w:rFonts w:ascii="Tahoma" w:hAnsi="Tahoma" w:cs="Tahoma"/>
                <w:b/>
                <w:sz w:val="20"/>
              </w:rPr>
              <w:t>Količina</w:t>
            </w:r>
          </w:p>
        </w:tc>
        <w:tc>
          <w:tcPr>
            <w:tcW w:w="1842" w:type="dxa"/>
            <w:tcBorders>
              <w:top w:val="single" w:sz="4" w:space="0" w:color="auto"/>
              <w:left w:val="single" w:sz="4" w:space="0" w:color="auto"/>
              <w:bottom w:val="single" w:sz="4" w:space="0" w:color="auto"/>
              <w:right w:val="single" w:sz="4" w:space="0" w:color="auto"/>
            </w:tcBorders>
            <w:hideMark/>
          </w:tcPr>
          <w:p w:rsidR="00976B8E" w:rsidRPr="0084070F" w:rsidRDefault="00976B8E" w:rsidP="00EF2DD2">
            <w:pPr>
              <w:rPr>
                <w:rFonts w:ascii="Tahoma" w:hAnsi="Tahoma" w:cs="Tahoma"/>
                <w:b/>
                <w:sz w:val="20"/>
              </w:rPr>
            </w:pPr>
            <w:r w:rsidRPr="0084070F">
              <w:rPr>
                <w:rFonts w:ascii="Tahoma" w:hAnsi="Tahoma" w:cs="Tahoma"/>
                <w:b/>
                <w:sz w:val="20"/>
              </w:rPr>
              <w:t>Jedinična cijena</w:t>
            </w:r>
          </w:p>
        </w:tc>
        <w:tc>
          <w:tcPr>
            <w:tcW w:w="1985" w:type="dxa"/>
            <w:tcBorders>
              <w:top w:val="single" w:sz="4" w:space="0" w:color="auto"/>
              <w:left w:val="single" w:sz="4" w:space="0" w:color="auto"/>
              <w:bottom w:val="single" w:sz="4" w:space="0" w:color="auto"/>
              <w:right w:val="single" w:sz="4" w:space="0" w:color="auto"/>
            </w:tcBorders>
            <w:hideMark/>
          </w:tcPr>
          <w:p w:rsidR="00976B8E" w:rsidRDefault="00976B8E" w:rsidP="00EF2DD2">
            <w:pPr>
              <w:jc w:val="center"/>
              <w:rPr>
                <w:rFonts w:ascii="Tahoma" w:hAnsi="Tahoma" w:cs="Tahoma"/>
                <w:b/>
                <w:sz w:val="20"/>
              </w:rPr>
            </w:pPr>
            <w:r>
              <w:rPr>
                <w:rFonts w:ascii="Tahoma" w:hAnsi="Tahoma" w:cs="Tahoma"/>
                <w:b/>
                <w:sz w:val="20"/>
              </w:rPr>
              <w:t>Ukupna cijena</w:t>
            </w:r>
          </w:p>
          <w:p w:rsidR="00976B8E" w:rsidRPr="0084070F" w:rsidRDefault="00976B8E" w:rsidP="00EF2DD2">
            <w:pPr>
              <w:jc w:val="center"/>
              <w:rPr>
                <w:rFonts w:ascii="Tahoma" w:hAnsi="Tahoma" w:cs="Tahoma"/>
                <w:b/>
                <w:sz w:val="20"/>
              </w:rPr>
            </w:pPr>
            <w:r>
              <w:rPr>
                <w:rFonts w:ascii="Tahoma" w:hAnsi="Tahoma" w:cs="Tahoma"/>
                <w:b/>
                <w:sz w:val="20"/>
              </w:rPr>
              <w:t>stavke</w:t>
            </w:r>
          </w:p>
        </w:tc>
      </w:tr>
      <w:tr w:rsidR="00976B8E" w:rsidRPr="00D93D99" w:rsidTr="000C3470">
        <w:trPr>
          <w:trHeight w:val="379"/>
        </w:trPr>
        <w:tc>
          <w:tcPr>
            <w:tcW w:w="817" w:type="dxa"/>
            <w:tcBorders>
              <w:top w:val="single" w:sz="4" w:space="0" w:color="auto"/>
              <w:left w:val="single" w:sz="4" w:space="0" w:color="auto"/>
              <w:bottom w:val="single" w:sz="4" w:space="0" w:color="auto"/>
              <w:right w:val="single" w:sz="4" w:space="0" w:color="auto"/>
            </w:tcBorders>
          </w:tcPr>
          <w:p w:rsidR="00976B8E" w:rsidRPr="0084070F" w:rsidRDefault="00976B8E" w:rsidP="00EF2DD2">
            <w:pPr>
              <w:rPr>
                <w:rFonts w:ascii="Tahoma" w:hAnsi="Tahoma" w:cs="Tahoma"/>
                <w:sz w:val="22"/>
                <w:szCs w:val="22"/>
              </w:rPr>
            </w:pPr>
            <w:r w:rsidRPr="0084070F">
              <w:rPr>
                <w:rFonts w:ascii="Tahoma" w:hAnsi="Tahoma" w:cs="Tahoma"/>
                <w:sz w:val="22"/>
                <w:szCs w:val="22"/>
              </w:rPr>
              <w:t>1.</w:t>
            </w:r>
          </w:p>
          <w:p w:rsidR="00976B8E" w:rsidRPr="0084070F" w:rsidRDefault="00976B8E" w:rsidP="00EF2DD2">
            <w:pPr>
              <w:rPr>
                <w:rFonts w:ascii="Tahoma" w:hAnsi="Tahoma" w:cs="Tahoma"/>
                <w:sz w:val="22"/>
                <w:szCs w:val="22"/>
              </w:rPr>
            </w:pPr>
          </w:p>
        </w:tc>
        <w:tc>
          <w:tcPr>
            <w:tcW w:w="2126" w:type="dxa"/>
            <w:tcBorders>
              <w:top w:val="single" w:sz="4" w:space="0" w:color="auto"/>
              <w:left w:val="single" w:sz="4" w:space="0" w:color="auto"/>
              <w:bottom w:val="single" w:sz="4" w:space="0" w:color="auto"/>
              <w:right w:val="single" w:sz="4" w:space="0" w:color="auto"/>
            </w:tcBorders>
            <w:hideMark/>
          </w:tcPr>
          <w:p w:rsidR="00976B8E" w:rsidRPr="0084070F" w:rsidRDefault="00976B8E" w:rsidP="00EF2DD2">
            <w:pPr>
              <w:jc w:val="center"/>
              <w:rPr>
                <w:rFonts w:ascii="Tahoma" w:hAnsi="Tahoma" w:cs="Tahoma"/>
                <w:sz w:val="22"/>
                <w:szCs w:val="22"/>
              </w:rPr>
            </w:pPr>
            <w:r w:rsidRPr="0084070F">
              <w:rPr>
                <w:rFonts w:ascii="Tahoma" w:hAnsi="Tahoma" w:cs="Tahoma"/>
                <w:sz w:val="22"/>
                <w:szCs w:val="22"/>
              </w:rPr>
              <w:t>Infektivni otpad</w:t>
            </w:r>
          </w:p>
        </w:tc>
        <w:tc>
          <w:tcPr>
            <w:tcW w:w="1560" w:type="dxa"/>
            <w:tcBorders>
              <w:top w:val="single" w:sz="4" w:space="0" w:color="auto"/>
              <w:left w:val="single" w:sz="4" w:space="0" w:color="auto"/>
              <w:bottom w:val="single" w:sz="4" w:space="0" w:color="auto"/>
              <w:right w:val="single" w:sz="4" w:space="0" w:color="auto"/>
            </w:tcBorders>
            <w:hideMark/>
          </w:tcPr>
          <w:p w:rsidR="00976B8E" w:rsidRPr="005B5CF3" w:rsidRDefault="00976B8E" w:rsidP="00EF2DD2">
            <w:pPr>
              <w:jc w:val="center"/>
              <w:rPr>
                <w:rFonts w:ascii="Tahoma" w:hAnsi="Tahoma" w:cs="Tahoma"/>
                <w:b/>
                <w:sz w:val="22"/>
                <w:szCs w:val="22"/>
              </w:rPr>
            </w:pPr>
            <w:r w:rsidRPr="005B5CF3">
              <w:rPr>
                <w:rFonts w:ascii="Tahoma" w:hAnsi="Tahoma" w:cs="Tahoma"/>
                <w:b/>
                <w:sz w:val="22"/>
                <w:szCs w:val="22"/>
              </w:rPr>
              <w:t>18 01 03</w:t>
            </w:r>
            <w:r>
              <w:rPr>
                <w:rFonts w:ascii="Tahoma" w:hAnsi="Tahoma" w:cs="Tahoma"/>
                <w:b/>
                <w:sz w:val="22"/>
                <w:szCs w:val="22"/>
                <w:rtl/>
              </w:rPr>
              <w:t>٭</w:t>
            </w:r>
          </w:p>
        </w:tc>
        <w:tc>
          <w:tcPr>
            <w:tcW w:w="992" w:type="dxa"/>
            <w:tcBorders>
              <w:top w:val="single" w:sz="4" w:space="0" w:color="auto"/>
              <w:left w:val="single" w:sz="4" w:space="0" w:color="auto"/>
              <w:bottom w:val="single" w:sz="4" w:space="0" w:color="auto"/>
              <w:right w:val="single" w:sz="4" w:space="0" w:color="auto"/>
            </w:tcBorders>
            <w:hideMark/>
          </w:tcPr>
          <w:p w:rsidR="00976B8E" w:rsidRPr="0084070F" w:rsidRDefault="00976B8E" w:rsidP="00EF2DD2">
            <w:pPr>
              <w:jc w:val="center"/>
              <w:rPr>
                <w:rFonts w:ascii="Tahoma" w:hAnsi="Tahoma" w:cs="Tahoma"/>
                <w:sz w:val="22"/>
                <w:szCs w:val="22"/>
              </w:rPr>
            </w:pPr>
            <w:r>
              <w:rPr>
                <w:rFonts w:ascii="Tahoma" w:hAnsi="Tahoma" w:cs="Tahoma"/>
                <w:sz w:val="22"/>
                <w:szCs w:val="22"/>
              </w:rPr>
              <w:t>kg</w:t>
            </w:r>
          </w:p>
        </w:tc>
        <w:tc>
          <w:tcPr>
            <w:tcW w:w="1276" w:type="dxa"/>
            <w:tcBorders>
              <w:top w:val="single" w:sz="4" w:space="0" w:color="auto"/>
              <w:left w:val="single" w:sz="4" w:space="0" w:color="auto"/>
              <w:bottom w:val="single" w:sz="4" w:space="0" w:color="auto"/>
              <w:right w:val="single" w:sz="4" w:space="0" w:color="auto"/>
            </w:tcBorders>
          </w:tcPr>
          <w:p w:rsidR="00976B8E" w:rsidRPr="0084070F" w:rsidRDefault="00976B8E" w:rsidP="000C3470">
            <w:pPr>
              <w:jc w:val="center"/>
              <w:rPr>
                <w:rFonts w:ascii="Tahoma" w:hAnsi="Tahoma" w:cs="Tahoma"/>
                <w:sz w:val="22"/>
                <w:szCs w:val="22"/>
              </w:rPr>
            </w:pPr>
            <w:r>
              <w:rPr>
                <w:rFonts w:ascii="Tahoma" w:hAnsi="Tahoma" w:cs="Tahoma"/>
                <w:sz w:val="22"/>
                <w:szCs w:val="22"/>
              </w:rPr>
              <w:t>2</w:t>
            </w:r>
            <w:r w:rsidR="000C3470">
              <w:rPr>
                <w:rFonts w:ascii="Tahoma" w:hAnsi="Tahoma" w:cs="Tahoma"/>
                <w:sz w:val="22"/>
                <w:szCs w:val="22"/>
              </w:rPr>
              <w:t>1.5</w:t>
            </w:r>
            <w:r>
              <w:rPr>
                <w:rFonts w:ascii="Tahoma" w:hAnsi="Tahoma" w:cs="Tahoma"/>
                <w:sz w:val="22"/>
                <w:szCs w:val="22"/>
              </w:rPr>
              <w:t>00</w:t>
            </w:r>
          </w:p>
        </w:tc>
        <w:tc>
          <w:tcPr>
            <w:tcW w:w="1842" w:type="dxa"/>
            <w:tcBorders>
              <w:top w:val="single" w:sz="4" w:space="0" w:color="auto"/>
              <w:left w:val="single" w:sz="4" w:space="0" w:color="auto"/>
              <w:bottom w:val="single" w:sz="4" w:space="0" w:color="auto"/>
              <w:right w:val="single" w:sz="4" w:space="0" w:color="auto"/>
            </w:tcBorders>
          </w:tcPr>
          <w:p w:rsidR="00976B8E" w:rsidRPr="00D93D99" w:rsidRDefault="00976B8E" w:rsidP="00EF2DD2">
            <w:pPr>
              <w:rPr>
                <w:rFonts w:ascii="Tahoma" w:hAnsi="Tahoma" w:cs="Tahoma"/>
              </w:rPr>
            </w:pPr>
          </w:p>
        </w:tc>
        <w:tc>
          <w:tcPr>
            <w:tcW w:w="1985" w:type="dxa"/>
            <w:tcBorders>
              <w:top w:val="single" w:sz="4" w:space="0" w:color="auto"/>
              <w:left w:val="single" w:sz="4" w:space="0" w:color="auto"/>
              <w:bottom w:val="single" w:sz="4" w:space="0" w:color="auto"/>
              <w:right w:val="single" w:sz="4" w:space="0" w:color="auto"/>
            </w:tcBorders>
          </w:tcPr>
          <w:p w:rsidR="00976B8E" w:rsidRDefault="00976B8E" w:rsidP="00EF2DD2">
            <w:pPr>
              <w:rPr>
                <w:rFonts w:ascii="Tahoma" w:hAnsi="Tahoma" w:cs="Tahoma"/>
              </w:rPr>
            </w:pPr>
          </w:p>
          <w:p w:rsidR="00976B8E" w:rsidRPr="00D93D99" w:rsidRDefault="00976B8E" w:rsidP="00EF2DD2">
            <w:pPr>
              <w:rPr>
                <w:rFonts w:ascii="Tahoma" w:hAnsi="Tahoma" w:cs="Tahoma"/>
              </w:rPr>
            </w:pPr>
          </w:p>
        </w:tc>
      </w:tr>
      <w:tr w:rsidR="00976B8E" w:rsidRPr="00D93D99" w:rsidTr="000C3470">
        <w:trPr>
          <w:trHeight w:val="369"/>
        </w:trPr>
        <w:tc>
          <w:tcPr>
            <w:tcW w:w="817" w:type="dxa"/>
            <w:vMerge w:val="restart"/>
            <w:tcBorders>
              <w:top w:val="single" w:sz="4" w:space="0" w:color="auto"/>
              <w:left w:val="nil"/>
              <w:bottom w:val="nil"/>
              <w:right w:val="nil"/>
            </w:tcBorders>
          </w:tcPr>
          <w:p w:rsidR="00976B8E" w:rsidRDefault="00976B8E" w:rsidP="00EF2DD2">
            <w:pPr>
              <w:rPr>
                <w:rFonts w:ascii="Tahoma" w:hAnsi="Tahoma" w:cs="Tahoma"/>
                <w:sz w:val="16"/>
                <w:szCs w:val="16"/>
              </w:rPr>
            </w:pPr>
          </w:p>
          <w:p w:rsidR="00976B8E" w:rsidRDefault="00976B8E" w:rsidP="00EF2DD2">
            <w:pPr>
              <w:rPr>
                <w:rFonts w:ascii="Tahoma" w:hAnsi="Tahoma" w:cs="Tahoma"/>
                <w:sz w:val="16"/>
                <w:szCs w:val="16"/>
              </w:rPr>
            </w:pPr>
          </w:p>
          <w:p w:rsidR="00976B8E" w:rsidRDefault="00976B8E" w:rsidP="00EF2DD2">
            <w:pPr>
              <w:rPr>
                <w:rFonts w:ascii="Tahoma" w:hAnsi="Tahoma" w:cs="Tahoma"/>
                <w:sz w:val="16"/>
                <w:szCs w:val="16"/>
              </w:rPr>
            </w:pPr>
          </w:p>
          <w:p w:rsidR="00976B8E" w:rsidRDefault="00976B8E" w:rsidP="00EF2DD2">
            <w:pPr>
              <w:rPr>
                <w:rFonts w:ascii="Tahoma" w:hAnsi="Tahoma" w:cs="Tahoma"/>
                <w:sz w:val="16"/>
                <w:szCs w:val="16"/>
              </w:rPr>
            </w:pPr>
          </w:p>
          <w:p w:rsidR="00976B8E" w:rsidRDefault="00976B8E" w:rsidP="00EF2DD2">
            <w:pPr>
              <w:rPr>
                <w:rFonts w:ascii="Tahoma" w:hAnsi="Tahoma" w:cs="Tahoma"/>
                <w:sz w:val="16"/>
                <w:szCs w:val="16"/>
              </w:rPr>
            </w:pPr>
          </w:p>
          <w:p w:rsidR="00976B8E" w:rsidRDefault="00976B8E" w:rsidP="00EF2DD2">
            <w:pPr>
              <w:rPr>
                <w:rFonts w:ascii="Tahoma" w:hAnsi="Tahoma" w:cs="Tahoma"/>
                <w:sz w:val="16"/>
                <w:szCs w:val="16"/>
              </w:rPr>
            </w:pPr>
          </w:p>
          <w:p w:rsidR="00976B8E" w:rsidRDefault="00976B8E" w:rsidP="00EF2DD2">
            <w:pPr>
              <w:rPr>
                <w:rFonts w:ascii="Tahoma" w:hAnsi="Tahoma" w:cs="Tahoma"/>
                <w:sz w:val="16"/>
                <w:szCs w:val="16"/>
              </w:rPr>
            </w:pPr>
          </w:p>
          <w:p w:rsidR="00976B8E" w:rsidRDefault="00976B8E" w:rsidP="00EF2DD2">
            <w:pPr>
              <w:rPr>
                <w:rFonts w:ascii="Tahoma" w:hAnsi="Tahoma" w:cs="Tahoma"/>
                <w:sz w:val="16"/>
                <w:szCs w:val="16"/>
              </w:rPr>
            </w:pPr>
          </w:p>
          <w:p w:rsidR="00976B8E" w:rsidRPr="0084070F" w:rsidRDefault="00976B8E" w:rsidP="00EF2DD2">
            <w:pPr>
              <w:rPr>
                <w:rFonts w:ascii="Tahoma" w:hAnsi="Tahoma" w:cs="Tahoma"/>
                <w:sz w:val="22"/>
                <w:szCs w:val="22"/>
              </w:rPr>
            </w:pPr>
          </w:p>
        </w:tc>
        <w:tc>
          <w:tcPr>
            <w:tcW w:w="2126" w:type="dxa"/>
            <w:vMerge w:val="restart"/>
            <w:tcBorders>
              <w:top w:val="single" w:sz="4" w:space="0" w:color="auto"/>
              <w:left w:val="nil"/>
              <w:right w:val="nil"/>
            </w:tcBorders>
            <w:hideMark/>
          </w:tcPr>
          <w:p w:rsidR="00976B8E" w:rsidRPr="0084070F" w:rsidRDefault="00976B8E" w:rsidP="00EF2DD2">
            <w:pPr>
              <w:rPr>
                <w:rFonts w:ascii="Tahoma" w:hAnsi="Tahoma" w:cs="Tahoma"/>
                <w:sz w:val="22"/>
                <w:szCs w:val="22"/>
              </w:rPr>
            </w:pPr>
          </w:p>
        </w:tc>
        <w:tc>
          <w:tcPr>
            <w:tcW w:w="1560" w:type="dxa"/>
            <w:vMerge w:val="restart"/>
            <w:tcBorders>
              <w:top w:val="single" w:sz="4" w:space="0" w:color="auto"/>
              <w:left w:val="nil"/>
              <w:right w:val="nil"/>
            </w:tcBorders>
            <w:hideMark/>
          </w:tcPr>
          <w:p w:rsidR="00976B8E" w:rsidRDefault="00976B8E" w:rsidP="00EF2DD2">
            <w:pPr>
              <w:rPr>
                <w:rFonts w:ascii="Tahoma" w:hAnsi="Tahoma" w:cs="Tahoma"/>
                <w:sz w:val="22"/>
                <w:szCs w:val="22"/>
              </w:rPr>
            </w:pPr>
          </w:p>
        </w:tc>
        <w:tc>
          <w:tcPr>
            <w:tcW w:w="2268" w:type="dxa"/>
            <w:gridSpan w:val="2"/>
            <w:vMerge w:val="restart"/>
            <w:tcBorders>
              <w:top w:val="single" w:sz="4" w:space="0" w:color="auto"/>
              <w:left w:val="nil"/>
              <w:right w:val="single" w:sz="4" w:space="0" w:color="auto"/>
            </w:tcBorders>
            <w:hideMark/>
          </w:tcPr>
          <w:p w:rsidR="00976B8E" w:rsidRDefault="00976B8E" w:rsidP="00EF2DD2">
            <w:pPr>
              <w:rPr>
                <w:rFonts w:ascii="Tahoma" w:hAnsi="Tahoma" w:cs="Tahoma"/>
                <w:sz w:val="22"/>
                <w:szCs w:val="22"/>
              </w:rPr>
            </w:pPr>
          </w:p>
        </w:tc>
        <w:tc>
          <w:tcPr>
            <w:tcW w:w="1842" w:type="dxa"/>
            <w:tcBorders>
              <w:top w:val="single" w:sz="4" w:space="0" w:color="auto"/>
              <w:left w:val="single" w:sz="4" w:space="0" w:color="auto"/>
              <w:bottom w:val="single" w:sz="4" w:space="0" w:color="auto"/>
              <w:right w:val="single" w:sz="4" w:space="0" w:color="auto"/>
            </w:tcBorders>
          </w:tcPr>
          <w:p w:rsidR="00976B8E" w:rsidRPr="004F190A" w:rsidRDefault="00976B8E" w:rsidP="00EF2DD2">
            <w:r>
              <w:t>Cijena ponude bez PDV-a</w:t>
            </w:r>
          </w:p>
        </w:tc>
        <w:tc>
          <w:tcPr>
            <w:tcW w:w="1985" w:type="dxa"/>
            <w:tcBorders>
              <w:top w:val="single" w:sz="4" w:space="0" w:color="auto"/>
              <w:left w:val="single" w:sz="4" w:space="0" w:color="auto"/>
              <w:bottom w:val="single" w:sz="4" w:space="0" w:color="auto"/>
              <w:right w:val="single" w:sz="4" w:space="0" w:color="auto"/>
            </w:tcBorders>
          </w:tcPr>
          <w:p w:rsidR="00976B8E" w:rsidRDefault="00976B8E" w:rsidP="00EF2DD2">
            <w:pPr>
              <w:rPr>
                <w:rFonts w:ascii="Tahoma" w:hAnsi="Tahoma" w:cs="Tahoma"/>
              </w:rPr>
            </w:pPr>
          </w:p>
          <w:p w:rsidR="00976B8E" w:rsidRPr="00D93D99" w:rsidRDefault="00976B8E" w:rsidP="00EF2DD2">
            <w:pPr>
              <w:rPr>
                <w:rFonts w:ascii="Tahoma" w:hAnsi="Tahoma" w:cs="Tahoma"/>
              </w:rPr>
            </w:pPr>
          </w:p>
        </w:tc>
      </w:tr>
      <w:tr w:rsidR="000C3470" w:rsidRPr="00D93D99" w:rsidTr="000C3470">
        <w:trPr>
          <w:gridAfter w:val="2"/>
          <w:wAfter w:w="3827" w:type="dxa"/>
          <w:trHeight w:val="193"/>
        </w:trPr>
        <w:tc>
          <w:tcPr>
            <w:tcW w:w="817" w:type="dxa"/>
            <w:vMerge/>
            <w:tcBorders>
              <w:top w:val="single" w:sz="4" w:space="0" w:color="auto"/>
              <w:left w:val="nil"/>
              <w:bottom w:val="nil"/>
              <w:right w:val="nil"/>
            </w:tcBorders>
          </w:tcPr>
          <w:p w:rsidR="000C3470" w:rsidRDefault="000C3470" w:rsidP="00EF2DD2">
            <w:pPr>
              <w:rPr>
                <w:rFonts w:ascii="Tahoma" w:hAnsi="Tahoma" w:cs="Tahoma"/>
                <w:sz w:val="16"/>
                <w:szCs w:val="16"/>
              </w:rPr>
            </w:pPr>
          </w:p>
        </w:tc>
        <w:tc>
          <w:tcPr>
            <w:tcW w:w="2126" w:type="dxa"/>
            <w:vMerge/>
            <w:tcBorders>
              <w:top w:val="single" w:sz="4" w:space="0" w:color="auto"/>
              <w:left w:val="nil"/>
              <w:right w:val="nil"/>
            </w:tcBorders>
            <w:hideMark/>
          </w:tcPr>
          <w:p w:rsidR="000C3470" w:rsidRPr="0084070F" w:rsidRDefault="000C3470" w:rsidP="00EF2DD2">
            <w:pPr>
              <w:rPr>
                <w:rFonts w:ascii="Tahoma" w:hAnsi="Tahoma" w:cs="Tahoma"/>
                <w:sz w:val="22"/>
                <w:szCs w:val="22"/>
              </w:rPr>
            </w:pPr>
          </w:p>
        </w:tc>
        <w:tc>
          <w:tcPr>
            <w:tcW w:w="1560" w:type="dxa"/>
            <w:vMerge/>
            <w:tcBorders>
              <w:top w:val="single" w:sz="4" w:space="0" w:color="auto"/>
              <w:left w:val="nil"/>
              <w:right w:val="nil"/>
            </w:tcBorders>
            <w:hideMark/>
          </w:tcPr>
          <w:p w:rsidR="000C3470" w:rsidRDefault="000C3470" w:rsidP="00EF2DD2">
            <w:pPr>
              <w:rPr>
                <w:rFonts w:ascii="Tahoma" w:hAnsi="Tahoma" w:cs="Tahoma"/>
                <w:sz w:val="22"/>
                <w:szCs w:val="22"/>
              </w:rPr>
            </w:pPr>
          </w:p>
        </w:tc>
        <w:tc>
          <w:tcPr>
            <w:tcW w:w="2268" w:type="dxa"/>
            <w:gridSpan w:val="2"/>
            <w:vMerge/>
            <w:tcBorders>
              <w:top w:val="single" w:sz="4" w:space="0" w:color="auto"/>
              <w:left w:val="nil"/>
              <w:right w:val="single" w:sz="4" w:space="0" w:color="auto"/>
            </w:tcBorders>
            <w:hideMark/>
          </w:tcPr>
          <w:p w:rsidR="000C3470" w:rsidRDefault="000C3470" w:rsidP="00EF2DD2">
            <w:pPr>
              <w:rPr>
                <w:rFonts w:ascii="Tahoma" w:hAnsi="Tahoma" w:cs="Tahoma"/>
                <w:sz w:val="22"/>
                <w:szCs w:val="22"/>
              </w:rPr>
            </w:pPr>
          </w:p>
        </w:tc>
      </w:tr>
      <w:tr w:rsidR="000C3470" w:rsidRPr="00D93D99" w:rsidTr="000C3470">
        <w:trPr>
          <w:gridAfter w:val="2"/>
          <w:wAfter w:w="3827" w:type="dxa"/>
          <w:trHeight w:val="266"/>
        </w:trPr>
        <w:tc>
          <w:tcPr>
            <w:tcW w:w="817" w:type="dxa"/>
            <w:vMerge/>
            <w:tcBorders>
              <w:left w:val="nil"/>
              <w:bottom w:val="nil"/>
              <w:right w:val="nil"/>
            </w:tcBorders>
          </w:tcPr>
          <w:p w:rsidR="000C3470" w:rsidRDefault="000C3470" w:rsidP="00EF2DD2">
            <w:pPr>
              <w:rPr>
                <w:rFonts w:ascii="Tahoma" w:hAnsi="Tahoma" w:cs="Tahoma"/>
                <w:sz w:val="22"/>
                <w:szCs w:val="22"/>
              </w:rPr>
            </w:pPr>
          </w:p>
        </w:tc>
        <w:tc>
          <w:tcPr>
            <w:tcW w:w="2126" w:type="dxa"/>
            <w:vMerge/>
            <w:tcBorders>
              <w:left w:val="nil"/>
              <w:bottom w:val="nil"/>
              <w:right w:val="nil"/>
            </w:tcBorders>
            <w:hideMark/>
          </w:tcPr>
          <w:p w:rsidR="000C3470" w:rsidRPr="0084070F" w:rsidRDefault="000C3470" w:rsidP="00EF2DD2">
            <w:pPr>
              <w:rPr>
                <w:rFonts w:ascii="Tahoma" w:hAnsi="Tahoma" w:cs="Tahoma"/>
                <w:sz w:val="22"/>
                <w:szCs w:val="22"/>
              </w:rPr>
            </w:pPr>
          </w:p>
        </w:tc>
        <w:tc>
          <w:tcPr>
            <w:tcW w:w="1560" w:type="dxa"/>
            <w:vMerge/>
            <w:tcBorders>
              <w:left w:val="nil"/>
              <w:bottom w:val="nil"/>
              <w:right w:val="nil"/>
            </w:tcBorders>
            <w:hideMark/>
          </w:tcPr>
          <w:p w:rsidR="000C3470" w:rsidRDefault="000C3470" w:rsidP="00EF2DD2">
            <w:pPr>
              <w:rPr>
                <w:rFonts w:ascii="Tahoma" w:hAnsi="Tahoma" w:cs="Tahoma"/>
                <w:sz w:val="22"/>
                <w:szCs w:val="22"/>
              </w:rPr>
            </w:pPr>
          </w:p>
        </w:tc>
        <w:tc>
          <w:tcPr>
            <w:tcW w:w="2268" w:type="dxa"/>
            <w:gridSpan w:val="2"/>
            <w:vMerge/>
            <w:tcBorders>
              <w:left w:val="nil"/>
              <w:bottom w:val="nil"/>
              <w:right w:val="single" w:sz="4" w:space="0" w:color="auto"/>
            </w:tcBorders>
            <w:hideMark/>
          </w:tcPr>
          <w:p w:rsidR="000C3470" w:rsidRDefault="000C3470" w:rsidP="00EF2DD2">
            <w:pPr>
              <w:rPr>
                <w:rFonts w:ascii="Tahoma" w:hAnsi="Tahoma" w:cs="Tahoma"/>
                <w:sz w:val="22"/>
                <w:szCs w:val="22"/>
              </w:rPr>
            </w:pPr>
          </w:p>
        </w:tc>
      </w:tr>
      <w:tr w:rsidR="00976B8E" w:rsidRPr="00D93D99" w:rsidTr="000C3470">
        <w:trPr>
          <w:gridAfter w:val="1"/>
          <w:wAfter w:w="1985" w:type="dxa"/>
          <w:trHeight w:val="567"/>
        </w:trPr>
        <w:tc>
          <w:tcPr>
            <w:tcW w:w="817" w:type="dxa"/>
            <w:vMerge/>
            <w:tcBorders>
              <w:left w:val="nil"/>
              <w:bottom w:val="nil"/>
              <w:right w:val="nil"/>
            </w:tcBorders>
          </w:tcPr>
          <w:p w:rsidR="00976B8E" w:rsidRPr="00D93D99" w:rsidRDefault="00976B8E" w:rsidP="00EF2DD2">
            <w:pPr>
              <w:rPr>
                <w:rFonts w:ascii="Tahoma" w:hAnsi="Tahoma" w:cs="Tahoma"/>
                <w:sz w:val="16"/>
                <w:szCs w:val="16"/>
              </w:rPr>
            </w:pPr>
          </w:p>
        </w:tc>
        <w:tc>
          <w:tcPr>
            <w:tcW w:w="5954" w:type="dxa"/>
            <w:gridSpan w:val="4"/>
            <w:tcBorders>
              <w:top w:val="nil"/>
              <w:left w:val="nil"/>
              <w:bottom w:val="nil"/>
              <w:right w:val="nil"/>
            </w:tcBorders>
            <w:hideMark/>
          </w:tcPr>
          <w:p w:rsidR="00976B8E" w:rsidRPr="00D93D99" w:rsidRDefault="00976B8E" w:rsidP="00EF2DD2">
            <w:pPr>
              <w:rPr>
                <w:rFonts w:ascii="Tahoma" w:hAnsi="Tahoma" w:cs="Tahoma"/>
                <w:sz w:val="16"/>
                <w:szCs w:val="16"/>
              </w:rPr>
            </w:pPr>
          </w:p>
        </w:tc>
        <w:tc>
          <w:tcPr>
            <w:tcW w:w="1842" w:type="dxa"/>
            <w:tcBorders>
              <w:top w:val="nil"/>
              <w:left w:val="nil"/>
              <w:bottom w:val="nil"/>
              <w:right w:val="nil"/>
            </w:tcBorders>
          </w:tcPr>
          <w:p w:rsidR="00976B8E" w:rsidRPr="00590831" w:rsidRDefault="00976B8E" w:rsidP="00EF2DD2">
            <w:pPr>
              <w:rPr>
                <w:rFonts w:ascii="Tahoma" w:hAnsi="Tahoma" w:cs="Tahoma"/>
                <w:sz w:val="22"/>
                <w:szCs w:val="22"/>
              </w:rPr>
            </w:pPr>
          </w:p>
        </w:tc>
      </w:tr>
      <w:tr w:rsidR="00976B8E" w:rsidTr="000C3470">
        <w:tblPrEx>
          <w:tblBorders>
            <w:left w:val="none" w:sz="0" w:space="0" w:color="auto"/>
            <w:bottom w:val="none" w:sz="0" w:space="0" w:color="auto"/>
            <w:right w:val="none" w:sz="0" w:space="0" w:color="auto"/>
            <w:insideH w:val="none" w:sz="0" w:space="0" w:color="auto"/>
            <w:insideV w:val="none" w:sz="0" w:space="0" w:color="auto"/>
          </w:tblBorders>
          <w:tblLook w:val="0000"/>
        </w:tblPrEx>
        <w:trPr>
          <w:gridBefore w:val="5"/>
          <w:wBefore w:w="6771" w:type="dxa"/>
          <w:trHeight w:val="65"/>
        </w:trPr>
        <w:tc>
          <w:tcPr>
            <w:tcW w:w="3827" w:type="dxa"/>
            <w:gridSpan w:val="2"/>
          </w:tcPr>
          <w:p w:rsidR="00976B8E" w:rsidRDefault="00976B8E" w:rsidP="00EF2DD2">
            <w:pPr>
              <w:tabs>
                <w:tab w:val="left" w:pos="1129"/>
              </w:tabs>
            </w:pPr>
          </w:p>
        </w:tc>
      </w:tr>
    </w:tbl>
    <w:p w:rsidR="00976B8E" w:rsidRPr="002D4F68" w:rsidRDefault="00976B8E" w:rsidP="00976B8E">
      <w:pPr>
        <w:tabs>
          <w:tab w:val="left" w:pos="1129"/>
        </w:tabs>
        <w:rPr>
          <w:b/>
        </w:rPr>
      </w:pPr>
      <w:r w:rsidRPr="002D4F68">
        <w:rPr>
          <w:b/>
        </w:rPr>
        <w:t>Napomena:</w:t>
      </w:r>
    </w:p>
    <w:p w:rsidR="00976B8E" w:rsidRDefault="00976B8E" w:rsidP="00976B8E">
      <w:pPr>
        <w:tabs>
          <w:tab w:val="left" w:pos="1129"/>
        </w:tabs>
      </w:pPr>
    </w:p>
    <w:p w:rsidR="00976B8E" w:rsidRDefault="00976B8E" w:rsidP="00976B8E">
      <w:pPr>
        <w:tabs>
          <w:tab w:val="left" w:pos="1129"/>
        </w:tabs>
        <w:jc w:val="both"/>
      </w:pPr>
      <w:r>
        <w:t>-dostava/</w:t>
      </w:r>
      <w:proofErr w:type="gramStart"/>
      <w:r>
        <w:t>ustupanje  na</w:t>
      </w:r>
      <w:proofErr w:type="gramEnd"/>
      <w:r>
        <w:t xml:space="preserve"> korištenje odgovarajuće ambalaže hermetički zatvorene i nepropusne za prikupljanje i skladištenje infektivnog otpada (cca 20-30L), oštrih   predmeta (2L, 5L, 7L), te PVC vreće odgovarajuće veličine.</w:t>
      </w:r>
    </w:p>
    <w:p w:rsidR="00976B8E" w:rsidRDefault="00976B8E" w:rsidP="00976B8E">
      <w:pPr>
        <w:tabs>
          <w:tab w:val="left" w:pos="1129"/>
        </w:tabs>
        <w:jc w:val="both"/>
      </w:pPr>
    </w:p>
    <w:p w:rsidR="00976B8E" w:rsidRDefault="00976B8E" w:rsidP="00976B8E">
      <w:pPr>
        <w:tabs>
          <w:tab w:val="left" w:pos="1129"/>
        </w:tabs>
        <w:jc w:val="both"/>
      </w:pPr>
    </w:p>
    <w:p w:rsidR="00976B8E" w:rsidRDefault="00976B8E" w:rsidP="00976B8E">
      <w:pPr>
        <w:tabs>
          <w:tab w:val="left" w:pos="1129"/>
        </w:tabs>
        <w:jc w:val="both"/>
      </w:pPr>
    </w:p>
    <w:p w:rsidR="00976B8E" w:rsidRDefault="00976B8E" w:rsidP="00976B8E">
      <w:pPr>
        <w:tabs>
          <w:tab w:val="left" w:pos="1129"/>
        </w:tabs>
        <w:jc w:val="both"/>
      </w:pPr>
    </w:p>
    <w:p w:rsidR="00976B8E" w:rsidRDefault="00976B8E" w:rsidP="00976B8E">
      <w:pPr>
        <w:tabs>
          <w:tab w:val="left" w:pos="1129"/>
        </w:tabs>
        <w:jc w:val="both"/>
      </w:pPr>
    </w:p>
    <w:p w:rsidR="00976B8E" w:rsidRDefault="00976B8E" w:rsidP="00976B8E">
      <w:pPr>
        <w:tabs>
          <w:tab w:val="left" w:pos="1129"/>
        </w:tabs>
      </w:pPr>
    </w:p>
    <w:p w:rsidR="00976B8E" w:rsidRDefault="00976B8E" w:rsidP="00976B8E">
      <w:pPr>
        <w:tabs>
          <w:tab w:val="left" w:pos="1129"/>
        </w:tabs>
      </w:pPr>
      <w:r>
        <w:t>U___________________201</w:t>
      </w:r>
      <w:r w:rsidR="000C3470">
        <w:t>8</w:t>
      </w:r>
      <w:r>
        <w:t>.</w:t>
      </w:r>
      <w:r>
        <w:tab/>
      </w:r>
    </w:p>
    <w:p w:rsidR="00976B8E" w:rsidRDefault="00976B8E" w:rsidP="00976B8E">
      <w:pPr>
        <w:tabs>
          <w:tab w:val="left" w:pos="1129"/>
        </w:tabs>
      </w:pPr>
    </w:p>
    <w:p w:rsidR="00976B8E" w:rsidRDefault="00976B8E" w:rsidP="00976B8E">
      <w:pPr>
        <w:tabs>
          <w:tab w:val="left" w:pos="6071"/>
        </w:tabs>
      </w:pPr>
      <w:r>
        <w:tab/>
        <w:t xml:space="preserve">        PONUDITELJ:</w:t>
      </w:r>
    </w:p>
    <w:p w:rsidR="00976B8E" w:rsidRDefault="00976B8E" w:rsidP="00976B8E">
      <w:pPr>
        <w:tabs>
          <w:tab w:val="left" w:pos="6071"/>
        </w:tabs>
      </w:pPr>
    </w:p>
    <w:p w:rsidR="00976B8E" w:rsidRDefault="00976B8E" w:rsidP="00976B8E">
      <w:pPr>
        <w:tabs>
          <w:tab w:val="left" w:pos="1129"/>
        </w:tabs>
      </w:pPr>
      <w:r>
        <w:t xml:space="preserve">                      </w:t>
      </w:r>
      <w:r>
        <w:tab/>
      </w:r>
      <w:r>
        <w:tab/>
      </w:r>
      <w:r>
        <w:tab/>
      </w:r>
      <w:r>
        <w:tab/>
      </w:r>
      <w:r>
        <w:tab/>
      </w:r>
      <w:r>
        <w:tab/>
        <w:t xml:space="preserve">    </w:t>
      </w:r>
      <w:r w:rsidR="000C3470">
        <w:t xml:space="preserve">                                                   </w:t>
      </w:r>
    </w:p>
    <w:p w:rsidR="00976B8E" w:rsidRDefault="000C3470" w:rsidP="000C3470">
      <w:pPr>
        <w:tabs>
          <w:tab w:val="left" w:pos="5655"/>
        </w:tabs>
      </w:pPr>
      <w:r>
        <w:tab/>
        <w:t>____________________________</w:t>
      </w:r>
    </w:p>
    <w:p w:rsidR="00976B8E" w:rsidRDefault="00976B8E" w:rsidP="00976B8E">
      <w:pPr>
        <w:tabs>
          <w:tab w:val="left" w:pos="5760"/>
        </w:tabs>
      </w:pPr>
      <w:r>
        <w:t xml:space="preserve">                                                                                             </w:t>
      </w:r>
      <w:proofErr w:type="gramStart"/>
      <w:r>
        <w:t>( potpis</w:t>
      </w:r>
      <w:proofErr w:type="gramEnd"/>
      <w:r>
        <w:t xml:space="preserve"> ovlaštene osobe ponuditelja)</w:t>
      </w:r>
    </w:p>
    <w:p w:rsidR="00976B8E" w:rsidRDefault="00976B8E" w:rsidP="00976B8E">
      <w:pPr>
        <w:tabs>
          <w:tab w:val="left" w:pos="1129"/>
        </w:tabs>
        <w:rPr>
          <w:b/>
        </w:rPr>
      </w:pPr>
    </w:p>
    <w:p w:rsidR="00976B8E" w:rsidRDefault="00976B8E" w:rsidP="00976B8E">
      <w:pPr>
        <w:tabs>
          <w:tab w:val="left" w:pos="1129"/>
        </w:tabs>
        <w:rPr>
          <w:b/>
        </w:rPr>
      </w:pPr>
    </w:p>
    <w:p w:rsidR="00976B8E" w:rsidRDefault="00976B8E" w:rsidP="00976B8E">
      <w:pPr>
        <w:tabs>
          <w:tab w:val="left" w:pos="1129"/>
        </w:tabs>
        <w:rPr>
          <w:b/>
        </w:rPr>
      </w:pPr>
    </w:p>
    <w:p w:rsidR="00976B8E" w:rsidRDefault="00976B8E" w:rsidP="00976B8E">
      <w:pPr>
        <w:tabs>
          <w:tab w:val="left" w:pos="1129"/>
        </w:tabs>
        <w:rPr>
          <w:b/>
        </w:rPr>
      </w:pPr>
    </w:p>
    <w:p w:rsidR="00976B8E" w:rsidRDefault="00976B8E" w:rsidP="00976B8E">
      <w:pPr>
        <w:tabs>
          <w:tab w:val="left" w:pos="1129"/>
        </w:tabs>
        <w:rPr>
          <w:b/>
        </w:rPr>
      </w:pPr>
    </w:p>
    <w:p w:rsidR="000C3470" w:rsidRDefault="000C3470" w:rsidP="00976B8E">
      <w:pPr>
        <w:tabs>
          <w:tab w:val="left" w:pos="1129"/>
        </w:tabs>
        <w:rPr>
          <w:b/>
        </w:rPr>
      </w:pPr>
    </w:p>
    <w:p w:rsidR="000C3470" w:rsidRDefault="000C3470" w:rsidP="00976B8E">
      <w:pPr>
        <w:tabs>
          <w:tab w:val="left" w:pos="1129"/>
        </w:tabs>
        <w:rPr>
          <w:b/>
        </w:rPr>
      </w:pPr>
    </w:p>
    <w:p w:rsidR="000C3470" w:rsidRDefault="000C3470" w:rsidP="00976B8E">
      <w:pPr>
        <w:tabs>
          <w:tab w:val="left" w:pos="1129"/>
        </w:tabs>
        <w:rPr>
          <w:b/>
        </w:rPr>
      </w:pPr>
    </w:p>
    <w:p w:rsidR="000C3470" w:rsidRDefault="000C3470" w:rsidP="00976B8E">
      <w:pPr>
        <w:tabs>
          <w:tab w:val="left" w:pos="1129"/>
        </w:tabs>
        <w:rPr>
          <w:b/>
        </w:rPr>
      </w:pPr>
    </w:p>
    <w:p w:rsidR="000C3470" w:rsidRDefault="000C3470" w:rsidP="00976B8E">
      <w:pPr>
        <w:tabs>
          <w:tab w:val="left" w:pos="1129"/>
        </w:tabs>
        <w:rPr>
          <w:b/>
        </w:rPr>
      </w:pPr>
    </w:p>
    <w:p w:rsidR="00976B8E" w:rsidRDefault="00976B8E" w:rsidP="00976B8E">
      <w:pPr>
        <w:tabs>
          <w:tab w:val="left" w:pos="1129"/>
        </w:tabs>
        <w:rPr>
          <w:b/>
        </w:rPr>
      </w:pPr>
    </w:p>
    <w:p w:rsidR="00976B8E" w:rsidRPr="00426189" w:rsidRDefault="00976B8E" w:rsidP="00976B8E">
      <w:pPr>
        <w:tabs>
          <w:tab w:val="left" w:pos="1129"/>
        </w:tabs>
        <w:rPr>
          <w:b/>
        </w:rPr>
      </w:pPr>
      <w:r>
        <w:rPr>
          <w:b/>
        </w:rPr>
        <w:lastRenderedPageBreak/>
        <w:t xml:space="preserve">Grupa 2.Preuzimanje, odvoz </w:t>
      </w:r>
      <w:proofErr w:type="gramStart"/>
      <w:r>
        <w:rPr>
          <w:b/>
        </w:rPr>
        <w:t>i  zbrinjavanje</w:t>
      </w:r>
      <w:proofErr w:type="gramEnd"/>
      <w:r>
        <w:rPr>
          <w:b/>
        </w:rPr>
        <w:t xml:space="preserve"> </w:t>
      </w:r>
      <w:r w:rsidRPr="00426189">
        <w:rPr>
          <w:b/>
        </w:rPr>
        <w:t xml:space="preserve"> </w:t>
      </w:r>
      <w:r>
        <w:rPr>
          <w:b/>
        </w:rPr>
        <w:t>kemijskog , citotoksičnog  i farmaceutskog</w:t>
      </w:r>
      <w:r w:rsidRPr="00426189">
        <w:rPr>
          <w:b/>
        </w:rPr>
        <w:t xml:space="preserve"> otpad</w:t>
      </w:r>
      <w:r>
        <w:rPr>
          <w:b/>
        </w:rPr>
        <w:t>a</w:t>
      </w:r>
    </w:p>
    <w:p w:rsidR="00976B8E" w:rsidRDefault="00976B8E" w:rsidP="00976B8E">
      <w:pPr>
        <w:tabs>
          <w:tab w:val="left" w:pos="1129"/>
        </w:tabs>
        <w:rPr>
          <w:b/>
        </w:rPr>
      </w:pPr>
    </w:p>
    <w:p w:rsidR="00976B8E" w:rsidRDefault="00976B8E" w:rsidP="00976B8E">
      <w:pPr>
        <w:tabs>
          <w:tab w:val="left" w:pos="1129"/>
        </w:tabs>
        <w:rPr>
          <w:b/>
        </w:rPr>
      </w:pPr>
    </w:p>
    <w:tbl>
      <w:tblPr>
        <w:tblW w:w="10598" w:type="dxa"/>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2126"/>
        <w:gridCol w:w="1560"/>
        <w:gridCol w:w="992"/>
        <w:gridCol w:w="1276"/>
        <w:gridCol w:w="1842"/>
        <w:gridCol w:w="1985"/>
      </w:tblGrid>
      <w:tr w:rsidR="00976B8E" w:rsidRPr="00D93D99" w:rsidTr="000C3470">
        <w:trPr>
          <w:trHeight w:val="882"/>
        </w:trPr>
        <w:tc>
          <w:tcPr>
            <w:tcW w:w="817" w:type="dxa"/>
            <w:tcBorders>
              <w:top w:val="single" w:sz="4" w:space="0" w:color="auto"/>
              <w:left w:val="single" w:sz="4" w:space="0" w:color="auto"/>
              <w:bottom w:val="single" w:sz="4" w:space="0" w:color="auto"/>
              <w:right w:val="single" w:sz="4" w:space="0" w:color="auto"/>
            </w:tcBorders>
            <w:hideMark/>
          </w:tcPr>
          <w:p w:rsidR="00976B8E" w:rsidRPr="0084070F" w:rsidRDefault="00976B8E" w:rsidP="00EF2DD2">
            <w:pPr>
              <w:rPr>
                <w:rFonts w:ascii="Tahoma" w:hAnsi="Tahoma" w:cs="Tahoma"/>
                <w:sz w:val="20"/>
              </w:rPr>
            </w:pPr>
            <w:r>
              <w:rPr>
                <w:rFonts w:ascii="Tahoma" w:hAnsi="Tahoma" w:cs="Tahoma"/>
                <w:b/>
                <w:sz w:val="20"/>
              </w:rPr>
              <w:t>Re</w:t>
            </w:r>
            <w:r w:rsidRPr="0084070F">
              <w:rPr>
                <w:rFonts w:ascii="Tahoma" w:hAnsi="Tahoma" w:cs="Tahoma"/>
                <w:b/>
                <w:sz w:val="20"/>
              </w:rPr>
              <w:t>.br</w:t>
            </w:r>
            <w:r w:rsidRPr="0084070F">
              <w:rPr>
                <w:rFonts w:ascii="Tahoma" w:hAnsi="Tahoma" w:cs="Tahoma"/>
                <w:sz w:val="20"/>
              </w:rPr>
              <w:t>.</w:t>
            </w:r>
          </w:p>
        </w:tc>
        <w:tc>
          <w:tcPr>
            <w:tcW w:w="2126" w:type="dxa"/>
            <w:tcBorders>
              <w:top w:val="single" w:sz="4" w:space="0" w:color="auto"/>
              <w:left w:val="single" w:sz="4" w:space="0" w:color="auto"/>
              <w:bottom w:val="single" w:sz="4" w:space="0" w:color="auto"/>
              <w:right w:val="single" w:sz="4" w:space="0" w:color="auto"/>
            </w:tcBorders>
            <w:hideMark/>
          </w:tcPr>
          <w:p w:rsidR="00976B8E" w:rsidRPr="00075E78" w:rsidRDefault="00976B8E" w:rsidP="00EF2DD2">
            <w:pPr>
              <w:jc w:val="center"/>
              <w:rPr>
                <w:rFonts w:ascii="Tahoma" w:hAnsi="Tahoma" w:cs="Tahoma"/>
                <w:sz w:val="20"/>
              </w:rPr>
            </w:pPr>
            <w:r>
              <w:rPr>
                <w:rFonts w:ascii="Tahoma" w:hAnsi="Tahoma" w:cs="Tahoma"/>
                <w:b/>
                <w:sz w:val="20"/>
              </w:rPr>
              <w:t>Naziv otpada</w:t>
            </w:r>
          </w:p>
          <w:p w:rsidR="00976B8E" w:rsidRPr="00075E78" w:rsidRDefault="00976B8E" w:rsidP="00EF2DD2">
            <w:pPr>
              <w:rPr>
                <w:rFonts w:ascii="Tahoma" w:hAnsi="Tahoma" w:cs="Tahoma"/>
                <w:sz w:val="20"/>
              </w:rPr>
            </w:pPr>
          </w:p>
          <w:p w:rsidR="00976B8E" w:rsidRDefault="00976B8E" w:rsidP="00EF2DD2">
            <w:pPr>
              <w:jc w:val="center"/>
              <w:rPr>
                <w:rFonts w:ascii="Tahoma" w:hAnsi="Tahoma" w:cs="Tahoma"/>
                <w:sz w:val="20"/>
              </w:rPr>
            </w:pPr>
          </w:p>
          <w:p w:rsidR="00976B8E" w:rsidRPr="00075E78" w:rsidRDefault="00976B8E" w:rsidP="00EF2DD2">
            <w:pPr>
              <w:rPr>
                <w:rFonts w:ascii="Tahoma" w:hAnsi="Tahoma" w:cs="Tahoma"/>
                <w:sz w:val="20"/>
              </w:rPr>
            </w:pPr>
          </w:p>
        </w:tc>
        <w:tc>
          <w:tcPr>
            <w:tcW w:w="1560" w:type="dxa"/>
            <w:tcBorders>
              <w:top w:val="single" w:sz="4" w:space="0" w:color="auto"/>
              <w:left w:val="single" w:sz="4" w:space="0" w:color="auto"/>
              <w:bottom w:val="single" w:sz="4" w:space="0" w:color="auto"/>
              <w:right w:val="single" w:sz="4" w:space="0" w:color="auto"/>
            </w:tcBorders>
            <w:hideMark/>
          </w:tcPr>
          <w:p w:rsidR="00976B8E" w:rsidRDefault="00976B8E" w:rsidP="00EF2DD2">
            <w:pPr>
              <w:jc w:val="center"/>
              <w:rPr>
                <w:rFonts w:ascii="Tahoma" w:hAnsi="Tahoma" w:cs="Tahoma"/>
                <w:b/>
                <w:sz w:val="20"/>
              </w:rPr>
            </w:pPr>
            <w:r>
              <w:rPr>
                <w:rFonts w:ascii="Tahoma" w:hAnsi="Tahoma" w:cs="Tahoma"/>
                <w:b/>
                <w:sz w:val="20"/>
              </w:rPr>
              <w:t>Ključni broj</w:t>
            </w:r>
          </w:p>
          <w:p w:rsidR="00976B8E" w:rsidRDefault="00976B8E" w:rsidP="00EF2DD2">
            <w:pPr>
              <w:jc w:val="center"/>
              <w:rPr>
                <w:rFonts w:ascii="Tahoma" w:hAnsi="Tahoma" w:cs="Tahoma"/>
                <w:b/>
                <w:sz w:val="20"/>
              </w:rPr>
            </w:pPr>
            <w:r>
              <w:rPr>
                <w:rFonts w:ascii="Tahoma" w:hAnsi="Tahoma" w:cs="Tahoma"/>
                <w:b/>
                <w:sz w:val="20"/>
              </w:rPr>
              <w:t>otpada</w:t>
            </w:r>
          </w:p>
          <w:p w:rsidR="00976B8E" w:rsidRDefault="00976B8E" w:rsidP="00EF2DD2">
            <w:pPr>
              <w:rPr>
                <w:rFonts w:ascii="Tahoma" w:hAnsi="Tahoma" w:cs="Tahoma"/>
                <w:b/>
                <w:sz w:val="20"/>
              </w:rPr>
            </w:pPr>
          </w:p>
          <w:p w:rsidR="00976B8E" w:rsidRDefault="00976B8E" w:rsidP="00EF2DD2">
            <w:pPr>
              <w:rPr>
                <w:rFonts w:ascii="Tahoma" w:hAnsi="Tahoma" w:cs="Tahoma"/>
                <w:b/>
                <w:sz w:val="20"/>
              </w:rPr>
            </w:pPr>
          </w:p>
          <w:p w:rsidR="00976B8E" w:rsidRDefault="00976B8E" w:rsidP="00EF2DD2">
            <w:pPr>
              <w:rPr>
                <w:rFonts w:ascii="Tahoma" w:hAnsi="Tahoma" w:cs="Tahoma"/>
                <w:b/>
                <w:sz w:val="20"/>
              </w:rPr>
            </w:pPr>
          </w:p>
          <w:p w:rsidR="00976B8E" w:rsidRDefault="00976B8E" w:rsidP="00EF2DD2">
            <w:pPr>
              <w:rPr>
                <w:rFonts w:ascii="Tahoma" w:hAnsi="Tahoma" w:cs="Tahoma"/>
                <w:b/>
                <w:sz w:val="20"/>
              </w:rPr>
            </w:pPr>
          </w:p>
          <w:p w:rsidR="00976B8E" w:rsidRPr="0084070F" w:rsidRDefault="00976B8E" w:rsidP="00EF2DD2">
            <w:pPr>
              <w:rPr>
                <w:rFonts w:ascii="Tahoma" w:hAnsi="Tahoma" w:cs="Tahoma"/>
                <w:b/>
                <w:sz w:val="20"/>
              </w:rPr>
            </w:pPr>
          </w:p>
        </w:tc>
        <w:tc>
          <w:tcPr>
            <w:tcW w:w="992" w:type="dxa"/>
            <w:tcBorders>
              <w:top w:val="single" w:sz="4" w:space="0" w:color="auto"/>
              <w:left w:val="single" w:sz="4" w:space="0" w:color="auto"/>
              <w:bottom w:val="single" w:sz="4" w:space="0" w:color="auto"/>
              <w:right w:val="single" w:sz="4" w:space="0" w:color="auto"/>
            </w:tcBorders>
            <w:hideMark/>
          </w:tcPr>
          <w:p w:rsidR="00976B8E" w:rsidRPr="0084070F" w:rsidRDefault="00976B8E" w:rsidP="00EF2DD2">
            <w:pPr>
              <w:rPr>
                <w:rFonts w:ascii="Tahoma" w:hAnsi="Tahoma" w:cs="Tahoma"/>
                <w:b/>
                <w:sz w:val="20"/>
              </w:rPr>
            </w:pPr>
            <w:r>
              <w:rPr>
                <w:rFonts w:ascii="Tahoma" w:hAnsi="Tahoma" w:cs="Tahoma"/>
                <w:b/>
                <w:sz w:val="20"/>
              </w:rPr>
              <w:t>Jed.mj.</w:t>
            </w:r>
          </w:p>
        </w:tc>
        <w:tc>
          <w:tcPr>
            <w:tcW w:w="1276" w:type="dxa"/>
            <w:tcBorders>
              <w:top w:val="single" w:sz="4" w:space="0" w:color="auto"/>
              <w:left w:val="single" w:sz="4" w:space="0" w:color="auto"/>
              <w:bottom w:val="single" w:sz="4" w:space="0" w:color="auto"/>
              <w:right w:val="single" w:sz="4" w:space="0" w:color="auto"/>
            </w:tcBorders>
          </w:tcPr>
          <w:p w:rsidR="00976B8E" w:rsidRPr="0084070F" w:rsidRDefault="00976B8E" w:rsidP="00EF2DD2">
            <w:pPr>
              <w:rPr>
                <w:rFonts w:ascii="Tahoma" w:hAnsi="Tahoma" w:cs="Tahoma"/>
                <w:b/>
                <w:sz w:val="20"/>
              </w:rPr>
            </w:pPr>
            <w:r>
              <w:rPr>
                <w:rFonts w:ascii="Tahoma" w:hAnsi="Tahoma" w:cs="Tahoma"/>
                <w:b/>
                <w:sz w:val="20"/>
              </w:rPr>
              <w:t>Količina</w:t>
            </w:r>
          </w:p>
        </w:tc>
        <w:tc>
          <w:tcPr>
            <w:tcW w:w="1842" w:type="dxa"/>
            <w:tcBorders>
              <w:top w:val="single" w:sz="4" w:space="0" w:color="auto"/>
              <w:left w:val="single" w:sz="4" w:space="0" w:color="auto"/>
              <w:bottom w:val="single" w:sz="4" w:space="0" w:color="auto"/>
              <w:right w:val="single" w:sz="4" w:space="0" w:color="auto"/>
            </w:tcBorders>
            <w:hideMark/>
          </w:tcPr>
          <w:p w:rsidR="00976B8E" w:rsidRPr="0084070F" w:rsidRDefault="00976B8E" w:rsidP="00EF2DD2">
            <w:pPr>
              <w:rPr>
                <w:rFonts w:ascii="Tahoma" w:hAnsi="Tahoma" w:cs="Tahoma"/>
                <w:b/>
                <w:sz w:val="20"/>
              </w:rPr>
            </w:pPr>
            <w:r w:rsidRPr="0084070F">
              <w:rPr>
                <w:rFonts w:ascii="Tahoma" w:hAnsi="Tahoma" w:cs="Tahoma"/>
                <w:b/>
                <w:sz w:val="20"/>
              </w:rPr>
              <w:t>Jedinična cijena</w:t>
            </w:r>
          </w:p>
        </w:tc>
        <w:tc>
          <w:tcPr>
            <w:tcW w:w="1985" w:type="dxa"/>
            <w:tcBorders>
              <w:top w:val="single" w:sz="4" w:space="0" w:color="auto"/>
              <w:left w:val="single" w:sz="4" w:space="0" w:color="auto"/>
              <w:bottom w:val="single" w:sz="4" w:space="0" w:color="auto"/>
              <w:right w:val="single" w:sz="4" w:space="0" w:color="auto"/>
            </w:tcBorders>
            <w:hideMark/>
          </w:tcPr>
          <w:p w:rsidR="00976B8E" w:rsidRDefault="00976B8E" w:rsidP="00EF2DD2">
            <w:pPr>
              <w:jc w:val="center"/>
              <w:rPr>
                <w:rFonts w:ascii="Tahoma" w:hAnsi="Tahoma" w:cs="Tahoma"/>
                <w:b/>
                <w:sz w:val="20"/>
              </w:rPr>
            </w:pPr>
            <w:r>
              <w:rPr>
                <w:rFonts w:ascii="Tahoma" w:hAnsi="Tahoma" w:cs="Tahoma"/>
                <w:b/>
                <w:sz w:val="20"/>
              </w:rPr>
              <w:t>Ukupna cijena</w:t>
            </w:r>
          </w:p>
          <w:p w:rsidR="00976B8E" w:rsidRPr="0084070F" w:rsidRDefault="00976B8E" w:rsidP="00EF2DD2">
            <w:pPr>
              <w:jc w:val="center"/>
              <w:rPr>
                <w:rFonts w:ascii="Tahoma" w:hAnsi="Tahoma" w:cs="Tahoma"/>
                <w:b/>
                <w:sz w:val="20"/>
              </w:rPr>
            </w:pPr>
            <w:r>
              <w:rPr>
                <w:rFonts w:ascii="Tahoma" w:hAnsi="Tahoma" w:cs="Tahoma"/>
                <w:b/>
                <w:sz w:val="20"/>
              </w:rPr>
              <w:t>stavke</w:t>
            </w:r>
          </w:p>
        </w:tc>
      </w:tr>
      <w:tr w:rsidR="00976B8E" w:rsidRPr="00D93D99" w:rsidTr="000C3470">
        <w:tc>
          <w:tcPr>
            <w:tcW w:w="817" w:type="dxa"/>
            <w:tcBorders>
              <w:top w:val="single" w:sz="4" w:space="0" w:color="auto"/>
              <w:left w:val="single" w:sz="4" w:space="0" w:color="auto"/>
              <w:bottom w:val="single" w:sz="4" w:space="0" w:color="auto"/>
              <w:right w:val="single" w:sz="4" w:space="0" w:color="auto"/>
            </w:tcBorders>
          </w:tcPr>
          <w:p w:rsidR="00976B8E" w:rsidRDefault="00976B8E" w:rsidP="00EF2DD2">
            <w:pPr>
              <w:rPr>
                <w:rFonts w:ascii="Tahoma" w:hAnsi="Tahoma" w:cs="Tahoma"/>
                <w:sz w:val="22"/>
                <w:szCs w:val="22"/>
              </w:rPr>
            </w:pPr>
            <w:r>
              <w:rPr>
                <w:rFonts w:ascii="Tahoma" w:hAnsi="Tahoma" w:cs="Tahoma"/>
                <w:sz w:val="22"/>
                <w:szCs w:val="22"/>
              </w:rPr>
              <w:t>1.</w:t>
            </w:r>
          </w:p>
          <w:p w:rsidR="00976B8E" w:rsidRPr="0084070F" w:rsidRDefault="00976B8E" w:rsidP="00EF2DD2">
            <w:pPr>
              <w:rPr>
                <w:rFonts w:ascii="Tahoma" w:hAnsi="Tahoma" w:cs="Tahoma"/>
                <w:sz w:val="22"/>
                <w:szCs w:val="22"/>
              </w:rPr>
            </w:pPr>
          </w:p>
        </w:tc>
        <w:tc>
          <w:tcPr>
            <w:tcW w:w="2126" w:type="dxa"/>
            <w:tcBorders>
              <w:top w:val="single" w:sz="4" w:space="0" w:color="auto"/>
              <w:left w:val="single" w:sz="4" w:space="0" w:color="auto"/>
              <w:bottom w:val="single" w:sz="4" w:space="0" w:color="auto"/>
              <w:right w:val="single" w:sz="4" w:space="0" w:color="auto"/>
            </w:tcBorders>
            <w:hideMark/>
          </w:tcPr>
          <w:p w:rsidR="00976B8E" w:rsidRPr="0084070F" w:rsidRDefault="00976B8E" w:rsidP="00EF2DD2">
            <w:pPr>
              <w:jc w:val="center"/>
              <w:rPr>
                <w:rFonts w:ascii="Tahoma" w:hAnsi="Tahoma" w:cs="Tahoma"/>
                <w:sz w:val="22"/>
                <w:szCs w:val="22"/>
              </w:rPr>
            </w:pPr>
            <w:r>
              <w:rPr>
                <w:rFonts w:ascii="Tahoma" w:hAnsi="Tahoma" w:cs="Tahoma"/>
                <w:sz w:val="22"/>
                <w:szCs w:val="22"/>
              </w:rPr>
              <w:t>Kemiijski otpad</w:t>
            </w:r>
          </w:p>
        </w:tc>
        <w:tc>
          <w:tcPr>
            <w:tcW w:w="1560" w:type="dxa"/>
            <w:tcBorders>
              <w:top w:val="single" w:sz="4" w:space="0" w:color="auto"/>
              <w:left w:val="single" w:sz="4" w:space="0" w:color="auto"/>
              <w:bottom w:val="single" w:sz="4" w:space="0" w:color="auto"/>
              <w:right w:val="single" w:sz="4" w:space="0" w:color="auto"/>
            </w:tcBorders>
            <w:hideMark/>
          </w:tcPr>
          <w:p w:rsidR="00976B8E" w:rsidRPr="005B5CF3" w:rsidRDefault="00976B8E" w:rsidP="00EF2DD2">
            <w:pPr>
              <w:jc w:val="center"/>
              <w:rPr>
                <w:rFonts w:ascii="Tahoma" w:hAnsi="Tahoma" w:cs="Tahoma"/>
                <w:b/>
                <w:sz w:val="22"/>
                <w:szCs w:val="22"/>
              </w:rPr>
            </w:pPr>
            <w:r w:rsidRPr="005B5CF3">
              <w:rPr>
                <w:rFonts w:ascii="Tahoma" w:hAnsi="Tahoma" w:cs="Tahoma"/>
                <w:b/>
                <w:sz w:val="22"/>
                <w:szCs w:val="22"/>
              </w:rPr>
              <w:t>18 01 06</w:t>
            </w:r>
            <w:r>
              <w:rPr>
                <w:rFonts w:ascii="Tahoma" w:hAnsi="Tahoma" w:cs="Tahoma"/>
                <w:b/>
                <w:sz w:val="22"/>
                <w:szCs w:val="22"/>
                <w:rtl/>
              </w:rPr>
              <w:t>٭</w:t>
            </w:r>
          </w:p>
        </w:tc>
        <w:tc>
          <w:tcPr>
            <w:tcW w:w="992" w:type="dxa"/>
            <w:tcBorders>
              <w:top w:val="single" w:sz="4" w:space="0" w:color="auto"/>
              <w:left w:val="single" w:sz="4" w:space="0" w:color="auto"/>
              <w:bottom w:val="single" w:sz="4" w:space="0" w:color="auto"/>
              <w:right w:val="single" w:sz="4" w:space="0" w:color="auto"/>
            </w:tcBorders>
            <w:hideMark/>
          </w:tcPr>
          <w:p w:rsidR="00976B8E" w:rsidRDefault="00976B8E" w:rsidP="00EF2DD2">
            <w:pPr>
              <w:jc w:val="center"/>
              <w:rPr>
                <w:rFonts w:ascii="Tahoma" w:hAnsi="Tahoma" w:cs="Tahoma"/>
                <w:sz w:val="22"/>
                <w:szCs w:val="22"/>
              </w:rPr>
            </w:pPr>
            <w:r>
              <w:rPr>
                <w:rFonts w:ascii="Tahoma" w:hAnsi="Tahoma" w:cs="Tahoma"/>
                <w:sz w:val="22"/>
                <w:szCs w:val="22"/>
              </w:rPr>
              <w:t>kg</w:t>
            </w:r>
          </w:p>
        </w:tc>
        <w:tc>
          <w:tcPr>
            <w:tcW w:w="1276" w:type="dxa"/>
            <w:tcBorders>
              <w:top w:val="single" w:sz="4" w:space="0" w:color="auto"/>
              <w:left w:val="single" w:sz="4" w:space="0" w:color="auto"/>
              <w:bottom w:val="single" w:sz="4" w:space="0" w:color="auto"/>
              <w:right w:val="single" w:sz="4" w:space="0" w:color="auto"/>
            </w:tcBorders>
          </w:tcPr>
          <w:p w:rsidR="00976B8E" w:rsidRDefault="000C3470" w:rsidP="00EF2DD2">
            <w:pPr>
              <w:jc w:val="center"/>
              <w:rPr>
                <w:rFonts w:ascii="Tahoma" w:hAnsi="Tahoma" w:cs="Tahoma"/>
                <w:sz w:val="22"/>
                <w:szCs w:val="22"/>
              </w:rPr>
            </w:pPr>
            <w:r>
              <w:rPr>
                <w:rFonts w:ascii="Tahoma" w:hAnsi="Tahoma" w:cs="Tahoma"/>
                <w:sz w:val="22"/>
                <w:szCs w:val="22"/>
              </w:rPr>
              <w:t>800</w:t>
            </w:r>
          </w:p>
        </w:tc>
        <w:tc>
          <w:tcPr>
            <w:tcW w:w="1842" w:type="dxa"/>
            <w:tcBorders>
              <w:top w:val="single" w:sz="4" w:space="0" w:color="auto"/>
              <w:left w:val="single" w:sz="4" w:space="0" w:color="auto"/>
              <w:bottom w:val="single" w:sz="4" w:space="0" w:color="auto"/>
              <w:right w:val="single" w:sz="4" w:space="0" w:color="auto"/>
            </w:tcBorders>
          </w:tcPr>
          <w:p w:rsidR="00976B8E" w:rsidRPr="00D93D99" w:rsidRDefault="00976B8E" w:rsidP="00EF2DD2">
            <w:pPr>
              <w:rPr>
                <w:rFonts w:ascii="Tahoma" w:hAnsi="Tahoma" w:cs="Tahoma"/>
              </w:rPr>
            </w:pPr>
          </w:p>
        </w:tc>
        <w:tc>
          <w:tcPr>
            <w:tcW w:w="1985" w:type="dxa"/>
            <w:tcBorders>
              <w:top w:val="single" w:sz="4" w:space="0" w:color="auto"/>
              <w:left w:val="single" w:sz="4" w:space="0" w:color="auto"/>
              <w:bottom w:val="single" w:sz="4" w:space="0" w:color="auto"/>
              <w:right w:val="single" w:sz="4" w:space="0" w:color="auto"/>
            </w:tcBorders>
          </w:tcPr>
          <w:p w:rsidR="00976B8E" w:rsidRPr="00D93D99" w:rsidRDefault="00976B8E" w:rsidP="00EF2DD2">
            <w:pPr>
              <w:rPr>
                <w:rFonts w:ascii="Tahoma" w:hAnsi="Tahoma" w:cs="Tahoma"/>
              </w:rPr>
            </w:pPr>
          </w:p>
        </w:tc>
      </w:tr>
      <w:tr w:rsidR="00976B8E" w:rsidRPr="00D93D99" w:rsidTr="000C3470">
        <w:trPr>
          <w:trHeight w:val="473"/>
        </w:trPr>
        <w:tc>
          <w:tcPr>
            <w:tcW w:w="817" w:type="dxa"/>
            <w:tcBorders>
              <w:top w:val="single" w:sz="4" w:space="0" w:color="auto"/>
              <w:left w:val="single" w:sz="4" w:space="0" w:color="auto"/>
              <w:bottom w:val="single" w:sz="4" w:space="0" w:color="auto"/>
              <w:right w:val="single" w:sz="4" w:space="0" w:color="auto"/>
            </w:tcBorders>
          </w:tcPr>
          <w:p w:rsidR="00976B8E" w:rsidRDefault="00976B8E" w:rsidP="00EF2DD2">
            <w:pPr>
              <w:rPr>
                <w:rFonts w:ascii="Tahoma" w:hAnsi="Tahoma" w:cs="Tahoma"/>
                <w:sz w:val="22"/>
                <w:szCs w:val="22"/>
              </w:rPr>
            </w:pPr>
            <w:r>
              <w:rPr>
                <w:rFonts w:ascii="Tahoma" w:hAnsi="Tahoma" w:cs="Tahoma"/>
                <w:sz w:val="22"/>
                <w:szCs w:val="22"/>
              </w:rPr>
              <w:t>2.</w:t>
            </w:r>
          </w:p>
          <w:p w:rsidR="00976B8E" w:rsidRDefault="00976B8E" w:rsidP="00EF2DD2">
            <w:pPr>
              <w:rPr>
                <w:rFonts w:ascii="Tahoma" w:hAnsi="Tahoma" w:cs="Tahoma"/>
                <w:sz w:val="22"/>
                <w:szCs w:val="22"/>
              </w:rPr>
            </w:pPr>
          </w:p>
        </w:tc>
        <w:tc>
          <w:tcPr>
            <w:tcW w:w="2126" w:type="dxa"/>
            <w:tcBorders>
              <w:top w:val="single" w:sz="4" w:space="0" w:color="auto"/>
              <w:left w:val="single" w:sz="4" w:space="0" w:color="auto"/>
              <w:bottom w:val="single" w:sz="4" w:space="0" w:color="auto"/>
              <w:right w:val="single" w:sz="4" w:space="0" w:color="auto"/>
            </w:tcBorders>
            <w:hideMark/>
          </w:tcPr>
          <w:p w:rsidR="00976B8E" w:rsidRDefault="00976B8E" w:rsidP="00EF2DD2">
            <w:pPr>
              <w:jc w:val="center"/>
              <w:rPr>
                <w:rFonts w:ascii="Tahoma" w:hAnsi="Tahoma" w:cs="Tahoma"/>
                <w:sz w:val="22"/>
                <w:szCs w:val="22"/>
              </w:rPr>
            </w:pPr>
            <w:r>
              <w:rPr>
                <w:rFonts w:ascii="Tahoma" w:hAnsi="Tahoma" w:cs="Tahoma"/>
                <w:sz w:val="22"/>
                <w:szCs w:val="22"/>
              </w:rPr>
              <w:t>Citotoksični otpad</w:t>
            </w:r>
          </w:p>
        </w:tc>
        <w:tc>
          <w:tcPr>
            <w:tcW w:w="1560" w:type="dxa"/>
            <w:tcBorders>
              <w:top w:val="single" w:sz="4" w:space="0" w:color="auto"/>
              <w:left w:val="single" w:sz="4" w:space="0" w:color="auto"/>
              <w:bottom w:val="single" w:sz="4" w:space="0" w:color="auto"/>
              <w:right w:val="single" w:sz="4" w:space="0" w:color="auto"/>
            </w:tcBorders>
            <w:hideMark/>
          </w:tcPr>
          <w:p w:rsidR="00976B8E" w:rsidRPr="005B5CF3" w:rsidRDefault="00976B8E" w:rsidP="00EF2DD2">
            <w:pPr>
              <w:jc w:val="center"/>
              <w:rPr>
                <w:rFonts w:ascii="Tahoma" w:hAnsi="Tahoma" w:cs="Tahoma"/>
                <w:b/>
                <w:sz w:val="22"/>
                <w:szCs w:val="22"/>
              </w:rPr>
            </w:pPr>
            <w:r w:rsidRPr="005B5CF3">
              <w:rPr>
                <w:rFonts w:ascii="Tahoma" w:hAnsi="Tahoma" w:cs="Tahoma"/>
                <w:b/>
                <w:sz w:val="22"/>
                <w:szCs w:val="22"/>
              </w:rPr>
              <w:t>18 01 08</w:t>
            </w:r>
            <w:r>
              <w:rPr>
                <w:rFonts w:ascii="Tahoma" w:hAnsi="Tahoma" w:cs="Tahoma"/>
                <w:b/>
                <w:sz w:val="22"/>
                <w:szCs w:val="22"/>
                <w:rtl/>
              </w:rPr>
              <w:t>٭</w:t>
            </w:r>
          </w:p>
        </w:tc>
        <w:tc>
          <w:tcPr>
            <w:tcW w:w="992" w:type="dxa"/>
            <w:tcBorders>
              <w:top w:val="single" w:sz="4" w:space="0" w:color="auto"/>
              <w:left w:val="single" w:sz="4" w:space="0" w:color="auto"/>
              <w:bottom w:val="single" w:sz="4" w:space="0" w:color="auto"/>
              <w:right w:val="single" w:sz="4" w:space="0" w:color="auto"/>
            </w:tcBorders>
            <w:hideMark/>
          </w:tcPr>
          <w:p w:rsidR="00976B8E" w:rsidRDefault="00976B8E" w:rsidP="00EF2DD2">
            <w:pPr>
              <w:jc w:val="center"/>
              <w:rPr>
                <w:rFonts w:ascii="Tahoma" w:hAnsi="Tahoma" w:cs="Tahoma"/>
                <w:sz w:val="22"/>
                <w:szCs w:val="22"/>
              </w:rPr>
            </w:pPr>
            <w:r>
              <w:rPr>
                <w:rFonts w:ascii="Tahoma" w:hAnsi="Tahoma" w:cs="Tahoma"/>
                <w:sz w:val="22"/>
                <w:szCs w:val="22"/>
              </w:rPr>
              <w:t>kg</w:t>
            </w:r>
          </w:p>
        </w:tc>
        <w:tc>
          <w:tcPr>
            <w:tcW w:w="1276" w:type="dxa"/>
            <w:tcBorders>
              <w:top w:val="single" w:sz="4" w:space="0" w:color="auto"/>
              <w:left w:val="single" w:sz="4" w:space="0" w:color="auto"/>
              <w:bottom w:val="single" w:sz="4" w:space="0" w:color="auto"/>
              <w:right w:val="single" w:sz="4" w:space="0" w:color="auto"/>
            </w:tcBorders>
          </w:tcPr>
          <w:p w:rsidR="00976B8E" w:rsidRDefault="000C3470" w:rsidP="00EF2DD2">
            <w:pPr>
              <w:jc w:val="center"/>
              <w:rPr>
                <w:rFonts w:ascii="Tahoma" w:hAnsi="Tahoma" w:cs="Tahoma"/>
                <w:sz w:val="22"/>
                <w:szCs w:val="22"/>
              </w:rPr>
            </w:pPr>
            <w:r>
              <w:rPr>
                <w:rFonts w:ascii="Tahoma" w:hAnsi="Tahoma" w:cs="Tahoma"/>
                <w:sz w:val="22"/>
                <w:szCs w:val="22"/>
              </w:rPr>
              <w:t>410</w:t>
            </w:r>
          </w:p>
        </w:tc>
        <w:tc>
          <w:tcPr>
            <w:tcW w:w="1842" w:type="dxa"/>
            <w:tcBorders>
              <w:top w:val="single" w:sz="4" w:space="0" w:color="auto"/>
              <w:left w:val="single" w:sz="4" w:space="0" w:color="auto"/>
              <w:bottom w:val="single" w:sz="4" w:space="0" w:color="auto"/>
              <w:right w:val="single" w:sz="4" w:space="0" w:color="auto"/>
            </w:tcBorders>
          </w:tcPr>
          <w:p w:rsidR="00976B8E" w:rsidRPr="00D93D99" w:rsidRDefault="00976B8E" w:rsidP="00EF2DD2">
            <w:pPr>
              <w:rPr>
                <w:rFonts w:ascii="Tahoma" w:hAnsi="Tahoma" w:cs="Tahoma"/>
              </w:rPr>
            </w:pPr>
          </w:p>
        </w:tc>
        <w:tc>
          <w:tcPr>
            <w:tcW w:w="1985" w:type="dxa"/>
            <w:tcBorders>
              <w:top w:val="single" w:sz="4" w:space="0" w:color="auto"/>
              <w:left w:val="single" w:sz="4" w:space="0" w:color="auto"/>
              <w:bottom w:val="single" w:sz="4" w:space="0" w:color="auto"/>
              <w:right w:val="single" w:sz="4" w:space="0" w:color="auto"/>
            </w:tcBorders>
          </w:tcPr>
          <w:p w:rsidR="00976B8E" w:rsidRPr="00D93D99" w:rsidRDefault="00976B8E" w:rsidP="00EF2DD2">
            <w:pPr>
              <w:rPr>
                <w:rFonts w:ascii="Tahoma" w:hAnsi="Tahoma" w:cs="Tahoma"/>
              </w:rPr>
            </w:pPr>
          </w:p>
        </w:tc>
      </w:tr>
      <w:tr w:rsidR="00976B8E" w:rsidRPr="00D93D99" w:rsidTr="000C3470">
        <w:tc>
          <w:tcPr>
            <w:tcW w:w="817" w:type="dxa"/>
            <w:tcBorders>
              <w:top w:val="single" w:sz="4" w:space="0" w:color="auto"/>
              <w:left w:val="single" w:sz="4" w:space="0" w:color="auto"/>
              <w:bottom w:val="single" w:sz="4" w:space="0" w:color="auto"/>
              <w:right w:val="single" w:sz="4" w:space="0" w:color="auto"/>
            </w:tcBorders>
          </w:tcPr>
          <w:p w:rsidR="00976B8E" w:rsidRDefault="00976B8E" w:rsidP="00EF2DD2">
            <w:pPr>
              <w:rPr>
                <w:rFonts w:ascii="Tahoma" w:hAnsi="Tahoma" w:cs="Tahoma"/>
                <w:sz w:val="22"/>
                <w:szCs w:val="22"/>
              </w:rPr>
            </w:pPr>
            <w:r>
              <w:rPr>
                <w:rFonts w:ascii="Tahoma" w:hAnsi="Tahoma" w:cs="Tahoma"/>
                <w:sz w:val="22"/>
                <w:szCs w:val="22"/>
              </w:rPr>
              <w:t>3.</w:t>
            </w:r>
          </w:p>
          <w:p w:rsidR="00976B8E" w:rsidRDefault="00976B8E" w:rsidP="00EF2DD2">
            <w:pPr>
              <w:rPr>
                <w:rFonts w:ascii="Tahoma" w:hAnsi="Tahoma" w:cs="Tahoma"/>
                <w:sz w:val="22"/>
                <w:szCs w:val="22"/>
              </w:rPr>
            </w:pPr>
          </w:p>
        </w:tc>
        <w:tc>
          <w:tcPr>
            <w:tcW w:w="2126" w:type="dxa"/>
            <w:tcBorders>
              <w:top w:val="single" w:sz="4" w:space="0" w:color="auto"/>
              <w:left w:val="single" w:sz="4" w:space="0" w:color="auto"/>
              <w:bottom w:val="single" w:sz="4" w:space="0" w:color="auto"/>
              <w:right w:val="single" w:sz="4" w:space="0" w:color="auto"/>
            </w:tcBorders>
            <w:hideMark/>
          </w:tcPr>
          <w:p w:rsidR="00976B8E" w:rsidRDefault="00976B8E" w:rsidP="00EF2DD2">
            <w:pPr>
              <w:jc w:val="center"/>
              <w:rPr>
                <w:rFonts w:ascii="Tahoma" w:hAnsi="Tahoma" w:cs="Tahoma"/>
                <w:sz w:val="22"/>
                <w:szCs w:val="22"/>
              </w:rPr>
            </w:pPr>
            <w:r>
              <w:rPr>
                <w:rFonts w:ascii="Tahoma" w:hAnsi="Tahoma" w:cs="Tahoma"/>
                <w:sz w:val="22"/>
                <w:szCs w:val="22"/>
              </w:rPr>
              <w:t>Farmaceutski otpad</w:t>
            </w:r>
          </w:p>
        </w:tc>
        <w:tc>
          <w:tcPr>
            <w:tcW w:w="1560" w:type="dxa"/>
            <w:tcBorders>
              <w:top w:val="single" w:sz="4" w:space="0" w:color="auto"/>
              <w:left w:val="single" w:sz="4" w:space="0" w:color="auto"/>
              <w:bottom w:val="single" w:sz="4" w:space="0" w:color="auto"/>
              <w:right w:val="single" w:sz="4" w:space="0" w:color="auto"/>
            </w:tcBorders>
            <w:hideMark/>
          </w:tcPr>
          <w:p w:rsidR="00976B8E" w:rsidRPr="005B5CF3" w:rsidRDefault="00976B8E" w:rsidP="00EF2DD2">
            <w:pPr>
              <w:jc w:val="center"/>
              <w:rPr>
                <w:rFonts w:ascii="Tahoma" w:hAnsi="Tahoma" w:cs="Tahoma"/>
                <w:b/>
                <w:sz w:val="22"/>
                <w:szCs w:val="22"/>
              </w:rPr>
            </w:pPr>
            <w:r w:rsidRPr="005B5CF3">
              <w:rPr>
                <w:rFonts w:ascii="Tahoma" w:hAnsi="Tahoma" w:cs="Tahoma"/>
                <w:b/>
                <w:sz w:val="22"/>
                <w:szCs w:val="22"/>
              </w:rPr>
              <w:t>18 01 09</w:t>
            </w:r>
          </w:p>
        </w:tc>
        <w:tc>
          <w:tcPr>
            <w:tcW w:w="992" w:type="dxa"/>
            <w:tcBorders>
              <w:top w:val="single" w:sz="4" w:space="0" w:color="auto"/>
              <w:left w:val="single" w:sz="4" w:space="0" w:color="auto"/>
              <w:bottom w:val="single" w:sz="4" w:space="0" w:color="auto"/>
              <w:right w:val="single" w:sz="4" w:space="0" w:color="auto"/>
            </w:tcBorders>
            <w:hideMark/>
          </w:tcPr>
          <w:p w:rsidR="00976B8E" w:rsidRDefault="00976B8E" w:rsidP="00EF2DD2">
            <w:pPr>
              <w:jc w:val="center"/>
              <w:rPr>
                <w:rFonts w:ascii="Tahoma" w:hAnsi="Tahoma" w:cs="Tahoma"/>
                <w:sz w:val="22"/>
                <w:szCs w:val="22"/>
              </w:rPr>
            </w:pPr>
            <w:r>
              <w:rPr>
                <w:rFonts w:ascii="Tahoma" w:hAnsi="Tahoma" w:cs="Tahoma"/>
                <w:sz w:val="22"/>
                <w:szCs w:val="22"/>
              </w:rPr>
              <w:t>kg</w:t>
            </w:r>
          </w:p>
        </w:tc>
        <w:tc>
          <w:tcPr>
            <w:tcW w:w="1276" w:type="dxa"/>
            <w:tcBorders>
              <w:top w:val="single" w:sz="4" w:space="0" w:color="auto"/>
              <w:left w:val="single" w:sz="4" w:space="0" w:color="auto"/>
              <w:bottom w:val="single" w:sz="4" w:space="0" w:color="auto"/>
              <w:right w:val="single" w:sz="4" w:space="0" w:color="auto"/>
            </w:tcBorders>
          </w:tcPr>
          <w:p w:rsidR="00976B8E" w:rsidRDefault="00976B8E" w:rsidP="00EF2DD2">
            <w:pPr>
              <w:jc w:val="center"/>
              <w:rPr>
                <w:rFonts w:ascii="Tahoma" w:hAnsi="Tahoma" w:cs="Tahoma"/>
                <w:sz w:val="22"/>
                <w:szCs w:val="22"/>
              </w:rPr>
            </w:pPr>
            <w:r>
              <w:rPr>
                <w:rFonts w:ascii="Tahoma" w:hAnsi="Tahoma" w:cs="Tahoma"/>
                <w:sz w:val="22"/>
                <w:szCs w:val="22"/>
              </w:rPr>
              <w:t>32</w:t>
            </w:r>
          </w:p>
        </w:tc>
        <w:tc>
          <w:tcPr>
            <w:tcW w:w="1842" w:type="dxa"/>
            <w:tcBorders>
              <w:top w:val="single" w:sz="4" w:space="0" w:color="auto"/>
              <w:left w:val="single" w:sz="4" w:space="0" w:color="auto"/>
              <w:bottom w:val="single" w:sz="4" w:space="0" w:color="auto"/>
              <w:right w:val="single" w:sz="4" w:space="0" w:color="auto"/>
            </w:tcBorders>
          </w:tcPr>
          <w:p w:rsidR="00976B8E" w:rsidRPr="00D93D99" w:rsidRDefault="00976B8E" w:rsidP="00EF2DD2">
            <w:pPr>
              <w:rPr>
                <w:rFonts w:ascii="Tahoma" w:hAnsi="Tahoma" w:cs="Tahoma"/>
              </w:rPr>
            </w:pPr>
          </w:p>
        </w:tc>
        <w:tc>
          <w:tcPr>
            <w:tcW w:w="1985" w:type="dxa"/>
            <w:tcBorders>
              <w:top w:val="single" w:sz="4" w:space="0" w:color="auto"/>
              <w:left w:val="single" w:sz="4" w:space="0" w:color="auto"/>
              <w:bottom w:val="single" w:sz="4" w:space="0" w:color="auto"/>
              <w:right w:val="single" w:sz="4" w:space="0" w:color="auto"/>
            </w:tcBorders>
          </w:tcPr>
          <w:p w:rsidR="00976B8E" w:rsidRPr="00D93D99" w:rsidRDefault="00976B8E" w:rsidP="00EF2DD2">
            <w:pPr>
              <w:rPr>
                <w:rFonts w:ascii="Tahoma" w:hAnsi="Tahoma" w:cs="Tahoma"/>
              </w:rPr>
            </w:pPr>
          </w:p>
        </w:tc>
      </w:tr>
      <w:tr w:rsidR="00976B8E" w:rsidRPr="00D93D99" w:rsidTr="000C3470">
        <w:tc>
          <w:tcPr>
            <w:tcW w:w="817" w:type="dxa"/>
            <w:vMerge w:val="restart"/>
            <w:tcBorders>
              <w:top w:val="single" w:sz="4" w:space="0" w:color="auto"/>
              <w:left w:val="nil"/>
              <w:bottom w:val="nil"/>
              <w:right w:val="nil"/>
            </w:tcBorders>
          </w:tcPr>
          <w:p w:rsidR="00976B8E" w:rsidRDefault="00976B8E" w:rsidP="00EF2DD2">
            <w:pPr>
              <w:rPr>
                <w:rFonts w:ascii="Tahoma" w:hAnsi="Tahoma" w:cs="Tahoma"/>
                <w:sz w:val="16"/>
                <w:szCs w:val="16"/>
              </w:rPr>
            </w:pPr>
          </w:p>
          <w:p w:rsidR="00976B8E" w:rsidRDefault="00976B8E" w:rsidP="00EF2DD2">
            <w:pPr>
              <w:rPr>
                <w:rFonts w:ascii="Tahoma" w:hAnsi="Tahoma" w:cs="Tahoma"/>
                <w:sz w:val="16"/>
                <w:szCs w:val="16"/>
              </w:rPr>
            </w:pPr>
          </w:p>
          <w:p w:rsidR="00976B8E" w:rsidRDefault="00976B8E" w:rsidP="00EF2DD2">
            <w:pPr>
              <w:rPr>
                <w:rFonts w:ascii="Tahoma" w:hAnsi="Tahoma" w:cs="Tahoma"/>
                <w:sz w:val="16"/>
                <w:szCs w:val="16"/>
              </w:rPr>
            </w:pPr>
          </w:p>
          <w:p w:rsidR="00976B8E" w:rsidRDefault="00976B8E" w:rsidP="00EF2DD2">
            <w:pPr>
              <w:rPr>
                <w:rFonts w:ascii="Tahoma" w:hAnsi="Tahoma" w:cs="Tahoma"/>
                <w:sz w:val="16"/>
                <w:szCs w:val="16"/>
              </w:rPr>
            </w:pPr>
          </w:p>
          <w:p w:rsidR="00976B8E" w:rsidRDefault="00976B8E" w:rsidP="00EF2DD2">
            <w:pPr>
              <w:rPr>
                <w:rFonts w:ascii="Tahoma" w:hAnsi="Tahoma" w:cs="Tahoma"/>
                <w:sz w:val="16"/>
                <w:szCs w:val="16"/>
              </w:rPr>
            </w:pPr>
          </w:p>
          <w:p w:rsidR="00976B8E" w:rsidRDefault="00976B8E" w:rsidP="00EF2DD2">
            <w:pPr>
              <w:rPr>
                <w:rFonts w:ascii="Tahoma" w:hAnsi="Tahoma" w:cs="Tahoma"/>
                <w:sz w:val="16"/>
                <w:szCs w:val="16"/>
              </w:rPr>
            </w:pPr>
          </w:p>
          <w:p w:rsidR="00976B8E" w:rsidRDefault="00976B8E" w:rsidP="00EF2DD2">
            <w:pPr>
              <w:rPr>
                <w:rFonts w:ascii="Tahoma" w:hAnsi="Tahoma" w:cs="Tahoma"/>
                <w:sz w:val="16"/>
                <w:szCs w:val="16"/>
              </w:rPr>
            </w:pPr>
          </w:p>
          <w:p w:rsidR="00976B8E" w:rsidRDefault="00976B8E" w:rsidP="00EF2DD2">
            <w:pPr>
              <w:rPr>
                <w:rFonts w:ascii="Tahoma" w:hAnsi="Tahoma" w:cs="Tahoma"/>
                <w:sz w:val="16"/>
                <w:szCs w:val="16"/>
              </w:rPr>
            </w:pPr>
          </w:p>
          <w:p w:rsidR="00976B8E" w:rsidRPr="0084070F" w:rsidRDefault="00976B8E" w:rsidP="00EF2DD2">
            <w:pPr>
              <w:rPr>
                <w:rFonts w:ascii="Tahoma" w:hAnsi="Tahoma" w:cs="Tahoma"/>
                <w:sz w:val="22"/>
                <w:szCs w:val="22"/>
              </w:rPr>
            </w:pPr>
          </w:p>
        </w:tc>
        <w:tc>
          <w:tcPr>
            <w:tcW w:w="2126" w:type="dxa"/>
            <w:vMerge w:val="restart"/>
            <w:tcBorders>
              <w:top w:val="single" w:sz="4" w:space="0" w:color="auto"/>
              <w:left w:val="nil"/>
              <w:right w:val="nil"/>
            </w:tcBorders>
            <w:hideMark/>
          </w:tcPr>
          <w:p w:rsidR="00976B8E" w:rsidRPr="0084070F" w:rsidRDefault="00976B8E" w:rsidP="00EF2DD2">
            <w:pPr>
              <w:rPr>
                <w:rFonts w:ascii="Tahoma" w:hAnsi="Tahoma" w:cs="Tahoma"/>
                <w:sz w:val="22"/>
                <w:szCs w:val="22"/>
              </w:rPr>
            </w:pPr>
          </w:p>
        </w:tc>
        <w:tc>
          <w:tcPr>
            <w:tcW w:w="1560" w:type="dxa"/>
            <w:vMerge w:val="restart"/>
            <w:tcBorders>
              <w:top w:val="single" w:sz="4" w:space="0" w:color="auto"/>
              <w:left w:val="nil"/>
              <w:right w:val="nil"/>
            </w:tcBorders>
            <w:hideMark/>
          </w:tcPr>
          <w:p w:rsidR="00976B8E" w:rsidRDefault="00976B8E" w:rsidP="00EF2DD2">
            <w:pPr>
              <w:rPr>
                <w:rFonts w:ascii="Tahoma" w:hAnsi="Tahoma" w:cs="Tahoma"/>
                <w:sz w:val="22"/>
                <w:szCs w:val="22"/>
              </w:rPr>
            </w:pPr>
          </w:p>
        </w:tc>
        <w:tc>
          <w:tcPr>
            <w:tcW w:w="2268" w:type="dxa"/>
            <w:gridSpan w:val="2"/>
            <w:vMerge w:val="restart"/>
            <w:tcBorders>
              <w:top w:val="single" w:sz="4" w:space="0" w:color="auto"/>
              <w:left w:val="nil"/>
              <w:right w:val="single" w:sz="4" w:space="0" w:color="auto"/>
            </w:tcBorders>
            <w:hideMark/>
          </w:tcPr>
          <w:p w:rsidR="00976B8E" w:rsidRDefault="00976B8E" w:rsidP="00EF2DD2">
            <w:pPr>
              <w:rPr>
                <w:rFonts w:ascii="Tahoma" w:hAnsi="Tahoma" w:cs="Tahoma"/>
                <w:sz w:val="22"/>
                <w:szCs w:val="22"/>
              </w:rPr>
            </w:pPr>
          </w:p>
        </w:tc>
        <w:tc>
          <w:tcPr>
            <w:tcW w:w="1842" w:type="dxa"/>
            <w:tcBorders>
              <w:top w:val="single" w:sz="4" w:space="0" w:color="auto"/>
              <w:left w:val="single" w:sz="4" w:space="0" w:color="auto"/>
              <w:bottom w:val="single" w:sz="4" w:space="0" w:color="auto"/>
              <w:right w:val="single" w:sz="4" w:space="0" w:color="auto"/>
            </w:tcBorders>
          </w:tcPr>
          <w:p w:rsidR="00976B8E" w:rsidRPr="004F190A" w:rsidRDefault="00976B8E" w:rsidP="00EF2DD2">
            <w:r>
              <w:t>Ukupna cijena bez PDV-a</w:t>
            </w:r>
          </w:p>
        </w:tc>
        <w:tc>
          <w:tcPr>
            <w:tcW w:w="1985" w:type="dxa"/>
            <w:tcBorders>
              <w:top w:val="single" w:sz="4" w:space="0" w:color="auto"/>
              <w:left w:val="single" w:sz="4" w:space="0" w:color="auto"/>
              <w:bottom w:val="single" w:sz="4" w:space="0" w:color="auto"/>
              <w:right w:val="single" w:sz="4" w:space="0" w:color="auto"/>
            </w:tcBorders>
          </w:tcPr>
          <w:p w:rsidR="00976B8E" w:rsidRDefault="00976B8E" w:rsidP="00EF2DD2">
            <w:pPr>
              <w:rPr>
                <w:rFonts w:ascii="Tahoma" w:hAnsi="Tahoma" w:cs="Tahoma"/>
              </w:rPr>
            </w:pPr>
          </w:p>
          <w:p w:rsidR="00976B8E" w:rsidRPr="00D93D99" w:rsidRDefault="00976B8E" w:rsidP="00EF2DD2">
            <w:pPr>
              <w:rPr>
                <w:rFonts w:ascii="Tahoma" w:hAnsi="Tahoma" w:cs="Tahoma"/>
              </w:rPr>
            </w:pPr>
          </w:p>
        </w:tc>
      </w:tr>
      <w:tr w:rsidR="00976B8E" w:rsidRPr="00D93D99" w:rsidTr="000C3470">
        <w:tc>
          <w:tcPr>
            <w:tcW w:w="817" w:type="dxa"/>
            <w:vMerge/>
            <w:tcBorders>
              <w:top w:val="single" w:sz="4" w:space="0" w:color="auto"/>
              <w:left w:val="nil"/>
              <w:bottom w:val="nil"/>
              <w:right w:val="nil"/>
            </w:tcBorders>
          </w:tcPr>
          <w:p w:rsidR="00976B8E" w:rsidRDefault="00976B8E" w:rsidP="00EF2DD2">
            <w:pPr>
              <w:rPr>
                <w:rFonts w:ascii="Tahoma" w:hAnsi="Tahoma" w:cs="Tahoma"/>
                <w:sz w:val="16"/>
                <w:szCs w:val="16"/>
              </w:rPr>
            </w:pPr>
          </w:p>
        </w:tc>
        <w:tc>
          <w:tcPr>
            <w:tcW w:w="2126" w:type="dxa"/>
            <w:vMerge/>
            <w:tcBorders>
              <w:top w:val="single" w:sz="4" w:space="0" w:color="auto"/>
              <w:left w:val="nil"/>
              <w:right w:val="nil"/>
            </w:tcBorders>
            <w:hideMark/>
          </w:tcPr>
          <w:p w:rsidR="00976B8E" w:rsidRPr="0084070F" w:rsidRDefault="00976B8E" w:rsidP="00EF2DD2">
            <w:pPr>
              <w:rPr>
                <w:rFonts w:ascii="Tahoma" w:hAnsi="Tahoma" w:cs="Tahoma"/>
                <w:sz w:val="22"/>
                <w:szCs w:val="22"/>
              </w:rPr>
            </w:pPr>
          </w:p>
        </w:tc>
        <w:tc>
          <w:tcPr>
            <w:tcW w:w="1560" w:type="dxa"/>
            <w:vMerge/>
            <w:tcBorders>
              <w:top w:val="single" w:sz="4" w:space="0" w:color="auto"/>
              <w:left w:val="nil"/>
              <w:right w:val="nil"/>
            </w:tcBorders>
            <w:hideMark/>
          </w:tcPr>
          <w:p w:rsidR="00976B8E" w:rsidRDefault="00976B8E" w:rsidP="00EF2DD2">
            <w:pPr>
              <w:rPr>
                <w:rFonts w:ascii="Tahoma" w:hAnsi="Tahoma" w:cs="Tahoma"/>
                <w:sz w:val="22"/>
                <w:szCs w:val="22"/>
              </w:rPr>
            </w:pPr>
          </w:p>
        </w:tc>
        <w:tc>
          <w:tcPr>
            <w:tcW w:w="2268" w:type="dxa"/>
            <w:gridSpan w:val="2"/>
            <w:vMerge/>
            <w:tcBorders>
              <w:top w:val="single" w:sz="4" w:space="0" w:color="auto"/>
              <w:left w:val="nil"/>
              <w:right w:val="nil"/>
            </w:tcBorders>
            <w:hideMark/>
          </w:tcPr>
          <w:p w:rsidR="00976B8E" w:rsidRDefault="00976B8E" w:rsidP="00EF2DD2">
            <w:pPr>
              <w:rPr>
                <w:rFonts w:ascii="Tahoma" w:hAnsi="Tahoma" w:cs="Tahoma"/>
                <w:sz w:val="22"/>
                <w:szCs w:val="22"/>
              </w:rPr>
            </w:pPr>
          </w:p>
        </w:tc>
        <w:tc>
          <w:tcPr>
            <w:tcW w:w="1842" w:type="dxa"/>
            <w:tcBorders>
              <w:top w:val="single" w:sz="4" w:space="0" w:color="auto"/>
              <w:left w:val="nil"/>
              <w:bottom w:val="nil"/>
              <w:right w:val="nil"/>
            </w:tcBorders>
          </w:tcPr>
          <w:p w:rsidR="00976B8E" w:rsidRPr="004F190A" w:rsidRDefault="00976B8E" w:rsidP="00EF2DD2"/>
        </w:tc>
        <w:tc>
          <w:tcPr>
            <w:tcW w:w="1985" w:type="dxa"/>
            <w:tcBorders>
              <w:top w:val="single" w:sz="4" w:space="0" w:color="auto"/>
              <w:left w:val="nil"/>
              <w:bottom w:val="nil"/>
              <w:right w:val="nil"/>
            </w:tcBorders>
          </w:tcPr>
          <w:p w:rsidR="00976B8E" w:rsidRDefault="00976B8E" w:rsidP="00EF2DD2">
            <w:pPr>
              <w:rPr>
                <w:rFonts w:ascii="Tahoma" w:hAnsi="Tahoma" w:cs="Tahoma"/>
              </w:rPr>
            </w:pPr>
          </w:p>
        </w:tc>
      </w:tr>
      <w:tr w:rsidR="00976B8E" w:rsidRPr="00D93D99" w:rsidTr="000C3470">
        <w:tc>
          <w:tcPr>
            <w:tcW w:w="817" w:type="dxa"/>
            <w:vMerge/>
            <w:tcBorders>
              <w:top w:val="single" w:sz="4" w:space="0" w:color="auto"/>
              <w:left w:val="nil"/>
              <w:bottom w:val="nil"/>
              <w:right w:val="nil"/>
            </w:tcBorders>
          </w:tcPr>
          <w:p w:rsidR="00976B8E" w:rsidRDefault="00976B8E" w:rsidP="00EF2DD2">
            <w:pPr>
              <w:rPr>
                <w:rFonts w:ascii="Tahoma" w:hAnsi="Tahoma" w:cs="Tahoma"/>
                <w:sz w:val="16"/>
                <w:szCs w:val="16"/>
              </w:rPr>
            </w:pPr>
          </w:p>
        </w:tc>
        <w:tc>
          <w:tcPr>
            <w:tcW w:w="2126" w:type="dxa"/>
            <w:vMerge/>
            <w:tcBorders>
              <w:top w:val="single" w:sz="4" w:space="0" w:color="auto"/>
              <w:left w:val="nil"/>
              <w:right w:val="nil"/>
            </w:tcBorders>
            <w:hideMark/>
          </w:tcPr>
          <w:p w:rsidR="00976B8E" w:rsidRPr="0084070F" w:rsidRDefault="00976B8E" w:rsidP="00EF2DD2">
            <w:pPr>
              <w:rPr>
                <w:rFonts w:ascii="Tahoma" w:hAnsi="Tahoma" w:cs="Tahoma"/>
                <w:sz w:val="22"/>
                <w:szCs w:val="22"/>
              </w:rPr>
            </w:pPr>
          </w:p>
        </w:tc>
        <w:tc>
          <w:tcPr>
            <w:tcW w:w="1560" w:type="dxa"/>
            <w:vMerge/>
            <w:tcBorders>
              <w:top w:val="single" w:sz="4" w:space="0" w:color="auto"/>
              <w:left w:val="nil"/>
              <w:right w:val="nil"/>
            </w:tcBorders>
            <w:hideMark/>
          </w:tcPr>
          <w:p w:rsidR="00976B8E" w:rsidRDefault="00976B8E" w:rsidP="00EF2DD2">
            <w:pPr>
              <w:rPr>
                <w:rFonts w:ascii="Tahoma" w:hAnsi="Tahoma" w:cs="Tahoma"/>
                <w:sz w:val="22"/>
                <w:szCs w:val="22"/>
              </w:rPr>
            </w:pPr>
          </w:p>
        </w:tc>
        <w:tc>
          <w:tcPr>
            <w:tcW w:w="2268" w:type="dxa"/>
            <w:gridSpan w:val="2"/>
            <w:vMerge/>
            <w:tcBorders>
              <w:top w:val="single" w:sz="4" w:space="0" w:color="auto"/>
              <w:left w:val="nil"/>
              <w:right w:val="nil"/>
            </w:tcBorders>
            <w:hideMark/>
          </w:tcPr>
          <w:p w:rsidR="00976B8E" w:rsidRDefault="00976B8E" w:rsidP="00EF2DD2">
            <w:pPr>
              <w:rPr>
                <w:rFonts w:ascii="Tahoma" w:hAnsi="Tahoma" w:cs="Tahoma"/>
                <w:sz w:val="22"/>
                <w:szCs w:val="22"/>
              </w:rPr>
            </w:pPr>
          </w:p>
        </w:tc>
        <w:tc>
          <w:tcPr>
            <w:tcW w:w="1842" w:type="dxa"/>
            <w:tcBorders>
              <w:top w:val="nil"/>
              <w:left w:val="nil"/>
              <w:bottom w:val="nil"/>
              <w:right w:val="nil"/>
            </w:tcBorders>
          </w:tcPr>
          <w:p w:rsidR="00976B8E" w:rsidRPr="004F190A" w:rsidRDefault="00976B8E" w:rsidP="00EF2DD2"/>
        </w:tc>
        <w:tc>
          <w:tcPr>
            <w:tcW w:w="1985" w:type="dxa"/>
            <w:tcBorders>
              <w:top w:val="nil"/>
              <w:left w:val="nil"/>
              <w:bottom w:val="nil"/>
              <w:right w:val="nil"/>
            </w:tcBorders>
          </w:tcPr>
          <w:p w:rsidR="00976B8E" w:rsidRDefault="00976B8E" w:rsidP="00EF2DD2">
            <w:pPr>
              <w:rPr>
                <w:rFonts w:ascii="Tahoma" w:hAnsi="Tahoma" w:cs="Tahoma"/>
              </w:rPr>
            </w:pPr>
          </w:p>
        </w:tc>
      </w:tr>
      <w:tr w:rsidR="00976B8E" w:rsidRPr="00D93D99" w:rsidTr="000C3470">
        <w:tc>
          <w:tcPr>
            <w:tcW w:w="817" w:type="dxa"/>
            <w:vMerge/>
            <w:tcBorders>
              <w:left w:val="nil"/>
              <w:bottom w:val="nil"/>
              <w:right w:val="nil"/>
            </w:tcBorders>
          </w:tcPr>
          <w:p w:rsidR="00976B8E" w:rsidRDefault="00976B8E" w:rsidP="00EF2DD2">
            <w:pPr>
              <w:rPr>
                <w:rFonts w:ascii="Tahoma" w:hAnsi="Tahoma" w:cs="Tahoma"/>
                <w:sz w:val="22"/>
                <w:szCs w:val="22"/>
              </w:rPr>
            </w:pPr>
          </w:p>
        </w:tc>
        <w:tc>
          <w:tcPr>
            <w:tcW w:w="2126" w:type="dxa"/>
            <w:vMerge/>
            <w:tcBorders>
              <w:left w:val="nil"/>
              <w:bottom w:val="nil"/>
              <w:right w:val="nil"/>
            </w:tcBorders>
            <w:hideMark/>
          </w:tcPr>
          <w:p w:rsidR="00976B8E" w:rsidRPr="0084070F" w:rsidRDefault="00976B8E" w:rsidP="00EF2DD2">
            <w:pPr>
              <w:rPr>
                <w:rFonts w:ascii="Tahoma" w:hAnsi="Tahoma" w:cs="Tahoma"/>
                <w:sz w:val="22"/>
                <w:szCs w:val="22"/>
              </w:rPr>
            </w:pPr>
          </w:p>
        </w:tc>
        <w:tc>
          <w:tcPr>
            <w:tcW w:w="1560" w:type="dxa"/>
            <w:vMerge/>
            <w:tcBorders>
              <w:left w:val="nil"/>
              <w:bottom w:val="nil"/>
              <w:right w:val="nil"/>
            </w:tcBorders>
            <w:hideMark/>
          </w:tcPr>
          <w:p w:rsidR="00976B8E" w:rsidRDefault="00976B8E" w:rsidP="00EF2DD2">
            <w:pPr>
              <w:rPr>
                <w:rFonts w:ascii="Tahoma" w:hAnsi="Tahoma" w:cs="Tahoma"/>
                <w:sz w:val="22"/>
                <w:szCs w:val="22"/>
              </w:rPr>
            </w:pPr>
          </w:p>
        </w:tc>
        <w:tc>
          <w:tcPr>
            <w:tcW w:w="2268" w:type="dxa"/>
            <w:gridSpan w:val="2"/>
            <w:vMerge/>
            <w:tcBorders>
              <w:left w:val="nil"/>
              <w:bottom w:val="nil"/>
              <w:right w:val="nil"/>
            </w:tcBorders>
            <w:hideMark/>
          </w:tcPr>
          <w:p w:rsidR="00976B8E" w:rsidRDefault="00976B8E" w:rsidP="00EF2DD2">
            <w:pPr>
              <w:rPr>
                <w:rFonts w:ascii="Tahoma" w:hAnsi="Tahoma" w:cs="Tahoma"/>
                <w:sz w:val="22"/>
                <w:szCs w:val="22"/>
              </w:rPr>
            </w:pPr>
          </w:p>
        </w:tc>
        <w:tc>
          <w:tcPr>
            <w:tcW w:w="1842" w:type="dxa"/>
            <w:tcBorders>
              <w:top w:val="nil"/>
              <w:left w:val="nil"/>
              <w:bottom w:val="nil"/>
              <w:right w:val="nil"/>
            </w:tcBorders>
          </w:tcPr>
          <w:p w:rsidR="00976B8E" w:rsidRPr="00426189" w:rsidRDefault="00976B8E" w:rsidP="00EF2DD2"/>
        </w:tc>
        <w:tc>
          <w:tcPr>
            <w:tcW w:w="1985" w:type="dxa"/>
            <w:tcBorders>
              <w:top w:val="nil"/>
              <w:left w:val="nil"/>
              <w:bottom w:val="nil"/>
              <w:right w:val="nil"/>
            </w:tcBorders>
          </w:tcPr>
          <w:p w:rsidR="00976B8E" w:rsidRPr="00D93D99" w:rsidRDefault="00976B8E" w:rsidP="00EF2DD2">
            <w:pPr>
              <w:rPr>
                <w:rFonts w:ascii="Tahoma" w:hAnsi="Tahoma" w:cs="Tahoma"/>
              </w:rPr>
            </w:pPr>
          </w:p>
        </w:tc>
      </w:tr>
      <w:tr w:rsidR="00976B8E" w:rsidRPr="00D93D99" w:rsidTr="000C3470">
        <w:trPr>
          <w:gridAfter w:val="1"/>
          <w:wAfter w:w="1985" w:type="dxa"/>
          <w:trHeight w:val="875"/>
        </w:trPr>
        <w:tc>
          <w:tcPr>
            <w:tcW w:w="817" w:type="dxa"/>
            <w:vMerge/>
            <w:tcBorders>
              <w:left w:val="nil"/>
              <w:bottom w:val="nil"/>
              <w:right w:val="nil"/>
            </w:tcBorders>
          </w:tcPr>
          <w:p w:rsidR="00976B8E" w:rsidRPr="00D93D99" w:rsidRDefault="00976B8E" w:rsidP="00EF2DD2">
            <w:pPr>
              <w:rPr>
                <w:rFonts w:ascii="Tahoma" w:hAnsi="Tahoma" w:cs="Tahoma"/>
                <w:sz w:val="16"/>
                <w:szCs w:val="16"/>
              </w:rPr>
            </w:pPr>
          </w:p>
        </w:tc>
        <w:tc>
          <w:tcPr>
            <w:tcW w:w="5954" w:type="dxa"/>
            <w:gridSpan w:val="4"/>
            <w:tcBorders>
              <w:top w:val="nil"/>
              <w:left w:val="nil"/>
              <w:bottom w:val="nil"/>
              <w:right w:val="nil"/>
            </w:tcBorders>
            <w:hideMark/>
          </w:tcPr>
          <w:p w:rsidR="00976B8E" w:rsidRPr="00D93D99" w:rsidRDefault="00976B8E" w:rsidP="00EF2DD2">
            <w:pPr>
              <w:rPr>
                <w:rFonts w:ascii="Tahoma" w:hAnsi="Tahoma" w:cs="Tahoma"/>
                <w:sz w:val="16"/>
                <w:szCs w:val="16"/>
              </w:rPr>
            </w:pPr>
          </w:p>
        </w:tc>
        <w:tc>
          <w:tcPr>
            <w:tcW w:w="1842" w:type="dxa"/>
            <w:tcBorders>
              <w:top w:val="nil"/>
              <w:left w:val="nil"/>
              <w:bottom w:val="nil"/>
              <w:right w:val="nil"/>
            </w:tcBorders>
          </w:tcPr>
          <w:p w:rsidR="00976B8E" w:rsidRPr="00590831" w:rsidRDefault="00976B8E" w:rsidP="00EF2DD2">
            <w:pPr>
              <w:rPr>
                <w:rFonts w:ascii="Tahoma" w:hAnsi="Tahoma" w:cs="Tahoma"/>
                <w:sz w:val="22"/>
                <w:szCs w:val="22"/>
              </w:rPr>
            </w:pPr>
          </w:p>
        </w:tc>
      </w:tr>
      <w:tr w:rsidR="00976B8E" w:rsidTr="000C3470">
        <w:tblPrEx>
          <w:tblBorders>
            <w:left w:val="none" w:sz="0" w:space="0" w:color="auto"/>
            <w:bottom w:val="none" w:sz="0" w:space="0" w:color="auto"/>
            <w:right w:val="none" w:sz="0" w:space="0" w:color="auto"/>
            <w:insideH w:val="none" w:sz="0" w:space="0" w:color="auto"/>
            <w:insideV w:val="none" w:sz="0" w:space="0" w:color="auto"/>
          </w:tblBorders>
          <w:tblLook w:val="0000"/>
        </w:tblPrEx>
        <w:trPr>
          <w:gridBefore w:val="5"/>
          <w:wBefore w:w="6771" w:type="dxa"/>
          <w:trHeight w:val="100"/>
        </w:trPr>
        <w:tc>
          <w:tcPr>
            <w:tcW w:w="3827" w:type="dxa"/>
            <w:gridSpan w:val="2"/>
          </w:tcPr>
          <w:p w:rsidR="00976B8E" w:rsidRDefault="00976B8E" w:rsidP="00EF2DD2">
            <w:pPr>
              <w:tabs>
                <w:tab w:val="left" w:pos="1129"/>
              </w:tabs>
            </w:pPr>
          </w:p>
        </w:tc>
      </w:tr>
    </w:tbl>
    <w:p w:rsidR="00976B8E" w:rsidRDefault="00976B8E" w:rsidP="00976B8E">
      <w:pPr>
        <w:tabs>
          <w:tab w:val="left" w:pos="1129"/>
        </w:tabs>
      </w:pPr>
      <w:r>
        <w:t>Napomena:</w:t>
      </w:r>
    </w:p>
    <w:p w:rsidR="00976B8E" w:rsidRDefault="00976B8E" w:rsidP="00976B8E">
      <w:pPr>
        <w:tabs>
          <w:tab w:val="left" w:pos="1129"/>
        </w:tabs>
      </w:pPr>
    </w:p>
    <w:p w:rsidR="00976B8E" w:rsidRDefault="00976B8E" w:rsidP="00976B8E">
      <w:pPr>
        <w:tabs>
          <w:tab w:val="left" w:pos="1129"/>
        </w:tabs>
        <w:jc w:val="both"/>
      </w:pPr>
      <w:r>
        <w:t>-dostava/</w:t>
      </w:r>
      <w:proofErr w:type="gramStart"/>
      <w:r>
        <w:t>ustupanje  na</w:t>
      </w:r>
      <w:proofErr w:type="gramEnd"/>
      <w:r>
        <w:t xml:space="preserve"> korištenje odgovarajuće ambalaže hermetički zatvorene i nepropusne za prikupljanje i skladištenje kemijskog, farmaceutskog  i citotoksičnog otpada (20L/60L), te PVC vreće odgovarajuće veličine.</w:t>
      </w:r>
    </w:p>
    <w:p w:rsidR="00976B8E" w:rsidRDefault="00976B8E" w:rsidP="00976B8E">
      <w:pPr>
        <w:tabs>
          <w:tab w:val="left" w:pos="1129"/>
        </w:tabs>
        <w:jc w:val="both"/>
      </w:pPr>
    </w:p>
    <w:p w:rsidR="00976B8E" w:rsidRDefault="00976B8E" w:rsidP="00976B8E">
      <w:pPr>
        <w:tabs>
          <w:tab w:val="left" w:pos="1129"/>
        </w:tabs>
        <w:jc w:val="both"/>
      </w:pPr>
    </w:p>
    <w:p w:rsidR="00976B8E" w:rsidRDefault="00976B8E" w:rsidP="00976B8E">
      <w:pPr>
        <w:tabs>
          <w:tab w:val="left" w:pos="1129"/>
        </w:tabs>
        <w:jc w:val="both"/>
      </w:pPr>
    </w:p>
    <w:p w:rsidR="00976B8E" w:rsidRDefault="00976B8E" w:rsidP="00976B8E">
      <w:pPr>
        <w:tabs>
          <w:tab w:val="left" w:pos="1129"/>
        </w:tabs>
        <w:jc w:val="both"/>
      </w:pPr>
    </w:p>
    <w:p w:rsidR="00976B8E" w:rsidRDefault="00976B8E" w:rsidP="00976B8E">
      <w:pPr>
        <w:tabs>
          <w:tab w:val="left" w:pos="1129"/>
        </w:tabs>
      </w:pPr>
    </w:p>
    <w:p w:rsidR="00976B8E" w:rsidRDefault="00976B8E" w:rsidP="00976B8E">
      <w:pPr>
        <w:tabs>
          <w:tab w:val="left" w:pos="1129"/>
        </w:tabs>
      </w:pPr>
      <w:r>
        <w:t>U___________________201</w:t>
      </w:r>
      <w:r w:rsidR="000C3470">
        <w:t>8</w:t>
      </w:r>
      <w:r>
        <w:t>.</w:t>
      </w:r>
    </w:p>
    <w:p w:rsidR="00976B8E" w:rsidRDefault="00976B8E" w:rsidP="00976B8E">
      <w:pPr>
        <w:tabs>
          <w:tab w:val="left" w:pos="1129"/>
        </w:tabs>
      </w:pPr>
      <w:r>
        <w:tab/>
      </w:r>
    </w:p>
    <w:p w:rsidR="00976B8E" w:rsidRDefault="00976B8E" w:rsidP="00976B8E">
      <w:pPr>
        <w:tabs>
          <w:tab w:val="left" w:pos="6071"/>
        </w:tabs>
      </w:pPr>
      <w:r>
        <w:tab/>
        <w:t xml:space="preserve">         PONUDITELJ:</w:t>
      </w:r>
    </w:p>
    <w:p w:rsidR="00976B8E" w:rsidRDefault="00976B8E" w:rsidP="00976B8E">
      <w:pPr>
        <w:tabs>
          <w:tab w:val="left" w:pos="6071"/>
        </w:tabs>
      </w:pPr>
    </w:p>
    <w:p w:rsidR="00976B8E" w:rsidRDefault="00976B8E" w:rsidP="00976B8E">
      <w:pPr>
        <w:tabs>
          <w:tab w:val="left" w:pos="1129"/>
        </w:tabs>
      </w:pPr>
      <w:r>
        <w:t xml:space="preserve">                      </w:t>
      </w:r>
      <w:r>
        <w:tab/>
      </w:r>
      <w:r>
        <w:tab/>
      </w:r>
      <w:r>
        <w:tab/>
      </w:r>
      <w:r>
        <w:tab/>
      </w:r>
      <w:r>
        <w:tab/>
      </w:r>
      <w:r>
        <w:tab/>
        <w:t xml:space="preserve">    </w:t>
      </w:r>
    </w:p>
    <w:p w:rsidR="00976B8E" w:rsidRDefault="000C3470" w:rsidP="000C3470">
      <w:pPr>
        <w:tabs>
          <w:tab w:val="left" w:pos="5685"/>
        </w:tabs>
      </w:pPr>
      <w:r>
        <w:tab/>
        <w:t>____________________________</w:t>
      </w:r>
    </w:p>
    <w:p w:rsidR="00976B8E" w:rsidRDefault="00976B8E" w:rsidP="00976B8E">
      <w:pPr>
        <w:tabs>
          <w:tab w:val="left" w:pos="5760"/>
        </w:tabs>
      </w:pPr>
      <w:r>
        <w:t xml:space="preserve">                                                                                            </w:t>
      </w:r>
      <w:proofErr w:type="gramStart"/>
      <w:r>
        <w:t>( potpis</w:t>
      </w:r>
      <w:proofErr w:type="gramEnd"/>
      <w:r>
        <w:t xml:space="preserve"> ovlaštene osobe ponuditelja)</w:t>
      </w:r>
    </w:p>
    <w:p w:rsidR="00976B8E" w:rsidRDefault="00976B8E" w:rsidP="00976B8E">
      <w:pPr>
        <w:tabs>
          <w:tab w:val="left" w:pos="1129"/>
        </w:tabs>
        <w:rPr>
          <w:b/>
        </w:rPr>
      </w:pPr>
    </w:p>
    <w:p w:rsidR="00CD6A7E" w:rsidRDefault="00CD6A7E" w:rsidP="00CD6A7E">
      <w:pPr>
        <w:rPr>
          <w:b/>
          <w:lang w:val="hr-HR"/>
        </w:rPr>
      </w:pPr>
    </w:p>
    <w:p w:rsidR="00CD6A7E" w:rsidRDefault="00CD6A7E" w:rsidP="00A045FD">
      <w:pPr>
        <w:jc w:val="center"/>
        <w:rPr>
          <w:b/>
          <w:lang w:val="hr-HR"/>
        </w:rPr>
      </w:pPr>
    </w:p>
    <w:p w:rsidR="009D0CCA" w:rsidRDefault="009D0CCA" w:rsidP="00A045FD">
      <w:pPr>
        <w:jc w:val="center"/>
        <w:rPr>
          <w:b/>
          <w:lang w:val="hr-HR"/>
        </w:rPr>
      </w:pPr>
    </w:p>
    <w:p w:rsidR="00F253C3" w:rsidRPr="00CD6A7E" w:rsidRDefault="00F253C3" w:rsidP="00F253C3">
      <w:pPr>
        <w:jc w:val="center"/>
        <w:rPr>
          <w:b/>
          <w:lang w:val="hr-HR"/>
        </w:rPr>
        <w:sectPr w:rsidR="00F253C3" w:rsidRPr="00CD6A7E" w:rsidSect="00976B8E">
          <w:footerReference w:type="default" r:id="rId15"/>
          <w:pgSz w:w="11906" w:h="16838"/>
          <w:pgMar w:top="1418" w:right="1287" w:bottom="1418" w:left="1418" w:header="709" w:footer="709" w:gutter="0"/>
          <w:cols w:space="708"/>
          <w:titlePg/>
          <w:docGrid w:linePitch="360"/>
        </w:sectPr>
      </w:pPr>
    </w:p>
    <w:p w:rsidR="00E9191C" w:rsidRPr="00CD6A7E" w:rsidRDefault="00D414D7" w:rsidP="00E9191C">
      <w:pPr>
        <w:rPr>
          <w:b/>
          <w:lang w:val="hr-HR"/>
        </w:rPr>
      </w:pPr>
      <w:r w:rsidRPr="00CD6A7E">
        <w:rPr>
          <w:b/>
          <w:lang w:val="hr-HR"/>
        </w:rPr>
        <w:lastRenderedPageBreak/>
        <w:t>O</w:t>
      </w:r>
      <w:r w:rsidR="00E9191C" w:rsidRPr="00CD6A7E">
        <w:rPr>
          <w:b/>
          <w:lang w:val="hr-HR"/>
        </w:rPr>
        <w:t xml:space="preserve">brazac br. </w:t>
      </w:r>
      <w:r w:rsidR="00411605" w:rsidRPr="00CD6A7E">
        <w:rPr>
          <w:b/>
          <w:lang w:val="hr-HR"/>
        </w:rPr>
        <w:t>3</w:t>
      </w:r>
    </w:p>
    <w:p w:rsidR="00E9191C" w:rsidRPr="00CD6A7E" w:rsidRDefault="00E9191C" w:rsidP="00E9191C">
      <w:pPr>
        <w:rPr>
          <w:b/>
          <w:lang w:val="hr-HR"/>
        </w:rPr>
      </w:pPr>
    </w:p>
    <w:p w:rsidR="00E9191C" w:rsidRPr="00CD6A7E" w:rsidRDefault="00E9191C" w:rsidP="00E9191C">
      <w:pPr>
        <w:tabs>
          <w:tab w:val="left" w:pos="5155"/>
        </w:tabs>
        <w:jc w:val="both"/>
        <w:rPr>
          <w:lang w:val="hr-HR"/>
        </w:rPr>
      </w:pPr>
      <w:r w:rsidRPr="00CD6A7E">
        <w:rPr>
          <w:lang w:val="hr-HR"/>
        </w:rPr>
        <w:t xml:space="preserve">Temeljem </w:t>
      </w:r>
      <w:r w:rsidR="00327EDF" w:rsidRPr="00CD6A7E">
        <w:rPr>
          <w:lang w:val="hr-HR"/>
        </w:rPr>
        <w:t xml:space="preserve">članka 9.stavak 1.točka 1.Pravilnika o provedbi postupaka </w:t>
      </w:r>
      <w:r w:rsidR="006756D9" w:rsidRPr="00CD6A7E">
        <w:rPr>
          <w:lang w:val="hr-HR"/>
        </w:rPr>
        <w:t>jednostavne nabave</w:t>
      </w:r>
      <w:r w:rsidR="00327EDF" w:rsidRPr="00CD6A7E">
        <w:rPr>
          <w:lang w:val="hr-HR"/>
        </w:rPr>
        <w:t xml:space="preserve"> OBŠ </w:t>
      </w:r>
      <w:r w:rsidRPr="00CD6A7E">
        <w:rPr>
          <w:lang w:val="hr-HR"/>
        </w:rPr>
        <w:t xml:space="preserve">dajem </w:t>
      </w:r>
    </w:p>
    <w:p w:rsidR="00E9191C" w:rsidRPr="00CD6A7E" w:rsidRDefault="00E9191C" w:rsidP="00E9191C">
      <w:pPr>
        <w:tabs>
          <w:tab w:val="left" w:pos="5155"/>
        </w:tabs>
        <w:jc w:val="both"/>
        <w:rPr>
          <w:lang w:val="hr-HR"/>
        </w:rPr>
      </w:pPr>
    </w:p>
    <w:p w:rsidR="00E9191C" w:rsidRPr="00CD6A7E" w:rsidRDefault="00E9191C" w:rsidP="00E9191C">
      <w:pPr>
        <w:tabs>
          <w:tab w:val="left" w:pos="5155"/>
        </w:tabs>
        <w:rPr>
          <w:b/>
          <w:sz w:val="28"/>
          <w:szCs w:val="28"/>
          <w:lang w:val="hr-HR"/>
        </w:rPr>
      </w:pPr>
      <w:r w:rsidRPr="00CD6A7E">
        <w:rPr>
          <w:b/>
          <w:sz w:val="28"/>
          <w:szCs w:val="28"/>
          <w:lang w:val="hr-HR"/>
        </w:rPr>
        <w:t xml:space="preserve">                                                          IZJAVU</w:t>
      </w:r>
    </w:p>
    <w:p w:rsidR="00E9191C" w:rsidRPr="00CD6A7E" w:rsidRDefault="00E9191C" w:rsidP="00E9191C">
      <w:pPr>
        <w:tabs>
          <w:tab w:val="left" w:pos="5155"/>
        </w:tabs>
        <w:rPr>
          <w:szCs w:val="24"/>
          <w:lang w:val="hr-HR"/>
        </w:rPr>
      </w:pPr>
    </w:p>
    <w:p w:rsidR="00E9191C" w:rsidRPr="00CD6A7E" w:rsidRDefault="00E9191C" w:rsidP="00E9191C">
      <w:pPr>
        <w:tabs>
          <w:tab w:val="left" w:pos="5155"/>
        </w:tabs>
        <w:rPr>
          <w:lang w:val="hr-HR"/>
        </w:rPr>
      </w:pPr>
      <w:r w:rsidRPr="00CD6A7E">
        <w:rPr>
          <w:lang w:val="hr-HR"/>
        </w:rPr>
        <w:t xml:space="preserve">kojom ja _________________________ iz ________________________________________    </w:t>
      </w:r>
    </w:p>
    <w:p w:rsidR="00E9191C" w:rsidRPr="00CD6A7E" w:rsidRDefault="00E9191C" w:rsidP="00E9191C">
      <w:pPr>
        <w:tabs>
          <w:tab w:val="left" w:pos="5155"/>
        </w:tabs>
        <w:rPr>
          <w:lang w:val="hr-HR"/>
        </w:rPr>
      </w:pPr>
      <w:r w:rsidRPr="00CD6A7E">
        <w:rPr>
          <w:lang w:val="hr-HR"/>
        </w:rPr>
        <w:t xml:space="preserve">                                (ime i prezime)                                   (adresa stanovanja) </w:t>
      </w:r>
    </w:p>
    <w:p w:rsidR="00E9191C" w:rsidRPr="00CD6A7E" w:rsidRDefault="00E9191C" w:rsidP="00E9191C">
      <w:pPr>
        <w:tabs>
          <w:tab w:val="left" w:pos="5155"/>
        </w:tabs>
        <w:rPr>
          <w:lang w:val="hr-HR"/>
        </w:rPr>
      </w:pPr>
    </w:p>
    <w:p w:rsidR="00E9191C" w:rsidRPr="00CD6A7E" w:rsidRDefault="00E9191C" w:rsidP="00E9191C">
      <w:pPr>
        <w:tabs>
          <w:tab w:val="left" w:pos="5155"/>
        </w:tabs>
        <w:rPr>
          <w:lang w:val="hr-HR"/>
        </w:rPr>
      </w:pPr>
      <w:r w:rsidRPr="00CD6A7E">
        <w:rPr>
          <w:lang w:val="hr-HR"/>
        </w:rPr>
        <w:t xml:space="preserve">broj osobne  iskaznice ________________________izdane od _________________________ </w:t>
      </w:r>
    </w:p>
    <w:p w:rsidR="00E9191C" w:rsidRPr="00CD6A7E" w:rsidRDefault="00E9191C" w:rsidP="00E9191C">
      <w:pPr>
        <w:tabs>
          <w:tab w:val="left" w:pos="5155"/>
        </w:tabs>
        <w:rPr>
          <w:lang w:val="hr-HR"/>
        </w:rPr>
      </w:pPr>
    </w:p>
    <w:p w:rsidR="00E9191C" w:rsidRPr="00CD6A7E" w:rsidRDefault="00E9191C" w:rsidP="00E9191C">
      <w:pPr>
        <w:tabs>
          <w:tab w:val="left" w:pos="5155"/>
        </w:tabs>
        <w:rPr>
          <w:lang w:val="hr-HR"/>
        </w:rPr>
      </w:pPr>
      <w:r w:rsidRPr="00CD6A7E">
        <w:rPr>
          <w:lang w:val="hr-HR"/>
        </w:rPr>
        <w:t xml:space="preserve">kao ovlaštena osoba za zastupanje pravne osobe gospodarskog subjekta </w:t>
      </w:r>
    </w:p>
    <w:p w:rsidR="00E9191C" w:rsidRPr="00CD6A7E" w:rsidRDefault="00E9191C" w:rsidP="00E9191C">
      <w:pPr>
        <w:tabs>
          <w:tab w:val="left" w:pos="5155"/>
        </w:tabs>
        <w:rPr>
          <w:lang w:val="hr-HR"/>
        </w:rPr>
      </w:pPr>
    </w:p>
    <w:p w:rsidR="00E9191C" w:rsidRPr="00CD6A7E" w:rsidRDefault="00E9191C" w:rsidP="00E9191C">
      <w:pPr>
        <w:tabs>
          <w:tab w:val="left" w:pos="5155"/>
        </w:tabs>
        <w:rPr>
          <w:lang w:val="hr-HR"/>
        </w:rPr>
      </w:pPr>
      <w:r w:rsidRPr="00CD6A7E">
        <w:rPr>
          <w:lang w:val="hr-HR"/>
        </w:rPr>
        <w:t>___________________________________________________________________________</w:t>
      </w:r>
    </w:p>
    <w:p w:rsidR="00E9191C" w:rsidRPr="00CD6A7E" w:rsidRDefault="00E9191C" w:rsidP="00E9191C">
      <w:pPr>
        <w:tabs>
          <w:tab w:val="left" w:pos="1685"/>
        </w:tabs>
        <w:rPr>
          <w:lang w:val="hr-HR"/>
        </w:rPr>
      </w:pPr>
      <w:r w:rsidRPr="00CD6A7E">
        <w:rPr>
          <w:lang w:val="hr-HR"/>
        </w:rPr>
        <w:t xml:space="preserve">                                           (naziv i adresa gospodarskog subjekta,OIB)</w:t>
      </w:r>
    </w:p>
    <w:p w:rsidR="00E9191C" w:rsidRPr="00CD6A7E" w:rsidRDefault="00E9191C" w:rsidP="00E9191C">
      <w:pPr>
        <w:tabs>
          <w:tab w:val="left" w:pos="5155"/>
        </w:tabs>
        <w:rPr>
          <w:lang w:val="hr-HR"/>
        </w:rPr>
      </w:pPr>
    </w:p>
    <w:p w:rsidR="00E9191C" w:rsidRPr="00CD6A7E" w:rsidRDefault="00E9191C" w:rsidP="00E9191C">
      <w:pPr>
        <w:tabs>
          <w:tab w:val="left" w:pos="5155"/>
        </w:tabs>
        <w:rPr>
          <w:lang w:val="hr-HR"/>
        </w:rPr>
      </w:pPr>
      <w:r w:rsidRPr="00CD6A7E">
        <w:rPr>
          <w:lang w:val="hr-HR"/>
        </w:rPr>
        <w:t>___________________________________________________________________________</w:t>
      </w:r>
    </w:p>
    <w:p w:rsidR="00E9191C" w:rsidRPr="00CD6A7E" w:rsidRDefault="00E9191C" w:rsidP="00E9191C">
      <w:pPr>
        <w:tabs>
          <w:tab w:val="left" w:pos="1685"/>
        </w:tabs>
        <w:rPr>
          <w:lang w:val="hr-HR"/>
        </w:rPr>
      </w:pPr>
    </w:p>
    <w:p w:rsidR="00E9191C" w:rsidRPr="00CD6A7E" w:rsidRDefault="00E9191C" w:rsidP="00E9191C">
      <w:pPr>
        <w:tabs>
          <w:tab w:val="left" w:pos="5155"/>
        </w:tabs>
        <w:jc w:val="both"/>
        <w:rPr>
          <w:lang w:val="hr-HR"/>
        </w:rPr>
      </w:pPr>
      <w:r w:rsidRPr="00CD6A7E">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CD6A7E" w:rsidRDefault="004E201C" w:rsidP="004E201C">
      <w:pPr>
        <w:pStyle w:val="box453040"/>
      </w:pPr>
      <w:r w:rsidRPr="00CD6A7E">
        <w:t>a) sudjelovanje u zločinačkoj organizaciji, na temelju</w:t>
      </w:r>
    </w:p>
    <w:p w:rsidR="004E201C" w:rsidRPr="00CD6A7E" w:rsidRDefault="004E201C" w:rsidP="004E201C">
      <w:pPr>
        <w:pStyle w:val="box453040"/>
      </w:pPr>
      <w:r w:rsidRPr="00CD6A7E">
        <w:t>– članka 328. (zločinačko udruženje) i članka 329. (počinjenje kaznenog djela u sastavu zločinačkog udruženja) Kaznenog zakona</w:t>
      </w:r>
    </w:p>
    <w:p w:rsidR="004E201C" w:rsidRPr="00CD6A7E" w:rsidRDefault="004E201C" w:rsidP="004E201C">
      <w:pPr>
        <w:pStyle w:val="box453040"/>
      </w:pPr>
      <w:r w:rsidRPr="00CD6A7E">
        <w:t>– članka 333. (udruživanje za počinjenje kaznenih djela), iz Kaznenog zakona (»Narodne novine«, br. 110/97., 27/98., 50/00., 129/00., 51/01., 111/03., 190/03., 105/04., 84/05., 71/06., 110/07., 152/08., 57/11., 77/11. i 143/12.)</w:t>
      </w:r>
    </w:p>
    <w:p w:rsidR="004E201C" w:rsidRPr="00CD6A7E" w:rsidRDefault="004E201C" w:rsidP="004E201C">
      <w:pPr>
        <w:pStyle w:val="box453040"/>
      </w:pPr>
      <w:r w:rsidRPr="00CD6A7E">
        <w:t>b) korupciju, na temelju</w:t>
      </w:r>
    </w:p>
    <w:p w:rsidR="004E201C" w:rsidRPr="00CD6A7E" w:rsidRDefault="004E201C" w:rsidP="004E201C">
      <w:pPr>
        <w:pStyle w:val="box453040"/>
      </w:pPr>
      <w:r w:rsidRPr="00CD6A7E">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CD6A7E" w:rsidRDefault="004E201C" w:rsidP="004E201C">
      <w:pPr>
        <w:pStyle w:val="box453040"/>
      </w:pPr>
      <w:r w:rsidRPr="00CD6A7E">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266B3B" w:rsidRPr="00CD6A7E" w:rsidRDefault="00266B3B" w:rsidP="004E201C">
      <w:pPr>
        <w:pStyle w:val="box453040"/>
      </w:pPr>
    </w:p>
    <w:p w:rsidR="00266B3B" w:rsidRPr="00CD6A7E" w:rsidRDefault="00266B3B" w:rsidP="004E201C">
      <w:pPr>
        <w:pStyle w:val="box453040"/>
      </w:pPr>
    </w:p>
    <w:p w:rsidR="004E201C" w:rsidRPr="00CD6A7E" w:rsidRDefault="004E201C" w:rsidP="004E201C">
      <w:pPr>
        <w:pStyle w:val="box453040"/>
      </w:pPr>
      <w:r w:rsidRPr="00CD6A7E">
        <w:lastRenderedPageBreak/>
        <w:t>c) prijevaru, na temelju</w:t>
      </w:r>
    </w:p>
    <w:p w:rsidR="004E201C" w:rsidRPr="00CD6A7E" w:rsidRDefault="004E201C" w:rsidP="004E201C">
      <w:pPr>
        <w:pStyle w:val="box453040"/>
      </w:pPr>
      <w:r w:rsidRPr="00CD6A7E">
        <w:t>– članka 236. (prijevara), članka 247. (prijevara u gospodarskom poslovanju), članka 256. (utaja poreza ili carine) i članka 258. (subvencijska prijevara) Kaznenog zakona</w:t>
      </w:r>
    </w:p>
    <w:p w:rsidR="004E201C" w:rsidRPr="00CD6A7E" w:rsidRDefault="004E201C" w:rsidP="004E201C">
      <w:pPr>
        <w:pStyle w:val="box453040"/>
      </w:pPr>
      <w:r w:rsidRPr="00CD6A7E">
        <w:t>– članka 224. (prijevara), članka 293. (prijevara u gospodarskom poslovanju) i članka 286. (utaja poreza i drugih davanja) iz Kaznenog zakona (»Narodne novine«, br. 110/97., 27/98., 50/00., 129/00., 51/01., 111/03., 190/03., 105/04., 84/05., 71/06., 110/07., 152/08., 57/11., 77/11. i 143/12.)</w:t>
      </w:r>
    </w:p>
    <w:p w:rsidR="004E201C" w:rsidRPr="00CD6A7E" w:rsidRDefault="004E201C" w:rsidP="004E201C">
      <w:pPr>
        <w:pStyle w:val="box453040"/>
      </w:pPr>
      <w:r w:rsidRPr="00CD6A7E">
        <w:t>d) terorizam ili kaznena djela povezana s terorističkim aktivnostima, na temelju</w:t>
      </w:r>
    </w:p>
    <w:p w:rsidR="004E201C" w:rsidRPr="00CD6A7E" w:rsidRDefault="004E201C" w:rsidP="004E201C">
      <w:pPr>
        <w:pStyle w:val="box453040"/>
      </w:pPr>
      <w:r w:rsidRPr="00CD6A7E">
        <w:t>– članka 97. (terorizam), članka 99. (javno poticanje na terorizam), članka 100. (novačenje za terorizam), članka 101. (obuka za terorizam) i članka 102. (terorističko udruženje) Kaznenog zakona</w:t>
      </w:r>
    </w:p>
    <w:p w:rsidR="004E201C" w:rsidRPr="00CD6A7E" w:rsidRDefault="004E201C" w:rsidP="004E201C">
      <w:pPr>
        <w:pStyle w:val="box453040"/>
      </w:pPr>
      <w:r w:rsidRPr="00CD6A7E">
        <w:t>– članka 169. (terorizam), članka 169.a (javno poticanje na terorizam) i članka 169.b (novačenje i obuka za terorizam) iz Kaznenog zakona (»Narodne novine«, br. 110/97., 27/98., 50/00., 129/00., 51/01., 111/03., 190/03., 105/04., 84/05., 71/06., 110/07., 152/08., 57/11., 77/11. i 143/12.)</w:t>
      </w:r>
    </w:p>
    <w:p w:rsidR="004E201C" w:rsidRPr="00CD6A7E" w:rsidRDefault="004E201C" w:rsidP="004E201C">
      <w:pPr>
        <w:pStyle w:val="box453040"/>
      </w:pPr>
      <w:r w:rsidRPr="00CD6A7E">
        <w:t>e) pranje novca ili financiranje terorizma, na temelju</w:t>
      </w:r>
    </w:p>
    <w:p w:rsidR="004E201C" w:rsidRPr="00CD6A7E" w:rsidRDefault="004E201C" w:rsidP="004E201C">
      <w:pPr>
        <w:pStyle w:val="box453040"/>
      </w:pPr>
      <w:r w:rsidRPr="00CD6A7E">
        <w:t>– članka 98. (financiranje terorizma) i članka 265. (pranje novca) Kaznenog zakona</w:t>
      </w:r>
    </w:p>
    <w:p w:rsidR="004E201C" w:rsidRPr="00CD6A7E" w:rsidRDefault="004E201C" w:rsidP="004E201C">
      <w:pPr>
        <w:pStyle w:val="box453040"/>
      </w:pPr>
      <w:r w:rsidRPr="00CD6A7E">
        <w:t>– članka 279. (pranje novca) iz Kaznenog zakona (»Narodne novine«, br. 110/97., 27/98., 50/00., 129/00., 51/01., 111/03., 190/03., 105/04., 84/05., 71/06., 110/07., 152/08., 57/11., 77/11. i 143/12.)</w:t>
      </w:r>
    </w:p>
    <w:p w:rsidR="004E201C" w:rsidRPr="00CD6A7E" w:rsidRDefault="004E201C" w:rsidP="004E201C">
      <w:pPr>
        <w:pStyle w:val="box453040"/>
      </w:pPr>
      <w:r w:rsidRPr="00CD6A7E">
        <w:t>f) dječji rad ili druge oblike trgovanja ljudima, na temelju</w:t>
      </w:r>
    </w:p>
    <w:p w:rsidR="004E201C" w:rsidRPr="00CD6A7E" w:rsidRDefault="004E201C" w:rsidP="004E201C">
      <w:pPr>
        <w:pStyle w:val="box453040"/>
      </w:pPr>
      <w:r w:rsidRPr="00CD6A7E">
        <w:t>– članka 106. (trgovanje ljudima) Kaznenog zakona</w:t>
      </w:r>
    </w:p>
    <w:p w:rsidR="004E201C" w:rsidRPr="00CD6A7E" w:rsidRDefault="004E201C" w:rsidP="004E201C">
      <w:pPr>
        <w:pStyle w:val="box453040"/>
      </w:pPr>
      <w:r w:rsidRPr="00CD6A7E">
        <w:t>– članka 175. (trgovanje ljudima i ropstvo) iz Kaznenog zakona (»Narodne novine«, br. 110/97., 27/98., 50/00., 129/00., 51/01., 111/03., 190/03., 105/04., 84/05., 71/06., 110/07., 152/08.</w:t>
      </w:r>
      <w:r w:rsidR="00F14D62" w:rsidRPr="00CD6A7E">
        <w:t>, 57/11., 77/11. i 143/12.)</w:t>
      </w:r>
    </w:p>
    <w:p w:rsidR="004E201C" w:rsidRPr="00CD6A7E" w:rsidRDefault="004E201C" w:rsidP="00E9191C">
      <w:pPr>
        <w:tabs>
          <w:tab w:val="left" w:pos="5155"/>
        </w:tabs>
        <w:jc w:val="both"/>
        <w:rPr>
          <w:lang w:val="hr-HR"/>
        </w:rPr>
      </w:pPr>
    </w:p>
    <w:p w:rsidR="00E9191C" w:rsidRPr="00CD6A7E" w:rsidRDefault="00E9191C" w:rsidP="00E9191C">
      <w:pPr>
        <w:jc w:val="both"/>
        <w:rPr>
          <w:rStyle w:val="Strong"/>
          <w:lang w:val="hr-HR"/>
        </w:rPr>
      </w:pPr>
    </w:p>
    <w:p w:rsidR="00E9191C" w:rsidRPr="00CD6A7E" w:rsidRDefault="00E9191C" w:rsidP="00E9191C">
      <w:pPr>
        <w:tabs>
          <w:tab w:val="left" w:pos="5155"/>
        </w:tabs>
        <w:rPr>
          <w:lang w:val="hr-HR"/>
        </w:rPr>
      </w:pPr>
      <w:r w:rsidRPr="00CD6A7E">
        <w:rPr>
          <w:lang w:val="hr-HR"/>
        </w:rPr>
        <w:t>U_________________,__________201</w:t>
      </w:r>
      <w:r w:rsidR="00F253C3" w:rsidRPr="00CD6A7E">
        <w:rPr>
          <w:lang w:val="hr-HR"/>
        </w:rPr>
        <w:t>8</w:t>
      </w:r>
      <w:r w:rsidRPr="00CD6A7E">
        <w:rPr>
          <w:lang w:val="hr-HR"/>
        </w:rPr>
        <w:t>.</w:t>
      </w:r>
    </w:p>
    <w:p w:rsidR="00E9191C" w:rsidRPr="00CD6A7E" w:rsidRDefault="00E9191C" w:rsidP="00E9191C">
      <w:pPr>
        <w:tabs>
          <w:tab w:val="left" w:pos="5155"/>
        </w:tabs>
        <w:rPr>
          <w:lang w:val="hr-HR"/>
        </w:rPr>
      </w:pPr>
    </w:p>
    <w:p w:rsidR="00E9191C" w:rsidRPr="00CD6A7E" w:rsidRDefault="00E9191C" w:rsidP="00E9191C">
      <w:pPr>
        <w:tabs>
          <w:tab w:val="left" w:pos="5155"/>
        </w:tabs>
        <w:rPr>
          <w:lang w:val="hr-HR"/>
        </w:rPr>
      </w:pPr>
      <w:r w:rsidRPr="00CD6A7E">
        <w:rPr>
          <w:lang w:val="hr-HR"/>
        </w:rPr>
        <w:t xml:space="preserve">                                                                  M.P.     ______________________________</w:t>
      </w:r>
    </w:p>
    <w:p w:rsidR="00E9191C" w:rsidRPr="00CD6A7E" w:rsidRDefault="00E9191C" w:rsidP="00E9191C">
      <w:pPr>
        <w:tabs>
          <w:tab w:val="left" w:pos="1129"/>
        </w:tabs>
        <w:rPr>
          <w:lang w:val="hr-HR"/>
        </w:rPr>
      </w:pPr>
      <w:r w:rsidRPr="00CD6A7E">
        <w:rPr>
          <w:lang w:val="hr-HR"/>
        </w:rPr>
        <w:t xml:space="preserve">                                                                      (Ime, prezime, i potpis osobe po zakonu ovlaštene        </w:t>
      </w:r>
    </w:p>
    <w:p w:rsidR="004E201C" w:rsidRPr="00CD6A7E" w:rsidRDefault="00E9191C" w:rsidP="00E9191C">
      <w:pPr>
        <w:tabs>
          <w:tab w:val="left" w:pos="1129"/>
        </w:tabs>
        <w:rPr>
          <w:lang w:val="hr-HR"/>
        </w:rPr>
      </w:pPr>
      <w:r w:rsidRPr="00CD6A7E">
        <w:rPr>
          <w:lang w:val="hr-HR"/>
        </w:rPr>
        <w:t xml:space="preserve">                                                                       za zastupanje gospodarskog subjekta)  </w:t>
      </w:r>
    </w:p>
    <w:p w:rsidR="004E201C" w:rsidRPr="00CD6A7E" w:rsidRDefault="004E201C" w:rsidP="00E9191C">
      <w:pPr>
        <w:tabs>
          <w:tab w:val="left" w:pos="1129"/>
        </w:tabs>
        <w:rPr>
          <w:lang w:val="hr-HR"/>
        </w:rPr>
      </w:pPr>
    </w:p>
    <w:p w:rsidR="008457F1" w:rsidRPr="00CD6A7E" w:rsidRDefault="00E9191C" w:rsidP="00E9191C">
      <w:pPr>
        <w:tabs>
          <w:tab w:val="left" w:pos="1129"/>
        </w:tabs>
        <w:rPr>
          <w:lang w:val="hr-HR"/>
        </w:rPr>
      </w:pPr>
      <w:r w:rsidRPr="00CD6A7E">
        <w:rPr>
          <w:lang w:val="hr-HR"/>
        </w:rPr>
        <w:t>___________________________________________________________________________</w:t>
      </w:r>
    </w:p>
    <w:p w:rsidR="00E9191C" w:rsidRPr="00CD6A7E" w:rsidRDefault="00E9191C" w:rsidP="00E9191C">
      <w:pPr>
        <w:tabs>
          <w:tab w:val="left" w:pos="1129"/>
        </w:tabs>
        <w:rPr>
          <w:lang w:val="hr-HR"/>
        </w:rPr>
      </w:pPr>
      <w:r w:rsidRPr="00CD6A7E">
        <w:rPr>
          <w:lang w:val="hr-HR"/>
        </w:rPr>
        <w:t xml:space="preserve">Ako gospodarski subjekt zastupa zakonski zastupnik sa najmanje još jednom osobom (drugim zakonskim zastupnikom), izjavu daju obje ovlaštene osobe.                                                            </w:t>
      </w:r>
    </w:p>
    <w:p w:rsidR="00F253C3" w:rsidRPr="00CD6A7E" w:rsidRDefault="00F253C3" w:rsidP="008E2838">
      <w:pPr>
        <w:rPr>
          <w:rStyle w:val="Strong"/>
          <w:lang w:val="hr-HR"/>
        </w:rPr>
      </w:pPr>
    </w:p>
    <w:p w:rsidR="00F253C3" w:rsidRPr="00CD6A7E" w:rsidRDefault="00F253C3" w:rsidP="008E2838">
      <w:pPr>
        <w:rPr>
          <w:rStyle w:val="Strong"/>
          <w:lang w:val="hr-HR"/>
        </w:rPr>
      </w:pPr>
    </w:p>
    <w:p w:rsidR="008E2838" w:rsidRPr="00CD6A7E" w:rsidRDefault="008E2838" w:rsidP="008E2838">
      <w:pPr>
        <w:rPr>
          <w:rStyle w:val="Strong"/>
          <w:b w:val="0"/>
          <w:bCs w:val="0"/>
          <w:lang w:val="hr-HR"/>
        </w:rPr>
      </w:pPr>
      <w:r w:rsidRPr="00CD6A7E">
        <w:rPr>
          <w:rStyle w:val="Strong"/>
          <w:lang w:val="hr-HR"/>
        </w:rPr>
        <w:lastRenderedPageBreak/>
        <w:t xml:space="preserve">Obrazac br.4. </w:t>
      </w:r>
      <w:r w:rsidRPr="00CD6A7E">
        <w:rPr>
          <w:rStyle w:val="Strong"/>
          <w:b w:val="0"/>
          <w:lang w:val="hr-HR"/>
        </w:rPr>
        <w:t>Dodatak  I  Ponudbenom listu</w:t>
      </w:r>
    </w:p>
    <w:p w:rsidR="008E2838" w:rsidRPr="00CD6A7E" w:rsidRDefault="008E2838" w:rsidP="008E2838">
      <w:pPr>
        <w:jc w:val="center"/>
        <w:rPr>
          <w:rFonts w:ascii="Arial" w:hAnsi="Arial" w:cs="Arial"/>
          <w:b/>
          <w:bCs/>
          <w:sz w:val="22"/>
          <w:szCs w:val="22"/>
          <w:lang w:val="hr-HR"/>
        </w:rPr>
      </w:pPr>
    </w:p>
    <w:p w:rsidR="008E2838" w:rsidRPr="00CD6A7E" w:rsidRDefault="008E2838" w:rsidP="008E2838">
      <w:pPr>
        <w:jc w:val="center"/>
        <w:rPr>
          <w:b/>
          <w:lang w:val="hr-HR"/>
        </w:rPr>
      </w:pPr>
      <w:r w:rsidRPr="00CD6A7E">
        <w:rPr>
          <w:b/>
          <w:lang w:val="hr-HR"/>
        </w:rPr>
        <w:t>PODACI O</w:t>
      </w:r>
      <w:r w:rsidR="004E201C" w:rsidRPr="00CD6A7E">
        <w:rPr>
          <w:b/>
          <w:lang w:val="hr-HR"/>
        </w:rPr>
        <w:t xml:space="preserve"> ČLANOVIMA ZAJEDNICE GOSPODARSKIH SUBJEKATA </w:t>
      </w:r>
    </w:p>
    <w:p w:rsidR="008E2838" w:rsidRPr="00CD6A7E" w:rsidRDefault="008E2838" w:rsidP="008E2838">
      <w:pPr>
        <w:jc w:val="center"/>
        <w:rPr>
          <w:lang w:val="hr-HR"/>
        </w:rPr>
      </w:pPr>
      <w:r w:rsidRPr="00CD6A7E">
        <w:rPr>
          <w:b/>
          <w:lang w:val="hr-HR"/>
        </w:rPr>
        <w:t>(priložiti samo u slučaju zajedničke ponude)</w:t>
      </w:r>
    </w:p>
    <w:p w:rsidR="008E2838" w:rsidRPr="00CD6A7E" w:rsidRDefault="008E2838" w:rsidP="008E2838">
      <w:pPr>
        <w:jc w:val="center"/>
        <w:rPr>
          <w:lang w:val="hr-HR"/>
        </w:rPr>
      </w:pPr>
    </w:p>
    <w:p w:rsidR="008E2838" w:rsidRPr="00CD6A7E" w:rsidRDefault="008E2838" w:rsidP="008E2838">
      <w:pPr>
        <w:tabs>
          <w:tab w:val="left" w:pos="1129"/>
        </w:tabs>
        <w:rPr>
          <w:b/>
          <w:lang w:val="hr-HR"/>
        </w:rPr>
      </w:pPr>
    </w:p>
    <w:p w:rsidR="008E2838" w:rsidRPr="00CD6A7E" w:rsidRDefault="008E2838" w:rsidP="008E2838">
      <w:pPr>
        <w:rPr>
          <w:lang w:val="hr-HR"/>
        </w:rPr>
      </w:pPr>
      <w:r w:rsidRPr="00CD6A7E">
        <w:rPr>
          <w:lang w:val="hr-HR"/>
        </w:rPr>
        <w:t xml:space="preserve">1. Naziv i sjedište člana zajednice </w:t>
      </w:r>
      <w:r w:rsidR="004E201C" w:rsidRPr="00CD6A7E">
        <w:rPr>
          <w:lang w:val="hr-HR"/>
        </w:rPr>
        <w:t>gospodarskog subjekta</w:t>
      </w:r>
      <w:r w:rsidRPr="00CD6A7E">
        <w:rPr>
          <w:lang w:val="hr-HR"/>
        </w:rPr>
        <w:t>___________________________</w:t>
      </w:r>
    </w:p>
    <w:p w:rsidR="008E2838" w:rsidRPr="00CD6A7E" w:rsidRDefault="008E2838" w:rsidP="008E2838">
      <w:pPr>
        <w:rPr>
          <w:lang w:val="hr-HR"/>
        </w:rPr>
      </w:pPr>
      <w:r w:rsidRPr="00CD6A7E">
        <w:rPr>
          <w:lang w:val="hr-HR"/>
        </w:rPr>
        <w:t>Adresa:_________________________________________________________________</w:t>
      </w:r>
    </w:p>
    <w:p w:rsidR="008E2838" w:rsidRPr="00CD6A7E" w:rsidRDefault="008E2838" w:rsidP="008E2838">
      <w:pPr>
        <w:rPr>
          <w:lang w:val="hr-HR"/>
        </w:rPr>
      </w:pPr>
      <w:r w:rsidRPr="00CD6A7E">
        <w:rPr>
          <w:lang w:val="hr-HR"/>
        </w:rPr>
        <w:t xml:space="preserve">OIB: ___________________ </w:t>
      </w:r>
    </w:p>
    <w:p w:rsidR="008E2838" w:rsidRPr="00CD6A7E" w:rsidRDefault="008E2838" w:rsidP="008E2838">
      <w:pPr>
        <w:rPr>
          <w:lang w:val="hr-HR"/>
        </w:rPr>
      </w:pPr>
      <w:r w:rsidRPr="00CD6A7E">
        <w:rPr>
          <w:lang w:val="hr-HR"/>
        </w:rPr>
        <w:t>IBAN:__________________</w:t>
      </w:r>
    </w:p>
    <w:p w:rsidR="008E2838" w:rsidRPr="00CD6A7E" w:rsidRDefault="008E2838" w:rsidP="008E2838">
      <w:pPr>
        <w:rPr>
          <w:lang w:val="hr-HR"/>
        </w:rPr>
      </w:pPr>
      <w:r w:rsidRPr="00CD6A7E">
        <w:rPr>
          <w:lang w:val="hr-HR"/>
        </w:rPr>
        <w:t>Žiro račun:_________________________________</w:t>
      </w:r>
    </w:p>
    <w:p w:rsidR="008E2838" w:rsidRPr="00CD6A7E" w:rsidRDefault="008E2838" w:rsidP="008E2838">
      <w:pPr>
        <w:rPr>
          <w:lang w:val="hr-HR"/>
        </w:rPr>
      </w:pPr>
      <w:r w:rsidRPr="00CD6A7E">
        <w:rPr>
          <w:lang w:val="hr-HR"/>
        </w:rPr>
        <w:t>Gospodarski subjekt u sustavu PDV-a (zaokružiti):           DA                 NE</w:t>
      </w:r>
    </w:p>
    <w:p w:rsidR="008E2838" w:rsidRPr="00CD6A7E" w:rsidRDefault="008E2838" w:rsidP="008E2838">
      <w:pPr>
        <w:rPr>
          <w:lang w:val="hr-HR"/>
        </w:rPr>
      </w:pPr>
      <w:r w:rsidRPr="00CD6A7E">
        <w:rPr>
          <w:lang w:val="hr-HR"/>
        </w:rPr>
        <w:t>E-mail: ________________________</w:t>
      </w:r>
    </w:p>
    <w:p w:rsidR="008E2838" w:rsidRPr="00CD6A7E" w:rsidRDefault="008E2838" w:rsidP="008E2838">
      <w:pPr>
        <w:rPr>
          <w:lang w:val="hr-HR"/>
        </w:rPr>
      </w:pPr>
      <w:r w:rsidRPr="00CD6A7E">
        <w:rPr>
          <w:lang w:val="hr-HR"/>
        </w:rPr>
        <w:t xml:space="preserve">Telefon: ________________ </w:t>
      </w:r>
    </w:p>
    <w:p w:rsidR="008E2838" w:rsidRPr="00CD6A7E" w:rsidRDefault="008E2838" w:rsidP="008E2838">
      <w:pPr>
        <w:rPr>
          <w:lang w:val="hr-HR"/>
        </w:rPr>
      </w:pPr>
      <w:r w:rsidRPr="00CD6A7E">
        <w:rPr>
          <w:lang w:val="hr-HR"/>
        </w:rPr>
        <w:t>Fax: _________________</w:t>
      </w:r>
    </w:p>
    <w:p w:rsidR="008E2838" w:rsidRPr="00CD6A7E" w:rsidRDefault="008E2838" w:rsidP="008E2838">
      <w:pPr>
        <w:rPr>
          <w:lang w:val="hr-HR"/>
        </w:rPr>
      </w:pPr>
      <w:r w:rsidRPr="00CD6A7E">
        <w:rPr>
          <w:lang w:val="hr-HR"/>
        </w:rPr>
        <w:t>Ime, prezime i funkcija ovlaštene osobe/a za potpisivanje ugovora:______________________</w:t>
      </w:r>
    </w:p>
    <w:p w:rsidR="008E2838" w:rsidRPr="00CD6A7E" w:rsidRDefault="008E2838" w:rsidP="008E2838">
      <w:pPr>
        <w:rPr>
          <w:lang w:val="hr-HR"/>
        </w:rPr>
      </w:pPr>
      <w:r w:rsidRPr="00CD6A7E">
        <w:rPr>
          <w:lang w:val="hr-HR"/>
        </w:rPr>
        <w:t>Ime, prezime i funkcija osobe za kontakt:_________________________________</w:t>
      </w:r>
    </w:p>
    <w:p w:rsidR="008E2838" w:rsidRPr="00CD6A7E" w:rsidRDefault="008E2838" w:rsidP="008E2838">
      <w:pPr>
        <w:rPr>
          <w:lang w:val="hr-HR"/>
        </w:rPr>
      </w:pPr>
      <w:r w:rsidRPr="00CD6A7E">
        <w:rPr>
          <w:lang w:val="hr-HR"/>
        </w:rPr>
        <w:t>Dio ugovora koji će izvrš</w:t>
      </w:r>
      <w:r w:rsidR="004E201C" w:rsidRPr="00CD6A7E">
        <w:rPr>
          <w:lang w:val="hr-HR"/>
        </w:rPr>
        <w:t xml:space="preserve">avati član zajednice gospodarskog subjekta </w:t>
      </w:r>
      <w:r w:rsidRPr="00CD6A7E">
        <w:rPr>
          <w:lang w:val="hr-HR"/>
        </w:rPr>
        <w:t>____________________</w:t>
      </w:r>
    </w:p>
    <w:p w:rsidR="008E2838" w:rsidRPr="00CD6A7E" w:rsidRDefault="008E2838" w:rsidP="008E2838">
      <w:pPr>
        <w:rPr>
          <w:lang w:val="hr-HR"/>
        </w:rPr>
      </w:pPr>
      <w:r w:rsidRPr="00CD6A7E">
        <w:rPr>
          <w:lang w:val="hr-HR"/>
        </w:rPr>
        <w:t>(predmet,količina,vrijednost i postotni dio)</w:t>
      </w:r>
    </w:p>
    <w:p w:rsidR="008E2838" w:rsidRPr="00CD6A7E" w:rsidRDefault="008E2838" w:rsidP="008E2838">
      <w:pPr>
        <w:tabs>
          <w:tab w:val="left" w:pos="5695"/>
        </w:tabs>
        <w:rPr>
          <w:lang w:val="hr-HR"/>
        </w:rPr>
      </w:pPr>
      <w:r w:rsidRPr="00CD6A7E">
        <w:rPr>
          <w:lang w:val="hr-HR"/>
        </w:rPr>
        <w:tab/>
      </w:r>
    </w:p>
    <w:p w:rsidR="008E2838" w:rsidRPr="00CD6A7E" w:rsidRDefault="008E2838" w:rsidP="008E2838">
      <w:pPr>
        <w:tabs>
          <w:tab w:val="left" w:pos="5695"/>
        </w:tabs>
        <w:rPr>
          <w:lang w:val="hr-HR"/>
        </w:rPr>
      </w:pPr>
      <w:r w:rsidRPr="00CD6A7E">
        <w:rPr>
          <w:lang w:val="hr-HR"/>
        </w:rPr>
        <w:t xml:space="preserve">                                             </w:t>
      </w:r>
      <w:r w:rsidR="004E201C" w:rsidRPr="00CD6A7E">
        <w:rPr>
          <w:lang w:val="hr-HR"/>
        </w:rPr>
        <w:t xml:space="preserve">     </w:t>
      </w:r>
      <w:r w:rsidRPr="00CD6A7E">
        <w:rPr>
          <w:lang w:val="hr-HR"/>
        </w:rPr>
        <w:t xml:space="preserve">ZA ČLANA ZAJEDNICE </w:t>
      </w:r>
      <w:r w:rsidR="004E201C" w:rsidRPr="00CD6A7E">
        <w:rPr>
          <w:lang w:val="hr-HR"/>
        </w:rPr>
        <w:t>GOSPODARSKOG SUBJEKTA</w:t>
      </w:r>
      <w:r w:rsidRPr="00CD6A7E">
        <w:rPr>
          <w:lang w:val="hr-HR"/>
        </w:rPr>
        <w:t>:</w:t>
      </w:r>
    </w:p>
    <w:p w:rsidR="008E2838" w:rsidRPr="00CD6A7E" w:rsidRDefault="008E2838" w:rsidP="008E2838">
      <w:pPr>
        <w:rPr>
          <w:lang w:val="hr-HR"/>
        </w:rPr>
      </w:pPr>
    </w:p>
    <w:p w:rsidR="008E2838" w:rsidRPr="00CD6A7E" w:rsidRDefault="008E2838" w:rsidP="008E2838">
      <w:pPr>
        <w:jc w:val="center"/>
        <w:rPr>
          <w:lang w:val="hr-HR"/>
        </w:rPr>
      </w:pPr>
      <w:r w:rsidRPr="00CD6A7E">
        <w:rPr>
          <w:lang w:val="hr-HR"/>
        </w:rPr>
        <w:t xml:space="preserve">                                                                M.P.___________________________</w:t>
      </w:r>
    </w:p>
    <w:p w:rsidR="008E2838" w:rsidRPr="00CD6A7E" w:rsidRDefault="008E2838" w:rsidP="008E2838">
      <w:pPr>
        <w:tabs>
          <w:tab w:val="left" w:pos="6365"/>
        </w:tabs>
        <w:rPr>
          <w:lang w:val="hr-HR"/>
        </w:rPr>
      </w:pPr>
      <w:r w:rsidRPr="00CD6A7E">
        <w:rPr>
          <w:lang w:val="hr-HR"/>
        </w:rPr>
        <w:t xml:space="preserve">                                                                          (ime, prezime, funkcija i potpis ovlaštene osobe)</w:t>
      </w:r>
    </w:p>
    <w:p w:rsidR="008E2838" w:rsidRPr="00CD6A7E" w:rsidRDefault="008E2838" w:rsidP="008E2838">
      <w:pPr>
        <w:rPr>
          <w:lang w:val="hr-HR"/>
        </w:rPr>
      </w:pPr>
    </w:p>
    <w:p w:rsidR="008E2838" w:rsidRPr="00CD6A7E" w:rsidRDefault="008E2838" w:rsidP="008E2838">
      <w:pPr>
        <w:rPr>
          <w:lang w:val="hr-HR"/>
        </w:rPr>
      </w:pPr>
    </w:p>
    <w:p w:rsidR="008E2838" w:rsidRPr="00CD6A7E" w:rsidRDefault="008E2838" w:rsidP="008E2838">
      <w:pPr>
        <w:rPr>
          <w:lang w:val="hr-HR"/>
        </w:rPr>
      </w:pPr>
    </w:p>
    <w:p w:rsidR="008E2838" w:rsidRPr="00CD6A7E" w:rsidRDefault="008E2838" w:rsidP="008E2838">
      <w:pPr>
        <w:rPr>
          <w:lang w:val="hr-HR"/>
        </w:rPr>
      </w:pPr>
      <w:r w:rsidRPr="00CD6A7E">
        <w:rPr>
          <w:lang w:val="hr-HR"/>
        </w:rPr>
        <w:t xml:space="preserve">1. Naziv i sjedište člana zajednice </w:t>
      </w:r>
      <w:r w:rsidR="004E201C" w:rsidRPr="00CD6A7E">
        <w:rPr>
          <w:lang w:val="hr-HR"/>
        </w:rPr>
        <w:t>gospodarskog subjekta</w:t>
      </w:r>
      <w:r w:rsidRPr="00CD6A7E">
        <w:rPr>
          <w:lang w:val="hr-HR"/>
        </w:rPr>
        <w:t>_________________________</w:t>
      </w:r>
    </w:p>
    <w:p w:rsidR="008E2838" w:rsidRPr="00CD6A7E" w:rsidRDefault="008E2838" w:rsidP="008E2838">
      <w:pPr>
        <w:rPr>
          <w:lang w:val="hr-HR"/>
        </w:rPr>
      </w:pPr>
      <w:r w:rsidRPr="00CD6A7E">
        <w:rPr>
          <w:lang w:val="hr-HR"/>
        </w:rPr>
        <w:t>Adresa:_________________________________________________________________</w:t>
      </w:r>
    </w:p>
    <w:p w:rsidR="008E2838" w:rsidRPr="00CD6A7E" w:rsidRDefault="008E2838" w:rsidP="008E2838">
      <w:pPr>
        <w:rPr>
          <w:lang w:val="hr-HR"/>
        </w:rPr>
      </w:pPr>
      <w:r w:rsidRPr="00CD6A7E">
        <w:rPr>
          <w:lang w:val="hr-HR"/>
        </w:rPr>
        <w:t xml:space="preserve">OIB: ___________________ </w:t>
      </w:r>
    </w:p>
    <w:p w:rsidR="008E2838" w:rsidRPr="00CD6A7E" w:rsidRDefault="008E2838" w:rsidP="008E2838">
      <w:pPr>
        <w:rPr>
          <w:lang w:val="hr-HR"/>
        </w:rPr>
      </w:pPr>
      <w:r w:rsidRPr="00CD6A7E">
        <w:rPr>
          <w:lang w:val="hr-HR"/>
        </w:rPr>
        <w:t>IBAN:__________________</w:t>
      </w:r>
    </w:p>
    <w:p w:rsidR="008E2838" w:rsidRPr="00CD6A7E" w:rsidRDefault="008E2838" w:rsidP="008E2838">
      <w:pPr>
        <w:rPr>
          <w:lang w:val="hr-HR"/>
        </w:rPr>
      </w:pPr>
      <w:r w:rsidRPr="00CD6A7E">
        <w:rPr>
          <w:lang w:val="hr-HR"/>
        </w:rPr>
        <w:t>Žiro račun:_________________________________</w:t>
      </w:r>
    </w:p>
    <w:p w:rsidR="008E2838" w:rsidRPr="00CD6A7E" w:rsidRDefault="008E2838" w:rsidP="008E2838">
      <w:pPr>
        <w:rPr>
          <w:lang w:val="hr-HR"/>
        </w:rPr>
      </w:pPr>
      <w:r w:rsidRPr="00CD6A7E">
        <w:rPr>
          <w:lang w:val="hr-HR"/>
        </w:rPr>
        <w:t>Gospodarski subjekt u sustavu PDV-a (zaokružiti):           DA                 NE</w:t>
      </w:r>
    </w:p>
    <w:p w:rsidR="008E2838" w:rsidRPr="00CD6A7E" w:rsidRDefault="008E2838" w:rsidP="008E2838">
      <w:pPr>
        <w:rPr>
          <w:lang w:val="hr-HR"/>
        </w:rPr>
      </w:pPr>
      <w:r w:rsidRPr="00CD6A7E">
        <w:rPr>
          <w:lang w:val="hr-HR"/>
        </w:rPr>
        <w:t>E-mail: ________________________</w:t>
      </w:r>
    </w:p>
    <w:p w:rsidR="008E2838" w:rsidRPr="00CD6A7E" w:rsidRDefault="008E2838" w:rsidP="008E2838">
      <w:pPr>
        <w:rPr>
          <w:lang w:val="hr-HR"/>
        </w:rPr>
      </w:pPr>
      <w:r w:rsidRPr="00CD6A7E">
        <w:rPr>
          <w:lang w:val="hr-HR"/>
        </w:rPr>
        <w:t xml:space="preserve">Telefon: ________________ </w:t>
      </w:r>
    </w:p>
    <w:p w:rsidR="008E2838" w:rsidRPr="00CD6A7E" w:rsidRDefault="008E2838" w:rsidP="008E2838">
      <w:pPr>
        <w:rPr>
          <w:lang w:val="hr-HR"/>
        </w:rPr>
      </w:pPr>
      <w:r w:rsidRPr="00CD6A7E">
        <w:rPr>
          <w:lang w:val="hr-HR"/>
        </w:rPr>
        <w:t>Fax: _________________</w:t>
      </w:r>
    </w:p>
    <w:p w:rsidR="008E2838" w:rsidRPr="00CD6A7E" w:rsidRDefault="008E2838" w:rsidP="008E2838">
      <w:pPr>
        <w:rPr>
          <w:lang w:val="hr-HR"/>
        </w:rPr>
      </w:pPr>
      <w:r w:rsidRPr="00CD6A7E">
        <w:rPr>
          <w:lang w:val="hr-HR"/>
        </w:rPr>
        <w:t>Ime, prezime i funkcija ovlaštene osobe/a za potpisivanje ugovora:______________________</w:t>
      </w:r>
    </w:p>
    <w:p w:rsidR="008E2838" w:rsidRPr="00CD6A7E" w:rsidRDefault="008E2838" w:rsidP="008E2838">
      <w:pPr>
        <w:rPr>
          <w:lang w:val="hr-HR"/>
        </w:rPr>
      </w:pPr>
      <w:r w:rsidRPr="00CD6A7E">
        <w:rPr>
          <w:lang w:val="hr-HR"/>
        </w:rPr>
        <w:t>Ime, prezime i funkcija osobe za kontakt:_________________________________</w:t>
      </w:r>
    </w:p>
    <w:p w:rsidR="008E2838" w:rsidRPr="00CD6A7E" w:rsidRDefault="008E2838" w:rsidP="008E2838">
      <w:pPr>
        <w:rPr>
          <w:lang w:val="hr-HR"/>
        </w:rPr>
      </w:pPr>
      <w:r w:rsidRPr="00CD6A7E">
        <w:rPr>
          <w:lang w:val="hr-HR"/>
        </w:rPr>
        <w:t xml:space="preserve">Dio ugovora koji će izvršavati član zajednice </w:t>
      </w:r>
      <w:r w:rsidR="004E201C" w:rsidRPr="00CD6A7E">
        <w:rPr>
          <w:lang w:val="hr-HR"/>
        </w:rPr>
        <w:t>gospodarskog subjekta</w:t>
      </w:r>
      <w:r w:rsidRPr="00CD6A7E">
        <w:rPr>
          <w:lang w:val="hr-HR"/>
        </w:rPr>
        <w:t>________________________</w:t>
      </w:r>
    </w:p>
    <w:p w:rsidR="008E2838" w:rsidRPr="00CD6A7E" w:rsidRDefault="008E2838" w:rsidP="008E2838">
      <w:pPr>
        <w:rPr>
          <w:lang w:val="hr-HR"/>
        </w:rPr>
      </w:pPr>
      <w:r w:rsidRPr="00CD6A7E">
        <w:rPr>
          <w:lang w:val="hr-HR"/>
        </w:rPr>
        <w:t>(predmet,količina,vrijednost i postotni dio)</w:t>
      </w:r>
    </w:p>
    <w:p w:rsidR="008E2838" w:rsidRPr="00CD6A7E" w:rsidRDefault="008E2838" w:rsidP="008E2838">
      <w:pPr>
        <w:tabs>
          <w:tab w:val="left" w:pos="5695"/>
        </w:tabs>
        <w:rPr>
          <w:lang w:val="hr-HR"/>
        </w:rPr>
      </w:pPr>
      <w:r w:rsidRPr="00CD6A7E">
        <w:rPr>
          <w:lang w:val="hr-HR"/>
        </w:rPr>
        <w:t xml:space="preserve">                                </w:t>
      </w:r>
    </w:p>
    <w:p w:rsidR="008E2838" w:rsidRPr="00CD6A7E" w:rsidRDefault="008E2838" w:rsidP="008E2838">
      <w:pPr>
        <w:tabs>
          <w:tab w:val="left" w:pos="5695"/>
        </w:tabs>
        <w:rPr>
          <w:lang w:val="hr-HR"/>
        </w:rPr>
      </w:pPr>
      <w:r w:rsidRPr="00CD6A7E">
        <w:rPr>
          <w:lang w:val="hr-HR"/>
        </w:rPr>
        <w:t xml:space="preserve">                                                   ZA ČLANA ZAJEDNICE </w:t>
      </w:r>
      <w:r w:rsidR="004E201C" w:rsidRPr="00CD6A7E">
        <w:rPr>
          <w:lang w:val="hr-HR"/>
        </w:rPr>
        <w:t>GOSPODARSKOG SUBJEKTA</w:t>
      </w:r>
      <w:r w:rsidRPr="00CD6A7E">
        <w:rPr>
          <w:lang w:val="hr-HR"/>
        </w:rPr>
        <w:t>:</w:t>
      </w:r>
    </w:p>
    <w:p w:rsidR="008E2838" w:rsidRPr="00CD6A7E" w:rsidRDefault="008E2838" w:rsidP="008E2838">
      <w:pPr>
        <w:rPr>
          <w:lang w:val="hr-HR"/>
        </w:rPr>
      </w:pPr>
    </w:p>
    <w:p w:rsidR="008E2838" w:rsidRPr="00CD6A7E" w:rsidRDefault="008E2838" w:rsidP="008E2838">
      <w:pPr>
        <w:jc w:val="center"/>
        <w:rPr>
          <w:lang w:val="hr-HR"/>
        </w:rPr>
      </w:pPr>
      <w:r w:rsidRPr="00CD6A7E">
        <w:rPr>
          <w:lang w:val="hr-HR"/>
        </w:rPr>
        <w:t xml:space="preserve">                                                               M.P.___________________________</w:t>
      </w:r>
    </w:p>
    <w:p w:rsidR="008E2838" w:rsidRPr="00CD6A7E" w:rsidRDefault="008E2838" w:rsidP="008E2838">
      <w:pPr>
        <w:tabs>
          <w:tab w:val="left" w:pos="6365"/>
        </w:tabs>
        <w:rPr>
          <w:lang w:val="hr-HR"/>
        </w:rPr>
      </w:pPr>
      <w:r w:rsidRPr="00CD6A7E">
        <w:rPr>
          <w:lang w:val="hr-HR"/>
        </w:rPr>
        <w:t xml:space="preserve">                                                                        (ime, prezime, funkcija i potpis ovlaštene osobe)</w:t>
      </w:r>
    </w:p>
    <w:p w:rsidR="008E2838" w:rsidRPr="00CD6A7E" w:rsidRDefault="008E2838" w:rsidP="008E2838">
      <w:pPr>
        <w:rPr>
          <w:lang w:val="hr-HR"/>
        </w:rPr>
      </w:pPr>
    </w:p>
    <w:p w:rsidR="008E2838" w:rsidRPr="00CD6A7E" w:rsidRDefault="008E2838" w:rsidP="008E2838">
      <w:pPr>
        <w:rPr>
          <w:lang w:val="hr-HR"/>
        </w:rPr>
      </w:pPr>
    </w:p>
    <w:p w:rsidR="008E2838" w:rsidRPr="00CD6A7E" w:rsidRDefault="008E2838" w:rsidP="008E2838">
      <w:pPr>
        <w:rPr>
          <w:sz w:val="20"/>
          <w:lang w:val="hr-HR"/>
        </w:rPr>
      </w:pPr>
      <w:r w:rsidRPr="00CD6A7E">
        <w:rPr>
          <w:sz w:val="20"/>
          <w:lang w:val="hr-HR"/>
        </w:rPr>
        <w:t xml:space="preserve">Ponudi se može priložiti više obrazaca, ovisno o broju članova zajednice </w:t>
      </w:r>
      <w:r w:rsidR="004E201C" w:rsidRPr="00CD6A7E">
        <w:rPr>
          <w:sz w:val="20"/>
          <w:lang w:val="hr-HR"/>
        </w:rPr>
        <w:t>gospodarskog subjekta</w:t>
      </w:r>
      <w:r w:rsidRPr="00CD6A7E">
        <w:rPr>
          <w:sz w:val="20"/>
          <w:lang w:val="hr-HR"/>
        </w:rPr>
        <w:t>.</w:t>
      </w:r>
    </w:p>
    <w:p w:rsidR="008E2838" w:rsidRPr="00CD6A7E" w:rsidRDefault="008E2838" w:rsidP="008E2838">
      <w:pPr>
        <w:rPr>
          <w:lang w:val="hr-HR"/>
        </w:rPr>
      </w:pPr>
    </w:p>
    <w:p w:rsidR="008E2838" w:rsidRPr="00CD6A7E" w:rsidRDefault="008E2838" w:rsidP="008E2838">
      <w:pPr>
        <w:rPr>
          <w:lang w:val="hr-HR"/>
        </w:rPr>
      </w:pPr>
      <w:r w:rsidRPr="00CD6A7E">
        <w:rPr>
          <w:b/>
          <w:lang w:val="hr-HR"/>
        </w:rPr>
        <w:lastRenderedPageBreak/>
        <w:t>Obrazac br. 5</w:t>
      </w:r>
      <w:r w:rsidRPr="00CD6A7E">
        <w:rPr>
          <w:lang w:val="hr-HR"/>
        </w:rPr>
        <w:t>. Dodatak II Ponudbenom listu</w:t>
      </w:r>
    </w:p>
    <w:p w:rsidR="008E2838" w:rsidRPr="00CD6A7E" w:rsidRDefault="008E2838" w:rsidP="008E2838">
      <w:pPr>
        <w:rPr>
          <w:lang w:val="hr-HR"/>
        </w:rPr>
      </w:pPr>
    </w:p>
    <w:p w:rsidR="008E2838" w:rsidRPr="00CD6A7E" w:rsidRDefault="008E2838" w:rsidP="008E2838">
      <w:pPr>
        <w:rPr>
          <w:lang w:val="hr-HR"/>
        </w:rPr>
      </w:pPr>
    </w:p>
    <w:p w:rsidR="008E2838" w:rsidRPr="00CD6A7E" w:rsidRDefault="008E2838" w:rsidP="008E2838">
      <w:pPr>
        <w:tabs>
          <w:tab w:val="left" w:pos="2831"/>
        </w:tabs>
        <w:rPr>
          <w:b/>
          <w:sz w:val="28"/>
          <w:szCs w:val="28"/>
          <w:lang w:val="hr-HR"/>
        </w:rPr>
      </w:pPr>
      <w:r w:rsidRPr="00CD6A7E">
        <w:rPr>
          <w:lang w:val="hr-HR"/>
        </w:rPr>
        <w:t xml:space="preserve">                                        </w:t>
      </w:r>
      <w:r w:rsidRPr="00CD6A7E">
        <w:rPr>
          <w:b/>
          <w:sz w:val="28"/>
          <w:szCs w:val="28"/>
          <w:lang w:val="hr-HR"/>
        </w:rPr>
        <w:t>PODACI O POD</w:t>
      </w:r>
      <w:r w:rsidR="004E201C" w:rsidRPr="00CD6A7E">
        <w:rPr>
          <w:b/>
          <w:sz w:val="28"/>
          <w:szCs w:val="28"/>
          <w:lang w:val="hr-HR"/>
        </w:rPr>
        <w:t>UGOVARATELJIMA</w:t>
      </w:r>
    </w:p>
    <w:p w:rsidR="008E2838" w:rsidRPr="00CD6A7E" w:rsidRDefault="008E2838" w:rsidP="008E2838">
      <w:pPr>
        <w:tabs>
          <w:tab w:val="left" w:pos="2258"/>
        </w:tabs>
        <w:jc w:val="center"/>
        <w:rPr>
          <w:lang w:val="hr-HR"/>
        </w:rPr>
      </w:pPr>
      <w:r w:rsidRPr="00CD6A7E">
        <w:rPr>
          <w:lang w:val="hr-HR"/>
        </w:rPr>
        <w:t>(priložiti samo u slučaju ako se dio ugovora ustupa pod</w:t>
      </w:r>
      <w:r w:rsidR="004E201C" w:rsidRPr="00CD6A7E">
        <w:rPr>
          <w:lang w:val="hr-HR"/>
        </w:rPr>
        <w:t>ugovarateljima</w:t>
      </w:r>
      <w:r w:rsidRPr="00CD6A7E">
        <w:rPr>
          <w:lang w:val="hr-HR"/>
        </w:rPr>
        <w:t>)</w:t>
      </w:r>
    </w:p>
    <w:p w:rsidR="008E2838" w:rsidRPr="00CD6A7E" w:rsidRDefault="008E2838" w:rsidP="008E2838">
      <w:pPr>
        <w:rPr>
          <w:lang w:val="hr-HR"/>
        </w:rPr>
      </w:pPr>
    </w:p>
    <w:p w:rsidR="008E2838" w:rsidRPr="00CD6A7E" w:rsidRDefault="008E2838" w:rsidP="008E2838">
      <w:pPr>
        <w:rPr>
          <w:lang w:val="hr-HR"/>
        </w:rPr>
      </w:pPr>
    </w:p>
    <w:p w:rsidR="008E2838" w:rsidRPr="00CD6A7E" w:rsidRDefault="008E2838" w:rsidP="008E2838">
      <w:pPr>
        <w:numPr>
          <w:ilvl w:val="0"/>
          <w:numId w:val="17"/>
        </w:numPr>
        <w:rPr>
          <w:lang w:val="hr-HR"/>
        </w:rPr>
      </w:pPr>
      <w:r w:rsidRPr="00CD6A7E">
        <w:rPr>
          <w:lang w:val="hr-HR"/>
        </w:rPr>
        <w:t>Naziv/tvrtka i sjedište pod</w:t>
      </w:r>
      <w:r w:rsidR="004E201C" w:rsidRPr="00CD6A7E">
        <w:rPr>
          <w:lang w:val="hr-HR"/>
        </w:rPr>
        <w:t>u</w:t>
      </w:r>
      <w:r w:rsidR="00465E81" w:rsidRPr="00CD6A7E">
        <w:rPr>
          <w:lang w:val="hr-HR"/>
        </w:rPr>
        <w:t>govaratelja</w:t>
      </w:r>
      <w:r w:rsidRPr="00CD6A7E">
        <w:rPr>
          <w:lang w:val="hr-HR"/>
        </w:rPr>
        <w:t>:________________________________</w:t>
      </w:r>
    </w:p>
    <w:p w:rsidR="008E2838" w:rsidRPr="00CD6A7E" w:rsidRDefault="008E2838" w:rsidP="008E2838">
      <w:pPr>
        <w:ind w:left="360"/>
        <w:rPr>
          <w:lang w:val="hr-HR"/>
        </w:rPr>
      </w:pPr>
      <w:r w:rsidRPr="00CD6A7E">
        <w:rPr>
          <w:lang w:val="hr-HR"/>
        </w:rPr>
        <w:t>Skraćena tvrtka:____________________________________________________</w:t>
      </w:r>
    </w:p>
    <w:p w:rsidR="008E2838" w:rsidRPr="00CD6A7E" w:rsidRDefault="008E2838" w:rsidP="008E2838">
      <w:pPr>
        <w:rPr>
          <w:lang w:val="hr-HR"/>
        </w:rPr>
      </w:pPr>
      <w:r w:rsidRPr="00CD6A7E">
        <w:rPr>
          <w:lang w:val="hr-HR"/>
        </w:rPr>
        <w:t xml:space="preserve">      OIB: _____________________________________________________________</w:t>
      </w:r>
    </w:p>
    <w:p w:rsidR="008E2838" w:rsidRPr="00CD6A7E" w:rsidRDefault="008E2838" w:rsidP="008E2838">
      <w:pPr>
        <w:rPr>
          <w:lang w:val="hr-HR"/>
        </w:rPr>
      </w:pPr>
      <w:r w:rsidRPr="00CD6A7E">
        <w:rPr>
          <w:lang w:val="hr-HR"/>
        </w:rPr>
        <w:t xml:space="preserve">      IBAN:____________________________________________________________</w:t>
      </w:r>
    </w:p>
    <w:p w:rsidR="008E2838" w:rsidRPr="00CD6A7E" w:rsidRDefault="008E2838" w:rsidP="008E2838">
      <w:pPr>
        <w:rPr>
          <w:lang w:val="hr-HR"/>
        </w:rPr>
      </w:pPr>
      <w:r w:rsidRPr="00CD6A7E">
        <w:rPr>
          <w:lang w:val="hr-HR"/>
        </w:rPr>
        <w:t xml:space="preserve">      Gospodarski subjekt u sustavu PDV-a (zaokružiti):           DA                NE</w:t>
      </w:r>
    </w:p>
    <w:p w:rsidR="008E2838" w:rsidRPr="00CD6A7E" w:rsidRDefault="008E2838" w:rsidP="008E2838">
      <w:pPr>
        <w:rPr>
          <w:lang w:val="hr-HR"/>
        </w:rPr>
      </w:pPr>
      <w:r w:rsidRPr="00CD6A7E">
        <w:rPr>
          <w:lang w:val="hr-HR"/>
        </w:rPr>
        <w:t xml:space="preserve">      Broj računa:________________________________________________________</w:t>
      </w:r>
    </w:p>
    <w:p w:rsidR="008E2838" w:rsidRPr="00CD6A7E" w:rsidRDefault="008E2838" w:rsidP="008E2838">
      <w:pPr>
        <w:rPr>
          <w:lang w:val="hr-HR"/>
        </w:rPr>
      </w:pPr>
      <w:r w:rsidRPr="00CD6A7E">
        <w:rPr>
          <w:lang w:val="hr-HR"/>
        </w:rPr>
        <w:t xml:space="preserve">      Adresa:____________________________________________________________</w:t>
      </w:r>
    </w:p>
    <w:p w:rsidR="008E2838" w:rsidRPr="00CD6A7E" w:rsidRDefault="008E2838" w:rsidP="008E2838">
      <w:pPr>
        <w:rPr>
          <w:lang w:val="hr-HR"/>
        </w:rPr>
      </w:pPr>
      <w:r w:rsidRPr="00CD6A7E">
        <w:rPr>
          <w:lang w:val="hr-HR"/>
        </w:rPr>
        <w:t xml:space="preserve">      Telefon:___________________________________________________________   </w:t>
      </w:r>
    </w:p>
    <w:p w:rsidR="008E2838" w:rsidRPr="00CD6A7E" w:rsidRDefault="008E2838" w:rsidP="008E2838">
      <w:pPr>
        <w:rPr>
          <w:lang w:val="hr-HR"/>
        </w:rPr>
      </w:pPr>
      <w:r w:rsidRPr="00CD6A7E">
        <w:rPr>
          <w:lang w:val="hr-HR"/>
        </w:rPr>
        <w:t xml:space="preserve">      Telefaks:___________________________________________________________</w:t>
      </w:r>
    </w:p>
    <w:p w:rsidR="008E2838" w:rsidRPr="00CD6A7E" w:rsidRDefault="008E2838" w:rsidP="008E2838">
      <w:pPr>
        <w:rPr>
          <w:lang w:val="hr-HR"/>
        </w:rPr>
      </w:pPr>
      <w:r w:rsidRPr="00CD6A7E">
        <w:rPr>
          <w:lang w:val="hr-HR"/>
        </w:rPr>
        <w:t xml:space="preserve">      E-mail:_____________________________________________________________</w:t>
      </w:r>
    </w:p>
    <w:p w:rsidR="008E2838" w:rsidRPr="00CD6A7E" w:rsidRDefault="008E2838" w:rsidP="008E2838">
      <w:pPr>
        <w:rPr>
          <w:lang w:val="hr-HR"/>
        </w:rPr>
      </w:pPr>
      <w:r w:rsidRPr="00CD6A7E">
        <w:rPr>
          <w:sz w:val="16"/>
          <w:szCs w:val="16"/>
          <w:lang w:val="hr-HR"/>
        </w:rPr>
        <w:t xml:space="preserve">        </w:t>
      </w:r>
      <w:r w:rsidRPr="00CD6A7E">
        <w:rPr>
          <w:lang w:val="hr-HR"/>
        </w:rPr>
        <w:t>Ime, prezime i funkcija osobe za kontakt:__________________________________</w:t>
      </w:r>
    </w:p>
    <w:p w:rsidR="008E2838" w:rsidRPr="00CD6A7E" w:rsidRDefault="008E2838" w:rsidP="008E2838">
      <w:pPr>
        <w:rPr>
          <w:lang w:val="hr-HR"/>
        </w:rPr>
      </w:pPr>
      <w:r w:rsidRPr="00CD6A7E">
        <w:rPr>
          <w:lang w:val="hr-HR"/>
        </w:rPr>
        <w:t xml:space="preserve">      Dio ugovora koji će izvršavati po</w:t>
      </w:r>
      <w:r w:rsidR="00F253C3" w:rsidRPr="00CD6A7E">
        <w:rPr>
          <w:lang w:val="hr-HR"/>
        </w:rPr>
        <w:t>dugovaratelj</w:t>
      </w:r>
      <w:r w:rsidRPr="00CD6A7E">
        <w:rPr>
          <w:lang w:val="hr-HR"/>
        </w:rPr>
        <w:t xml:space="preserve">(predmet, količina, vrijednost podugovora i </w:t>
      </w:r>
    </w:p>
    <w:p w:rsidR="008E2838" w:rsidRPr="00CD6A7E" w:rsidRDefault="008E2838" w:rsidP="008E2838">
      <w:pPr>
        <w:rPr>
          <w:lang w:val="hr-HR"/>
        </w:rPr>
      </w:pPr>
      <w:r w:rsidRPr="00CD6A7E">
        <w:rPr>
          <w:lang w:val="hr-HR"/>
        </w:rPr>
        <w:t xml:space="preserve">      postotni dio   ugovora koji se daje u podugovor):______________________________</w:t>
      </w:r>
    </w:p>
    <w:p w:rsidR="008E2838" w:rsidRPr="00CD6A7E" w:rsidRDefault="008E2838" w:rsidP="008E2838">
      <w:pPr>
        <w:rPr>
          <w:lang w:val="hr-HR"/>
        </w:rPr>
      </w:pPr>
    </w:p>
    <w:p w:rsidR="008E2838" w:rsidRPr="00CD6A7E" w:rsidRDefault="008E2838" w:rsidP="008E2838">
      <w:pPr>
        <w:rPr>
          <w:sz w:val="16"/>
          <w:szCs w:val="16"/>
          <w:lang w:val="hr-HR"/>
        </w:rPr>
      </w:pPr>
      <w:r w:rsidRPr="00CD6A7E">
        <w:rPr>
          <w:sz w:val="16"/>
          <w:szCs w:val="16"/>
          <w:lang w:val="hr-HR"/>
        </w:rPr>
        <w:t xml:space="preserve">        ______________________________________________________________________________________________________________</w:t>
      </w:r>
    </w:p>
    <w:p w:rsidR="008E2838" w:rsidRPr="00CD6A7E" w:rsidRDefault="008E2838" w:rsidP="008E2838">
      <w:pPr>
        <w:rPr>
          <w:sz w:val="16"/>
          <w:szCs w:val="16"/>
          <w:lang w:val="hr-HR"/>
        </w:rPr>
      </w:pPr>
    </w:p>
    <w:p w:rsidR="008E2838" w:rsidRPr="00CD6A7E" w:rsidRDefault="008E2838" w:rsidP="008E2838">
      <w:pPr>
        <w:rPr>
          <w:sz w:val="16"/>
          <w:szCs w:val="16"/>
          <w:lang w:val="hr-HR"/>
        </w:rPr>
      </w:pPr>
    </w:p>
    <w:p w:rsidR="008E2838" w:rsidRPr="00CD6A7E" w:rsidRDefault="008E2838" w:rsidP="008E2838">
      <w:pPr>
        <w:rPr>
          <w:sz w:val="16"/>
          <w:szCs w:val="16"/>
          <w:lang w:val="hr-HR"/>
        </w:rPr>
      </w:pPr>
    </w:p>
    <w:p w:rsidR="008E2838" w:rsidRPr="00CD6A7E" w:rsidRDefault="008E2838" w:rsidP="008E2838">
      <w:pPr>
        <w:rPr>
          <w:sz w:val="16"/>
          <w:szCs w:val="16"/>
          <w:lang w:val="hr-HR"/>
        </w:rPr>
      </w:pPr>
    </w:p>
    <w:p w:rsidR="008E2838" w:rsidRPr="00CD6A7E" w:rsidRDefault="008E2838" w:rsidP="008E2838">
      <w:pPr>
        <w:numPr>
          <w:ilvl w:val="0"/>
          <w:numId w:val="17"/>
        </w:numPr>
        <w:rPr>
          <w:lang w:val="hr-HR"/>
        </w:rPr>
      </w:pPr>
      <w:r w:rsidRPr="00CD6A7E">
        <w:rPr>
          <w:lang w:val="hr-HR"/>
        </w:rPr>
        <w:t>Naziv/tvrtka i sjedište podizvoditelja:________________________________</w:t>
      </w:r>
    </w:p>
    <w:p w:rsidR="008E2838" w:rsidRPr="00CD6A7E" w:rsidRDefault="008E2838" w:rsidP="008E2838">
      <w:pPr>
        <w:ind w:left="360"/>
        <w:rPr>
          <w:lang w:val="hr-HR"/>
        </w:rPr>
      </w:pPr>
      <w:r w:rsidRPr="00CD6A7E">
        <w:rPr>
          <w:lang w:val="hr-HR"/>
        </w:rPr>
        <w:t>Skraćena tvrtka:____________________________________________________</w:t>
      </w:r>
    </w:p>
    <w:p w:rsidR="008E2838" w:rsidRPr="00CD6A7E" w:rsidRDefault="008E2838" w:rsidP="008E2838">
      <w:pPr>
        <w:rPr>
          <w:lang w:val="hr-HR"/>
        </w:rPr>
      </w:pPr>
      <w:r w:rsidRPr="00CD6A7E">
        <w:rPr>
          <w:lang w:val="hr-HR"/>
        </w:rPr>
        <w:t xml:space="preserve">      OIB: _____________________________________________________________</w:t>
      </w:r>
    </w:p>
    <w:p w:rsidR="008E2838" w:rsidRPr="00CD6A7E" w:rsidRDefault="008E2838" w:rsidP="008E2838">
      <w:pPr>
        <w:rPr>
          <w:lang w:val="hr-HR"/>
        </w:rPr>
      </w:pPr>
      <w:r w:rsidRPr="00CD6A7E">
        <w:rPr>
          <w:lang w:val="hr-HR"/>
        </w:rPr>
        <w:t xml:space="preserve">      IBAN:____________________________________________________________</w:t>
      </w:r>
    </w:p>
    <w:p w:rsidR="008E2838" w:rsidRPr="00CD6A7E" w:rsidRDefault="008E2838" w:rsidP="008E2838">
      <w:pPr>
        <w:rPr>
          <w:lang w:val="hr-HR"/>
        </w:rPr>
      </w:pPr>
      <w:r w:rsidRPr="00CD6A7E">
        <w:rPr>
          <w:lang w:val="hr-HR"/>
        </w:rPr>
        <w:t xml:space="preserve">      Gospodarski subjekt u sustavu PDV-a (zaokružiti):           DA                NE</w:t>
      </w:r>
    </w:p>
    <w:p w:rsidR="008E2838" w:rsidRPr="00CD6A7E" w:rsidRDefault="008E2838" w:rsidP="008E2838">
      <w:pPr>
        <w:rPr>
          <w:lang w:val="hr-HR"/>
        </w:rPr>
      </w:pPr>
      <w:r w:rsidRPr="00CD6A7E">
        <w:rPr>
          <w:lang w:val="hr-HR"/>
        </w:rPr>
        <w:t xml:space="preserve">      Br. računa:_________________________________________________________</w:t>
      </w:r>
    </w:p>
    <w:p w:rsidR="008E2838" w:rsidRPr="00CD6A7E" w:rsidRDefault="008E2838" w:rsidP="008E2838">
      <w:pPr>
        <w:rPr>
          <w:lang w:val="hr-HR"/>
        </w:rPr>
      </w:pPr>
      <w:r w:rsidRPr="00CD6A7E">
        <w:rPr>
          <w:lang w:val="hr-HR"/>
        </w:rPr>
        <w:t xml:space="preserve">      Adresa:____________________________________________________________</w:t>
      </w:r>
    </w:p>
    <w:p w:rsidR="008E2838" w:rsidRPr="00CD6A7E" w:rsidRDefault="008E2838" w:rsidP="008E2838">
      <w:pPr>
        <w:rPr>
          <w:lang w:val="hr-HR"/>
        </w:rPr>
      </w:pPr>
      <w:r w:rsidRPr="00CD6A7E">
        <w:rPr>
          <w:lang w:val="hr-HR"/>
        </w:rPr>
        <w:t xml:space="preserve">      Telefon:___________________________________________________________   </w:t>
      </w:r>
    </w:p>
    <w:p w:rsidR="008E2838" w:rsidRPr="00CD6A7E" w:rsidRDefault="008E2838" w:rsidP="008E2838">
      <w:pPr>
        <w:rPr>
          <w:lang w:val="hr-HR"/>
        </w:rPr>
      </w:pPr>
      <w:r w:rsidRPr="00CD6A7E">
        <w:rPr>
          <w:lang w:val="hr-HR"/>
        </w:rPr>
        <w:t xml:space="preserve">      Telefaks:___________________________________________________________</w:t>
      </w:r>
    </w:p>
    <w:p w:rsidR="008E2838" w:rsidRPr="00CD6A7E" w:rsidRDefault="008E2838" w:rsidP="008E2838">
      <w:pPr>
        <w:rPr>
          <w:lang w:val="hr-HR"/>
        </w:rPr>
      </w:pPr>
      <w:r w:rsidRPr="00CD6A7E">
        <w:rPr>
          <w:lang w:val="hr-HR"/>
        </w:rPr>
        <w:t xml:space="preserve">      E-mail:_____________________________________________________________</w:t>
      </w:r>
    </w:p>
    <w:p w:rsidR="008E2838" w:rsidRPr="00CD6A7E" w:rsidRDefault="008E2838" w:rsidP="008E2838">
      <w:pPr>
        <w:rPr>
          <w:lang w:val="hr-HR"/>
        </w:rPr>
      </w:pPr>
      <w:r w:rsidRPr="00CD6A7E">
        <w:rPr>
          <w:sz w:val="16"/>
          <w:szCs w:val="16"/>
          <w:lang w:val="hr-HR"/>
        </w:rPr>
        <w:t xml:space="preserve">       </w:t>
      </w:r>
      <w:r w:rsidR="00B3397F" w:rsidRPr="00CD6A7E">
        <w:rPr>
          <w:sz w:val="16"/>
          <w:szCs w:val="16"/>
          <w:lang w:val="hr-HR"/>
        </w:rPr>
        <w:t xml:space="preserve"> </w:t>
      </w:r>
      <w:r w:rsidRPr="00CD6A7E">
        <w:rPr>
          <w:sz w:val="16"/>
          <w:szCs w:val="16"/>
          <w:lang w:val="hr-HR"/>
        </w:rPr>
        <w:t xml:space="preserve"> </w:t>
      </w:r>
      <w:r w:rsidRPr="00CD6A7E">
        <w:rPr>
          <w:lang w:val="hr-HR"/>
        </w:rPr>
        <w:t>Ime, prezime i funkcija osobe za kontakt:___________________________________</w:t>
      </w:r>
    </w:p>
    <w:p w:rsidR="008E2838" w:rsidRPr="00CD6A7E" w:rsidRDefault="008E2838" w:rsidP="008E2838">
      <w:pPr>
        <w:rPr>
          <w:lang w:val="hr-HR"/>
        </w:rPr>
      </w:pPr>
      <w:r w:rsidRPr="00CD6A7E">
        <w:rPr>
          <w:lang w:val="hr-HR"/>
        </w:rPr>
        <w:t xml:space="preserve">      Dio ugovora koji će izvršavati pod</w:t>
      </w:r>
      <w:r w:rsidR="00F253C3" w:rsidRPr="00CD6A7E">
        <w:rPr>
          <w:lang w:val="hr-HR"/>
        </w:rPr>
        <w:t>ugovaratelj</w:t>
      </w:r>
      <w:r w:rsidRPr="00CD6A7E">
        <w:rPr>
          <w:lang w:val="hr-HR"/>
        </w:rPr>
        <w:t xml:space="preserve">( predmet, količina, vrijednost podugovora i  </w:t>
      </w:r>
    </w:p>
    <w:p w:rsidR="008E2838" w:rsidRPr="00CD6A7E" w:rsidRDefault="008E2838" w:rsidP="008E2838">
      <w:pPr>
        <w:rPr>
          <w:lang w:val="hr-HR"/>
        </w:rPr>
      </w:pPr>
      <w:r w:rsidRPr="00CD6A7E">
        <w:rPr>
          <w:lang w:val="hr-HR"/>
        </w:rPr>
        <w:t xml:space="preserve">      postotni dio Ugovora koji se daje u podugovor) :________________________________</w:t>
      </w:r>
    </w:p>
    <w:p w:rsidR="008E2838" w:rsidRPr="00CD6A7E" w:rsidRDefault="008E2838" w:rsidP="008E2838">
      <w:pPr>
        <w:rPr>
          <w:sz w:val="16"/>
          <w:szCs w:val="16"/>
          <w:lang w:val="hr-HR"/>
        </w:rPr>
      </w:pPr>
    </w:p>
    <w:p w:rsidR="008E2838" w:rsidRPr="00CD6A7E" w:rsidRDefault="008E2838" w:rsidP="008E2838">
      <w:pPr>
        <w:rPr>
          <w:sz w:val="16"/>
          <w:szCs w:val="16"/>
          <w:lang w:val="hr-HR"/>
        </w:rPr>
      </w:pPr>
      <w:r w:rsidRPr="00CD6A7E">
        <w:rPr>
          <w:sz w:val="16"/>
          <w:szCs w:val="16"/>
          <w:lang w:val="hr-HR"/>
        </w:rPr>
        <w:t xml:space="preserve">       ______________________________________________________________________________________________________________</w:t>
      </w:r>
    </w:p>
    <w:p w:rsidR="008E2838" w:rsidRPr="00CD6A7E" w:rsidRDefault="008E2838" w:rsidP="008E2838">
      <w:pPr>
        <w:rPr>
          <w:sz w:val="16"/>
          <w:szCs w:val="16"/>
          <w:lang w:val="hr-HR"/>
        </w:rPr>
      </w:pPr>
    </w:p>
    <w:p w:rsidR="008E2838" w:rsidRPr="00CD6A7E" w:rsidRDefault="008E2838" w:rsidP="008E2838">
      <w:pPr>
        <w:rPr>
          <w:sz w:val="16"/>
          <w:szCs w:val="16"/>
          <w:lang w:val="hr-HR"/>
        </w:rPr>
      </w:pPr>
    </w:p>
    <w:p w:rsidR="008E2838" w:rsidRPr="00CD6A7E" w:rsidRDefault="008E2838" w:rsidP="008E2838">
      <w:pPr>
        <w:rPr>
          <w:sz w:val="16"/>
          <w:szCs w:val="16"/>
          <w:lang w:val="hr-HR"/>
        </w:rPr>
      </w:pPr>
    </w:p>
    <w:p w:rsidR="008E2838" w:rsidRPr="00CD6A7E" w:rsidRDefault="008E2838" w:rsidP="008E2838">
      <w:pPr>
        <w:rPr>
          <w:sz w:val="16"/>
          <w:szCs w:val="16"/>
          <w:lang w:val="hr-HR"/>
        </w:rPr>
      </w:pPr>
    </w:p>
    <w:p w:rsidR="008457F1" w:rsidRPr="00CD6A7E" w:rsidRDefault="008457F1" w:rsidP="00862B14">
      <w:pPr>
        <w:rPr>
          <w:szCs w:val="24"/>
          <w:lang w:val="hr-HR"/>
        </w:rPr>
      </w:pPr>
    </w:p>
    <w:p w:rsidR="008457F1" w:rsidRPr="00CD6A7E" w:rsidRDefault="008457F1" w:rsidP="00862B14">
      <w:pPr>
        <w:rPr>
          <w:szCs w:val="24"/>
          <w:lang w:val="hr-HR"/>
        </w:rPr>
      </w:pPr>
    </w:p>
    <w:p w:rsidR="008457F1" w:rsidRPr="00CD6A7E" w:rsidRDefault="008457F1" w:rsidP="00862B14">
      <w:pPr>
        <w:rPr>
          <w:szCs w:val="24"/>
          <w:lang w:val="hr-HR"/>
        </w:rPr>
      </w:pPr>
    </w:p>
    <w:p w:rsidR="008457F1" w:rsidRPr="00CD6A7E" w:rsidRDefault="008457F1" w:rsidP="00862B14">
      <w:pPr>
        <w:rPr>
          <w:szCs w:val="24"/>
          <w:lang w:val="hr-HR"/>
        </w:rPr>
      </w:pPr>
    </w:p>
    <w:p w:rsidR="00862B14" w:rsidRPr="00CD6A7E" w:rsidRDefault="008E2838" w:rsidP="00862B14">
      <w:pPr>
        <w:rPr>
          <w:szCs w:val="24"/>
          <w:lang w:val="hr-HR"/>
        </w:rPr>
      </w:pPr>
      <w:r w:rsidRPr="00CD6A7E">
        <w:rPr>
          <w:szCs w:val="24"/>
          <w:lang w:val="hr-HR"/>
        </w:rPr>
        <w:t>Ponudi se može priložiti više obrazaca, ovisno o broju po</w:t>
      </w:r>
      <w:r w:rsidR="008457F1" w:rsidRPr="00CD6A7E">
        <w:rPr>
          <w:szCs w:val="24"/>
          <w:lang w:val="hr-HR"/>
        </w:rPr>
        <w:t>dugovaratelje</w:t>
      </w:r>
      <w:r w:rsidRPr="00CD6A7E">
        <w:rPr>
          <w:szCs w:val="24"/>
          <w:lang w:val="hr-HR"/>
        </w:rPr>
        <w:t>.</w:t>
      </w:r>
    </w:p>
    <w:p w:rsidR="008457F1" w:rsidRPr="00CD6A7E" w:rsidRDefault="008457F1" w:rsidP="00862B14">
      <w:pPr>
        <w:widowControl w:val="0"/>
        <w:suppressAutoHyphens/>
        <w:spacing w:after="120"/>
        <w:jc w:val="both"/>
        <w:rPr>
          <w:rFonts w:ascii="Arial" w:eastAsia="Andale Sans UI" w:hAnsi="Arial" w:cs="Arial"/>
          <w:b/>
          <w:bCs/>
          <w:kern w:val="2"/>
          <w:sz w:val="26"/>
          <w:szCs w:val="24"/>
          <w:lang w:val="hr-HR"/>
        </w:rPr>
      </w:pPr>
    </w:p>
    <w:p w:rsidR="009068BD" w:rsidRPr="00CD6A7E" w:rsidRDefault="009068BD" w:rsidP="00862B14">
      <w:pPr>
        <w:widowControl w:val="0"/>
        <w:suppressAutoHyphens/>
        <w:spacing w:after="120"/>
        <w:jc w:val="both"/>
        <w:rPr>
          <w:rFonts w:ascii="Arial" w:eastAsia="Andale Sans UI" w:hAnsi="Arial" w:cs="Arial"/>
          <w:b/>
          <w:bCs/>
          <w:kern w:val="2"/>
          <w:sz w:val="26"/>
          <w:szCs w:val="24"/>
          <w:lang w:val="hr-HR"/>
        </w:rPr>
      </w:pPr>
    </w:p>
    <w:p w:rsidR="009068BD" w:rsidRPr="00CD6A7E" w:rsidRDefault="009068BD" w:rsidP="00862B14">
      <w:pPr>
        <w:widowControl w:val="0"/>
        <w:suppressAutoHyphens/>
        <w:spacing w:after="120"/>
        <w:jc w:val="both"/>
        <w:rPr>
          <w:rFonts w:ascii="Arial" w:eastAsia="Andale Sans UI" w:hAnsi="Arial" w:cs="Arial"/>
          <w:b/>
          <w:bCs/>
          <w:kern w:val="2"/>
          <w:sz w:val="26"/>
          <w:szCs w:val="24"/>
          <w:lang w:val="hr-HR"/>
        </w:rPr>
      </w:pPr>
    </w:p>
    <w:p w:rsidR="00383CCC" w:rsidRPr="00CD6A7E" w:rsidRDefault="00383CCC" w:rsidP="00026851">
      <w:pPr>
        <w:jc w:val="both"/>
        <w:rPr>
          <w:b/>
          <w:bCs/>
          <w:u w:val="single"/>
          <w:lang w:val="hr-HR"/>
        </w:rPr>
      </w:pPr>
      <w:r w:rsidRPr="00CD6A7E">
        <w:rPr>
          <w:b/>
          <w:bCs/>
          <w:u w:val="single"/>
          <w:lang w:val="hr-HR"/>
        </w:rPr>
        <w:lastRenderedPageBreak/>
        <w:t>Obrazac br. 6. Prijedlog ugovora</w:t>
      </w:r>
    </w:p>
    <w:p w:rsidR="009068BD" w:rsidRPr="00CD6A7E" w:rsidRDefault="009068BD" w:rsidP="00026851">
      <w:pPr>
        <w:jc w:val="both"/>
        <w:rPr>
          <w:b/>
          <w:bCs/>
          <w:lang w:val="hr-HR"/>
        </w:rPr>
      </w:pPr>
    </w:p>
    <w:p w:rsidR="000C3470" w:rsidRDefault="000C3470" w:rsidP="000C3470">
      <w:pPr>
        <w:jc w:val="both"/>
      </w:pPr>
      <w:r>
        <w:t>Opća bolnica Šibensko-kninske županije</w:t>
      </w:r>
      <w:proofErr w:type="gramStart"/>
      <w:r>
        <w:t>,Stjepana</w:t>
      </w:r>
      <w:proofErr w:type="gramEnd"/>
      <w:r>
        <w:t xml:space="preserve"> Radića 83,OIB: 03861060066,koju zastupa Ravnateljica Sanja Jakelić,dr.med.spec.derm. </w:t>
      </w:r>
      <w:proofErr w:type="gramStart"/>
      <w:r>
        <w:t>i</w:t>
      </w:r>
      <w:proofErr w:type="gramEnd"/>
      <w:r>
        <w:t xml:space="preserve"> vener. (</w:t>
      </w:r>
      <w:proofErr w:type="gramStart"/>
      <w:r>
        <w:t>u</w:t>
      </w:r>
      <w:proofErr w:type="gramEnd"/>
      <w:r>
        <w:t xml:space="preserve"> daljnjem tekstu Naručitelj)</w:t>
      </w:r>
    </w:p>
    <w:p w:rsidR="000C3470" w:rsidRDefault="000C3470" w:rsidP="000C3470"/>
    <w:p w:rsidR="000C3470" w:rsidRDefault="000C3470" w:rsidP="000C3470">
      <w:proofErr w:type="gramStart"/>
      <w:r>
        <w:t>i</w:t>
      </w:r>
      <w:proofErr w:type="gramEnd"/>
      <w:r>
        <w:t xml:space="preserve">  </w:t>
      </w:r>
    </w:p>
    <w:p w:rsidR="000C3470" w:rsidRDefault="000C3470" w:rsidP="000C3470"/>
    <w:p w:rsidR="000C3470" w:rsidRDefault="000C3470" w:rsidP="000C3470">
      <w:r>
        <w:t>tvrtka___________________________________________OIB:_________________</w:t>
      </w:r>
      <w:proofErr w:type="gramStart"/>
      <w:r>
        <w:t>,koju</w:t>
      </w:r>
      <w:proofErr w:type="gramEnd"/>
      <w:r>
        <w:t xml:space="preserve"> zastupa</w:t>
      </w:r>
    </w:p>
    <w:p w:rsidR="000C3470" w:rsidRDefault="000C3470" w:rsidP="000C3470"/>
    <w:p w:rsidR="000C3470" w:rsidRDefault="000C3470" w:rsidP="000C3470">
      <w:r>
        <w:t>________________</w:t>
      </w:r>
      <w:r w:rsidRPr="008A6E65">
        <w:t xml:space="preserve"> </w:t>
      </w:r>
      <w:r>
        <w:t>(u daljnjem tekstu Izvršitelj)</w:t>
      </w:r>
    </w:p>
    <w:p w:rsidR="000C3470" w:rsidRDefault="000C3470" w:rsidP="000C3470"/>
    <w:p w:rsidR="000C3470" w:rsidRDefault="000C3470" w:rsidP="000C3470">
      <w:proofErr w:type="gramStart"/>
      <w:r>
        <w:t>zaključili</w:t>
      </w:r>
      <w:proofErr w:type="gramEnd"/>
      <w:r>
        <w:t xml:space="preserve"> su dana ________</w:t>
      </w:r>
    </w:p>
    <w:p w:rsidR="000C3470" w:rsidRDefault="000C3470" w:rsidP="000C3470"/>
    <w:p w:rsidR="000C3470" w:rsidRDefault="000C3470" w:rsidP="000C3470"/>
    <w:p w:rsidR="000C3470" w:rsidRDefault="000C3470" w:rsidP="000C3470">
      <w:pPr>
        <w:jc w:val="center"/>
        <w:rPr>
          <w:b/>
          <w:sz w:val="28"/>
          <w:szCs w:val="28"/>
        </w:rPr>
      </w:pPr>
      <w:r>
        <w:rPr>
          <w:b/>
          <w:sz w:val="28"/>
          <w:szCs w:val="28"/>
        </w:rPr>
        <w:t>U G O V O R</w:t>
      </w:r>
    </w:p>
    <w:p w:rsidR="000C3470" w:rsidRDefault="000C3470" w:rsidP="000C3470">
      <w:pPr>
        <w:jc w:val="center"/>
        <w:rPr>
          <w:b/>
          <w:sz w:val="28"/>
          <w:szCs w:val="28"/>
        </w:rPr>
      </w:pPr>
      <w:r>
        <w:rPr>
          <w:b/>
          <w:sz w:val="28"/>
          <w:szCs w:val="28"/>
        </w:rPr>
        <w:t>O PREUZIMANJU, ODVOZU I OBRADI</w:t>
      </w:r>
    </w:p>
    <w:p w:rsidR="000C3470" w:rsidRDefault="000C3470" w:rsidP="000C3470">
      <w:pPr>
        <w:jc w:val="center"/>
        <w:rPr>
          <w:b/>
          <w:sz w:val="28"/>
          <w:szCs w:val="28"/>
        </w:rPr>
      </w:pPr>
      <w:r>
        <w:rPr>
          <w:b/>
          <w:sz w:val="28"/>
          <w:szCs w:val="28"/>
        </w:rPr>
        <w:t>MEDICINSKOG OTPADA</w:t>
      </w:r>
    </w:p>
    <w:p w:rsidR="000C3470" w:rsidRDefault="000C3470" w:rsidP="000C3470">
      <w:pPr>
        <w:jc w:val="center"/>
        <w:rPr>
          <w:b/>
          <w:sz w:val="28"/>
          <w:szCs w:val="28"/>
        </w:rPr>
      </w:pPr>
      <w:r>
        <w:rPr>
          <w:b/>
          <w:sz w:val="28"/>
          <w:szCs w:val="28"/>
        </w:rPr>
        <w:t>Grupa _____</w:t>
      </w:r>
    </w:p>
    <w:p w:rsidR="000C3470" w:rsidRDefault="000C3470" w:rsidP="000C3470">
      <w:pPr>
        <w:rPr>
          <w:b/>
          <w:sz w:val="28"/>
          <w:szCs w:val="28"/>
        </w:rPr>
      </w:pPr>
      <w:r>
        <w:rPr>
          <w:b/>
          <w:sz w:val="28"/>
          <w:szCs w:val="28"/>
        </w:rPr>
        <w:t xml:space="preserve">                                              </w:t>
      </w:r>
    </w:p>
    <w:p w:rsidR="000C3470" w:rsidRDefault="000C3470" w:rsidP="000C3470">
      <w:pPr>
        <w:jc w:val="center"/>
      </w:pPr>
    </w:p>
    <w:p w:rsidR="000C3470" w:rsidRDefault="000C3470" w:rsidP="000C3470"/>
    <w:p w:rsidR="000C3470" w:rsidRDefault="000C3470" w:rsidP="000C3470">
      <w:pPr>
        <w:rPr>
          <w:b/>
        </w:rPr>
      </w:pPr>
      <w:r>
        <w:rPr>
          <w:b/>
        </w:rPr>
        <w:t xml:space="preserve">                                                                         </w:t>
      </w:r>
      <w:proofErr w:type="gramStart"/>
      <w:r>
        <w:rPr>
          <w:b/>
        </w:rPr>
        <w:t>Članak 1.</w:t>
      </w:r>
      <w:proofErr w:type="gramEnd"/>
    </w:p>
    <w:p w:rsidR="000C3470" w:rsidRDefault="000C3470" w:rsidP="000C3470">
      <w:pPr>
        <w:rPr>
          <w:b/>
        </w:rPr>
      </w:pPr>
    </w:p>
    <w:p w:rsidR="000C3470" w:rsidRDefault="000C3470" w:rsidP="000C3470">
      <w:r>
        <w:t xml:space="preserve">(1)Predmet ovog Ugovora je pružanje usluge preuzimanja, odvoza i obrade medicinskog otpada  </w:t>
      </w:r>
    </w:p>
    <w:p w:rsidR="000C3470" w:rsidRDefault="000C3470" w:rsidP="000C3470">
      <w:r>
        <w:t xml:space="preserve">    </w:t>
      </w:r>
      <w:proofErr w:type="gramStart"/>
      <w:r>
        <w:t>za</w:t>
      </w:r>
      <w:proofErr w:type="gramEnd"/>
      <w:r>
        <w:t xml:space="preserve"> potrebe Opće bolnice Šibensko kninske županije, sukladno Ponudi koja je odabrana  kao </w:t>
      </w:r>
    </w:p>
    <w:p w:rsidR="000C3470" w:rsidRDefault="000C3470" w:rsidP="000C3470">
      <w:r>
        <w:t xml:space="preserve">    </w:t>
      </w:r>
      <w:proofErr w:type="gramStart"/>
      <w:r>
        <w:t>ekonomski</w:t>
      </w:r>
      <w:proofErr w:type="gramEnd"/>
      <w:r>
        <w:t xml:space="preserve"> najpovoljnija ponuda u  postupku javne nabave broj:_____od dana ________, evid.br.:______  a koja se   </w:t>
      </w:r>
    </w:p>
    <w:p w:rsidR="000C3470" w:rsidRDefault="000C3470" w:rsidP="000C3470">
      <w:r>
        <w:t xml:space="preserve">    </w:t>
      </w:r>
      <w:proofErr w:type="gramStart"/>
      <w:r>
        <w:t>nalazi</w:t>
      </w:r>
      <w:proofErr w:type="gramEnd"/>
      <w:r>
        <w:t xml:space="preserve"> u privitku ovog ugovora i čini njegov sastavni dio. </w:t>
      </w:r>
    </w:p>
    <w:p w:rsidR="000C3470" w:rsidRDefault="000C3470" w:rsidP="000C3470"/>
    <w:p w:rsidR="000C3470" w:rsidRDefault="000C3470" w:rsidP="000C3470"/>
    <w:p w:rsidR="000C3470" w:rsidRDefault="000C3470" w:rsidP="000C3470">
      <w:pPr>
        <w:jc w:val="center"/>
        <w:rPr>
          <w:b/>
        </w:rPr>
      </w:pPr>
      <w:proofErr w:type="gramStart"/>
      <w:r>
        <w:rPr>
          <w:b/>
        </w:rPr>
        <w:t>Članak 2.</w:t>
      </w:r>
      <w:proofErr w:type="gramEnd"/>
    </w:p>
    <w:p w:rsidR="000C3470" w:rsidRDefault="000C3470" w:rsidP="000C3470">
      <w:pPr>
        <w:rPr>
          <w:b/>
        </w:rPr>
      </w:pPr>
    </w:p>
    <w:p w:rsidR="000C3470" w:rsidRDefault="000C3470" w:rsidP="000C3470">
      <w:r>
        <w:t xml:space="preserve">(1)Ovaj Ugovor se sklapa </w:t>
      </w:r>
      <w:proofErr w:type="gramStart"/>
      <w:r>
        <w:t>na</w:t>
      </w:r>
      <w:proofErr w:type="gramEnd"/>
      <w:r>
        <w:t xml:space="preserve"> vrijeme od 1 (jedne) godine od dana potpisivanja istog.</w:t>
      </w:r>
    </w:p>
    <w:p w:rsidR="000C3470" w:rsidRDefault="000C3470" w:rsidP="000C3470"/>
    <w:p w:rsidR="000C3470" w:rsidRDefault="000C3470" w:rsidP="000C3470"/>
    <w:p w:rsidR="000C3470" w:rsidRDefault="000C3470" w:rsidP="000C3470"/>
    <w:p w:rsidR="000C3470" w:rsidRDefault="000C3470" w:rsidP="000C3470">
      <w:pPr>
        <w:tabs>
          <w:tab w:val="left" w:pos="4369"/>
        </w:tabs>
        <w:jc w:val="center"/>
        <w:rPr>
          <w:b/>
        </w:rPr>
      </w:pPr>
      <w:proofErr w:type="gramStart"/>
      <w:r>
        <w:rPr>
          <w:b/>
        </w:rPr>
        <w:t>Članak 3.</w:t>
      </w:r>
      <w:proofErr w:type="gramEnd"/>
    </w:p>
    <w:p w:rsidR="000C3470" w:rsidRDefault="000C3470" w:rsidP="000C3470"/>
    <w:p w:rsidR="000C3470" w:rsidRDefault="000C3470" w:rsidP="000C3470">
      <w:r>
        <w:t>(1)</w:t>
      </w:r>
      <w:proofErr w:type="gramStart"/>
      <w:r>
        <w:t>Ugovorena cijena usluge iz članka 1.</w:t>
      </w:r>
      <w:proofErr w:type="gramEnd"/>
      <w:r>
        <w:t xml:space="preserve"> </w:t>
      </w:r>
      <w:proofErr w:type="gramStart"/>
      <w:r>
        <w:t>ovog</w:t>
      </w:r>
      <w:proofErr w:type="gramEnd"/>
      <w:r>
        <w:t xml:space="preserve"> Ugovora s PDV-om  iznosi :</w:t>
      </w:r>
    </w:p>
    <w:p w:rsidR="000C3470" w:rsidRDefault="000C3470" w:rsidP="000C3470"/>
    <w:p w:rsidR="000C3470" w:rsidRDefault="000C3470" w:rsidP="000C3470">
      <w:r>
        <w:t xml:space="preserve">     </w:t>
      </w:r>
      <w:proofErr w:type="gramStart"/>
      <w:r>
        <w:t>brojkama</w:t>
      </w:r>
      <w:proofErr w:type="gramEnd"/>
      <w:r>
        <w:t>:</w:t>
      </w:r>
    </w:p>
    <w:p w:rsidR="000C3470" w:rsidRDefault="000C3470" w:rsidP="000C3470"/>
    <w:p w:rsidR="000C3470" w:rsidRDefault="000C3470" w:rsidP="000C3470">
      <w:r>
        <w:t xml:space="preserve">     </w:t>
      </w:r>
      <w:proofErr w:type="gramStart"/>
      <w:r>
        <w:t>slovima</w:t>
      </w:r>
      <w:proofErr w:type="gramEnd"/>
      <w:r>
        <w:t>:</w:t>
      </w:r>
    </w:p>
    <w:p w:rsidR="000C3470" w:rsidRDefault="000C3470" w:rsidP="000C3470"/>
    <w:p w:rsidR="000C3470" w:rsidRDefault="000C3470" w:rsidP="000C3470"/>
    <w:p w:rsidR="000C3470" w:rsidRDefault="000C3470" w:rsidP="000C3470"/>
    <w:p w:rsidR="000C3470" w:rsidRDefault="000C3470" w:rsidP="000C3470"/>
    <w:p w:rsidR="000C3470" w:rsidRDefault="000C3470" w:rsidP="000C3470"/>
    <w:p w:rsidR="000C3470" w:rsidRDefault="000C3470" w:rsidP="000C3470"/>
    <w:p w:rsidR="000C3470" w:rsidRDefault="000C3470" w:rsidP="000C3470"/>
    <w:p w:rsidR="000C3470" w:rsidRDefault="000C3470" w:rsidP="000C3470">
      <w:pPr>
        <w:tabs>
          <w:tab w:val="left" w:pos="4025"/>
        </w:tabs>
        <w:jc w:val="center"/>
        <w:rPr>
          <w:b/>
        </w:rPr>
      </w:pPr>
      <w:proofErr w:type="gramStart"/>
      <w:r>
        <w:rPr>
          <w:b/>
        </w:rPr>
        <w:t>Članak 4.</w:t>
      </w:r>
      <w:proofErr w:type="gramEnd"/>
    </w:p>
    <w:p w:rsidR="000C3470" w:rsidRDefault="000C3470" w:rsidP="000C3470">
      <w:r>
        <w:t xml:space="preserve"> </w:t>
      </w:r>
    </w:p>
    <w:p w:rsidR="000C3470" w:rsidRDefault="000C3470" w:rsidP="000C3470">
      <w:r>
        <w:t xml:space="preserve">(1) Ovim ugovorom Izvršitelj preuzima </w:t>
      </w:r>
      <w:proofErr w:type="gramStart"/>
      <w:r>
        <w:t>obvezu :</w:t>
      </w:r>
      <w:proofErr w:type="gramEnd"/>
    </w:p>
    <w:p w:rsidR="000C3470" w:rsidRDefault="000C3470" w:rsidP="000C3470">
      <w:pPr>
        <w:jc w:val="both"/>
      </w:pPr>
      <w:r>
        <w:t xml:space="preserve">    -organiziranja preuzimanja i prijevoza infektivnog otpada/kemijskog citotoksičnog i     </w:t>
      </w:r>
    </w:p>
    <w:p w:rsidR="000C3470" w:rsidRDefault="000C3470" w:rsidP="000C3470">
      <w:pPr>
        <w:jc w:val="both"/>
      </w:pPr>
      <w:r>
        <w:t xml:space="preserve">    </w:t>
      </w:r>
      <w:proofErr w:type="gramStart"/>
      <w:r>
        <w:t>farmaceutskog</w:t>
      </w:r>
      <w:proofErr w:type="gramEnd"/>
      <w:r>
        <w:t xml:space="preserve"> otpada od sekundarnog skladišta do mjesta konačne obrade</w:t>
      </w:r>
    </w:p>
    <w:p w:rsidR="000C3470" w:rsidRDefault="000C3470" w:rsidP="000C3470">
      <w:pPr>
        <w:jc w:val="both"/>
      </w:pPr>
      <w:r>
        <w:t xml:space="preserve">    -dostava/ustupanje na </w:t>
      </w:r>
      <w:proofErr w:type="gramStart"/>
      <w:r>
        <w:t>korištenje  odgovarajuće</w:t>
      </w:r>
      <w:proofErr w:type="gramEnd"/>
      <w:r>
        <w:t xml:space="preserve"> ambalaže hermetički zatvorene i nepropusne </w:t>
      </w:r>
    </w:p>
    <w:p w:rsidR="000C3470" w:rsidRDefault="000C3470" w:rsidP="000C3470">
      <w:pPr>
        <w:jc w:val="both"/>
      </w:pPr>
      <w:r>
        <w:t xml:space="preserve">    </w:t>
      </w:r>
      <w:proofErr w:type="gramStart"/>
      <w:r>
        <w:t>za</w:t>
      </w:r>
      <w:proofErr w:type="gramEnd"/>
      <w:r>
        <w:t xml:space="preserve"> prikupljanje i skladištenje medicinskog otpada, te PVC vreće odgovarajuće veličine</w:t>
      </w:r>
    </w:p>
    <w:p w:rsidR="000C3470" w:rsidRDefault="000C3470" w:rsidP="000C3470">
      <w:pPr>
        <w:jc w:val="both"/>
      </w:pPr>
      <w:r>
        <w:t xml:space="preserve">    </w:t>
      </w:r>
      <w:proofErr w:type="gramStart"/>
      <w:r>
        <w:t>-vaganje preuzetih količina otpada uz nazočnost ovlaštene osobe Naručitelja.</w:t>
      </w:r>
      <w:proofErr w:type="gramEnd"/>
    </w:p>
    <w:p w:rsidR="000C3470" w:rsidRDefault="000C3470" w:rsidP="000C3470">
      <w:pPr>
        <w:jc w:val="both"/>
      </w:pPr>
      <w:r>
        <w:t xml:space="preserve">   -ovjeravanje prateće dokumentacije u skladu s Pravilnikom o gospodarenju </w:t>
      </w:r>
      <w:proofErr w:type="gramStart"/>
      <w:r>
        <w:t>medicinskim  otpadom</w:t>
      </w:r>
      <w:proofErr w:type="gramEnd"/>
      <w:r>
        <w:t xml:space="preserve">   </w:t>
      </w:r>
    </w:p>
    <w:p w:rsidR="000C3470" w:rsidRDefault="000C3470" w:rsidP="000C3470">
      <w:pPr>
        <w:jc w:val="both"/>
      </w:pPr>
      <w:r>
        <w:t xml:space="preserve">    </w:t>
      </w:r>
      <w:proofErr w:type="gramStart"/>
      <w:r>
        <w:t>(NN 50/15).</w:t>
      </w:r>
      <w:proofErr w:type="gramEnd"/>
    </w:p>
    <w:p w:rsidR="000C3470" w:rsidRDefault="000C3470" w:rsidP="000C3470"/>
    <w:p w:rsidR="000C3470" w:rsidRDefault="000C3470" w:rsidP="000C3470"/>
    <w:p w:rsidR="000C3470" w:rsidRPr="00435331" w:rsidRDefault="000C3470" w:rsidP="000C3470">
      <w:pPr>
        <w:jc w:val="center"/>
        <w:rPr>
          <w:b/>
        </w:rPr>
      </w:pPr>
      <w:proofErr w:type="gramStart"/>
      <w:r w:rsidRPr="00435331">
        <w:rPr>
          <w:b/>
        </w:rPr>
        <w:t>Članak 5.</w:t>
      </w:r>
      <w:proofErr w:type="gramEnd"/>
    </w:p>
    <w:p w:rsidR="000C3470" w:rsidRDefault="000C3470" w:rsidP="000C3470"/>
    <w:p w:rsidR="000C3470" w:rsidRDefault="000C3470" w:rsidP="000C3470">
      <w:pPr>
        <w:rPr>
          <w:rFonts w:ascii="Bodoni MT" w:hAnsi="Bodoni MT" w:cs="Bodoni MT"/>
        </w:rPr>
      </w:pPr>
      <w:r>
        <w:t xml:space="preserve">(1) Cijena je nepromjenjiva za vrijeme trajanja ugovora u odnosu </w:t>
      </w:r>
      <w:proofErr w:type="gramStart"/>
      <w:r>
        <w:t>na</w:t>
      </w:r>
      <w:proofErr w:type="gramEnd"/>
      <w:r>
        <w:t xml:space="preserve"> ponuđenu cijenu.</w:t>
      </w:r>
    </w:p>
    <w:p w:rsidR="000C3470" w:rsidRDefault="000C3470" w:rsidP="000C3470">
      <w:pPr>
        <w:rPr>
          <w:rFonts w:ascii="Calibri" w:hAnsi="Calibri"/>
        </w:rPr>
      </w:pPr>
    </w:p>
    <w:p w:rsidR="000C3470" w:rsidRDefault="000C3470" w:rsidP="000C3470">
      <w:pPr>
        <w:jc w:val="both"/>
      </w:pPr>
      <w:r>
        <w:t>(2) U cijenu ponude su uračunati svi troškovi (preuzimanje ,vaganje, dostavljanje potvrde o zbrinjavanju otpada , odvoz  medicinskog otpada iz sekundarnih skladišta i obrada medicinskog otpada izvan  lokacije naručitelja ,dostava/ustupanje  na korištenje odgovarajuće  zakonom propisane ambalaže hermetički zatvorene i nepropusne za prikupljanje i skladištenje infektivnog otpada, oštrog otpada, kemijskog, farmaceutskog i citotoksičnog otpada, odgovarajuće PVC vreće) bez poreza na dodanu vrijednost,koji se iskazuje zasebno iza cijene ponude.</w:t>
      </w:r>
    </w:p>
    <w:p w:rsidR="000C3470" w:rsidRDefault="000C3470" w:rsidP="000C3470">
      <w:pPr>
        <w:tabs>
          <w:tab w:val="left" w:pos="4156"/>
        </w:tabs>
      </w:pPr>
      <w:r>
        <w:tab/>
      </w:r>
    </w:p>
    <w:p w:rsidR="000C3470" w:rsidRDefault="000C3470" w:rsidP="000C3470">
      <w:pPr>
        <w:tabs>
          <w:tab w:val="left" w:pos="4156"/>
        </w:tabs>
      </w:pPr>
    </w:p>
    <w:p w:rsidR="000C3470" w:rsidRDefault="000C3470" w:rsidP="000C3470">
      <w:pPr>
        <w:tabs>
          <w:tab w:val="left" w:pos="4156"/>
        </w:tabs>
        <w:rPr>
          <w:b/>
        </w:rPr>
      </w:pPr>
      <w:r>
        <w:tab/>
        <w:t xml:space="preserve">   </w:t>
      </w:r>
      <w:proofErr w:type="gramStart"/>
      <w:r>
        <w:rPr>
          <w:b/>
        </w:rPr>
        <w:t>Članak 6.</w:t>
      </w:r>
      <w:proofErr w:type="gramEnd"/>
    </w:p>
    <w:p w:rsidR="000C3470" w:rsidRDefault="000C3470" w:rsidP="000C3470">
      <w:pPr>
        <w:jc w:val="both"/>
      </w:pPr>
    </w:p>
    <w:p w:rsidR="000C3470" w:rsidRDefault="000C3470" w:rsidP="000C3470">
      <w:pPr>
        <w:jc w:val="both"/>
      </w:pPr>
      <w:r>
        <w:t>(1)Naručitelj se obvezuje da će sve vrste otpada skladištiti na posebno određenom i osiguranom mjestu (sekundarnom skladištu) unutar kruga bolnice sukladno Zakonu o održivom gospodarenju otpadom(NN 94/13),  Pravilniku o gospodarenju medicinskim otpadom  (NN 50/15) te ih na propisan način u odgovarajućoj ambalaži privremeno skladištiti do preuzimanja otpada od strane Izvršitelja.</w:t>
      </w:r>
    </w:p>
    <w:p w:rsidR="000C3470" w:rsidRDefault="000C3470" w:rsidP="000C3470">
      <w:pPr>
        <w:jc w:val="both"/>
      </w:pPr>
    </w:p>
    <w:p w:rsidR="000C3470" w:rsidRDefault="000C3470" w:rsidP="000C3470">
      <w:pPr>
        <w:jc w:val="both"/>
      </w:pPr>
      <w:r>
        <w:t xml:space="preserve">(2) Izvršitelj se obvezuje da će dostaviti odgovarajuću ambalažu za prikupljanje i skladištenje otpada koja udovoljava uvjete propisane odredbama Pravilnika o gospodarenju medicinskim otpadom (NN 50/15) te obrađeni </w:t>
      </w:r>
      <w:proofErr w:type="gramStart"/>
      <w:r>
        <w:t>otpad  zbrinuti</w:t>
      </w:r>
      <w:proofErr w:type="gramEnd"/>
      <w:r>
        <w:t xml:space="preserve"> na zakonom propisani način sukladno Zakonu o održivom gospodarenju otpadom (NN 94/2013), Pravilniku o gospodarenju otpadom (NN 51/14,121/15,132/15) i Pravilniku o gospodarenju medicinskim otpadom (NN 50/15) o vlastitom trošku.</w:t>
      </w:r>
    </w:p>
    <w:p w:rsidR="000C3470" w:rsidRDefault="000C3470" w:rsidP="000C3470">
      <w:pPr>
        <w:jc w:val="both"/>
      </w:pPr>
    </w:p>
    <w:p w:rsidR="000C3470" w:rsidRDefault="000C3470" w:rsidP="000C3470">
      <w:pPr>
        <w:jc w:val="both"/>
      </w:pPr>
      <w:r>
        <w:t xml:space="preserve">(3)Ukoliko Izvršitelju za vrijeme važenja ovog ugovora prestane važiti Dozvola za gospodarenje </w:t>
      </w:r>
      <w:proofErr w:type="gramStart"/>
      <w:r>
        <w:t>otpadom  dužan</w:t>
      </w:r>
      <w:proofErr w:type="gramEnd"/>
      <w:r>
        <w:t xml:space="preserve"> je o tome obavijestiti Naručitelja, a ukoliko to ne učini, a Naručitelj sazna na bilo koji način može odmah raskinuti Ugovor.</w:t>
      </w:r>
    </w:p>
    <w:p w:rsidR="000C3470" w:rsidRDefault="000C3470" w:rsidP="000C3470">
      <w:pPr>
        <w:ind w:left="645"/>
        <w:jc w:val="both"/>
      </w:pPr>
      <w:r>
        <w:t xml:space="preserve"> </w:t>
      </w:r>
    </w:p>
    <w:p w:rsidR="000C3470" w:rsidRDefault="000C3470" w:rsidP="000C3470">
      <w:pPr>
        <w:jc w:val="both"/>
      </w:pPr>
      <w:r>
        <w:lastRenderedPageBreak/>
        <w:t xml:space="preserve">(3)Prilikom preuzimanja i </w:t>
      </w:r>
      <w:proofErr w:type="gramStart"/>
      <w:r>
        <w:t>vaganja  medicinskog</w:t>
      </w:r>
      <w:proofErr w:type="gramEnd"/>
      <w:r>
        <w:t xml:space="preserve"> otpada Izvršitelj je dužan dostaviti Naručitelju potvrdu o zbrinjavanju otpada tj. Prateći list za opasni otpad u skladu s Pravilnikom o gospodarenju </w:t>
      </w:r>
      <w:proofErr w:type="gramStart"/>
      <w:r>
        <w:t>medicinskim  otpadom</w:t>
      </w:r>
      <w:proofErr w:type="gramEnd"/>
      <w:r>
        <w:t xml:space="preserve"> (NN 50/15).</w:t>
      </w:r>
    </w:p>
    <w:p w:rsidR="000C3470" w:rsidRDefault="000C3470" w:rsidP="000C3470"/>
    <w:p w:rsidR="000C3470" w:rsidRDefault="000C3470" w:rsidP="000C3470"/>
    <w:p w:rsidR="000C3470" w:rsidRDefault="000C3470" w:rsidP="000C3470">
      <w:pPr>
        <w:rPr>
          <w:b/>
        </w:rPr>
      </w:pPr>
      <w:r>
        <w:rPr>
          <w:b/>
        </w:rPr>
        <w:t xml:space="preserve">                                                                          </w:t>
      </w:r>
      <w:proofErr w:type="gramStart"/>
      <w:r>
        <w:rPr>
          <w:b/>
        </w:rPr>
        <w:t>Članak 7.</w:t>
      </w:r>
      <w:proofErr w:type="gramEnd"/>
    </w:p>
    <w:p w:rsidR="000C3470" w:rsidRDefault="000C3470" w:rsidP="000C3470">
      <w:pPr>
        <w:rPr>
          <w:b/>
        </w:rPr>
      </w:pPr>
    </w:p>
    <w:p w:rsidR="000C3470" w:rsidRDefault="000C3470" w:rsidP="000C3470">
      <w:pPr>
        <w:jc w:val="both"/>
      </w:pPr>
      <w:r>
        <w:t xml:space="preserve">(1)Naručitelj se obvezuje da </w:t>
      </w:r>
      <w:proofErr w:type="gramStart"/>
      <w:r>
        <w:t>će</w:t>
      </w:r>
      <w:proofErr w:type="gramEnd"/>
      <w:r>
        <w:t xml:space="preserve"> Izvršitelju predati samo otpad koji je sastavni dio troškovnika.</w:t>
      </w:r>
    </w:p>
    <w:p w:rsidR="000C3470" w:rsidRDefault="000C3470" w:rsidP="000C3470">
      <w:pPr>
        <w:jc w:val="both"/>
      </w:pPr>
    </w:p>
    <w:p w:rsidR="000C3470" w:rsidRDefault="000C3470" w:rsidP="000C3470">
      <w:pPr>
        <w:jc w:val="both"/>
      </w:pPr>
    </w:p>
    <w:p w:rsidR="000C3470" w:rsidRDefault="000C3470" w:rsidP="000C3470">
      <w:pPr>
        <w:jc w:val="center"/>
        <w:rPr>
          <w:b/>
        </w:rPr>
      </w:pPr>
      <w:r>
        <w:rPr>
          <w:b/>
        </w:rPr>
        <w:t xml:space="preserve"> </w:t>
      </w:r>
      <w:proofErr w:type="gramStart"/>
      <w:r>
        <w:rPr>
          <w:b/>
        </w:rPr>
        <w:t>Članak 8.</w:t>
      </w:r>
      <w:proofErr w:type="gramEnd"/>
    </w:p>
    <w:p w:rsidR="000C3470" w:rsidRDefault="000C3470" w:rsidP="000C3470">
      <w:pPr>
        <w:rPr>
          <w:b/>
        </w:rPr>
      </w:pPr>
    </w:p>
    <w:p w:rsidR="000C3470" w:rsidRDefault="000C3470" w:rsidP="000C3470">
      <w:pPr>
        <w:jc w:val="both"/>
      </w:pPr>
      <w:r>
        <w:t xml:space="preserve">(1) Početak pružanja usluge je odmah po potpisu ugovora.  Usluga će se pružati sukcesivno tijekom važenja ugovora sukladno potrebama Naručitelja </w:t>
      </w:r>
      <w:proofErr w:type="gramStart"/>
      <w:r>
        <w:t>( min</w:t>
      </w:r>
      <w:proofErr w:type="gramEnd"/>
      <w:r>
        <w:t>. 1x tjedno za grupu 1. i min. 1x mjesečno za grupu 2.)</w:t>
      </w:r>
    </w:p>
    <w:p w:rsidR="000C3470" w:rsidRDefault="000C3470" w:rsidP="000C3470">
      <w:pPr>
        <w:jc w:val="both"/>
      </w:pPr>
      <w:r>
        <w:t xml:space="preserve">  </w:t>
      </w:r>
    </w:p>
    <w:p w:rsidR="000C3470" w:rsidRDefault="000C3470" w:rsidP="000C3470">
      <w:pPr>
        <w:rPr>
          <w:b/>
        </w:rPr>
      </w:pPr>
      <w:r>
        <w:t xml:space="preserve">                                                                         </w:t>
      </w:r>
      <w:proofErr w:type="gramStart"/>
      <w:r>
        <w:rPr>
          <w:b/>
        </w:rPr>
        <w:t>Članak 9.</w:t>
      </w:r>
      <w:proofErr w:type="gramEnd"/>
    </w:p>
    <w:p w:rsidR="000C3470" w:rsidRDefault="000C3470" w:rsidP="000C3470"/>
    <w:p w:rsidR="000C3470" w:rsidRDefault="000C3470" w:rsidP="000C3470">
      <w:pPr>
        <w:jc w:val="both"/>
      </w:pPr>
      <w:r>
        <w:t xml:space="preserve">(1)Naručitelj se obvezuje da </w:t>
      </w:r>
      <w:proofErr w:type="gramStart"/>
      <w:r>
        <w:t>će</w:t>
      </w:r>
      <w:proofErr w:type="gramEnd"/>
      <w:r>
        <w:t xml:space="preserve"> obavljene poslove iz ovog Ugovora plaćati Izvršitelju temeljem ispostavljenih računa za obavljenu uslugu, a prema preuzetoj i izvaganoj količini otpada upisanoj u Prateći list za opasni/neopasni otpad u roku 60 dana od dana zaprimanja računa, na žiro-račun Izvršitelja.</w:t>
      </w:r>
    </w:p>
    <w:p w:rsidR="000C3470" w:rsidRDefault="000C3470" w:rsidP="000C3470">
      <w:pPr>
        <w:jc w:val="both"/>
      </w:pPr>
    </w:p>
    <w:p w:rsidR="000C3470" w:rsidRDefault="000C3470" w:rsidP="000C3470">
      <w:pPr>
        <w:jc w:val="both"/>
      </w:pPr>
      <w:r>
        <w:t>(2)Izvršitelj</w:t>
      </w:r>
      <w:r w:rsidRPr="007C515A">
        <w:t xml:space="preserve"> je dužan ispostaviti račun na kojem su navedeni svi zakonski </w:t>
      </w:r>
      <w:proofErr w:type="gramStart"/>
      <w:r w:rsidRPr="007C515A">
        <w:t>elementi  računa</w:t>
      </w:r>
      <w:proofErr w:type="gramEnd"/>
      <w:r w:rsidRPr="007C515A">
        <w:t xml:space="preserve"> sukladno Zakonu o fiskalnoj o</w:t>
      </w:r>
      <w:r>
        <w:t>dgovornosti (NN 139/</w:t>
      </w:r>
      <w:r w:rsidRPr="007C515A">
        <w:t>10</w:t>
      </w:r>
      <w:r>
        <w:t>, 19/14</w:t>
      </w:r>
      <w:r w:rsidRPr="007C515A">
        <w:t>) i Uredbi o sastavljanju i predaji Izjave o fiskalnoj  odgovornosti i izvještaja o prim</w:t>
      </w:r>
      <w:r>
        <w:t>jeni fiskalnih pravila (NN 78/</w:t>
      </w:r>
      <w:r w:rsidRPr="007C515A">
        <w:t>11</w:t>
      </w:r>
      <w:r>
        <w:t>, 106/12, 130/13,19/15,119/15</w:t>
      </w:r>
      <w:r w:rsidRPr="007C515A">
        <w:t>).</w:t>
      </w:r>
    </w:p>
    <w:p w:rsidR="000C3470" w:rsidRPr="007C515A" w:rsidRDefault="000C3470" w:rsidP="000C3470">
      <w:pPr>
        <w:jc w:val="both"/>
      </w:pPr>
    </w:p>
    <w:p w:rsidR="000C3470" w:rsidRDefault="000C3470" w:rsidP="000C3470">
      <w:pPr>
        <w:tabs>
          <w:tab w:val="left" w:pos="4058"/>
        </w:tabs>
        <w:rPr>
          <w:b/>
        </w:rPr>
      </w:pPr>
      <w:r>
        <w:rPr>
          <w:b/>
        </w:rPr>
        <w:t xml:space="preserve">                                                                       </w:t>
      </w:r>
      <w:proofErr w:type="gramStart"/>
      <w:r>
        <w:rPr>
          <w:b/>
        </w:rPr>
        <w:t>Članak 10.</w:t>
      </w:r>
      <w:proofErr w:type="gramEnd"/>
    </w:p>
    <w:p w:rsidR="000C3470" w:rsidRDefault="000C3470" w:rsidP="000C3470">
      <w:pPr>
        <w:jc w:val="both"/>
        <w:rPr>
          <w:rStyle w:val="Strong"/>
          <w:b w:val="0"/>
          <w:sz w:val="20"/>
        </w:rPr>
      </w:pPr>
    </w:p>
    <w:p w:rsidR="000C3470" w:rsidRDefault="000C3470" w:rsidP="000C3470">
      <w:r>
        <w:t xml:space="preserve"> (1)Ugovorne strane sporazumno nominiraju svoje ovlaštene predstavnike za rješavanje svih tekućih pitanja u realizaciji ovog Ugovora i to:</w:t>
      </w:r>
    </w:p>
    <w:p w:rsidR="000C3470" w:rsidRDefault="000C3470" w:rsidP="000C3470">
      <w:r>
        <w:t xml:space="preserve">- </w:t>
      </w:r>
      <w:proofErr w:type="gramStart"/>
      <w:r>
        <w:t>za</w:t>
      </w:r>
      <w:proofErr w:type="gramEnd"/>
      <w:r>
        <w:t xml:space="preserve"> Opću bolnicu Šibensko-kninske županije: </w:t>
      </w:r>
    </w:p>
    <w:p w:rsidR="000C3470" w:rsidRDefault="000C3470" w:rsidP="000C3470">
      <w:r>
        <w:t xml:space="preserve">- </w:t>
      </w:r>
      <w:proofErr w:type="gramStart"/>
      <w:r>
        <w:t>za</w:t>
      </w:r>
      <w:proofErr w:type="gramEnd"/>
      <w:r>
        <w:t xml:space="preserve"> „</w:t>
      </w:r>
    </w:p>
    <w:p w:rsidR="000C3470" w:rsidRDefault="000C3470" w:rsidP="000C3470">
      <w:pPr>
        <w:tabs>
          <w:tab w:val="left" w:pos="3600"/>
        </w:tabs>
        <w:ind w:left="360"/>
      </w:pPr>
      <w:r>
        <w:t xml:space="preserve">                                                   </w:t>
      </w:r>
    </w:p>
    <w:p w:rsidR="000C3470" w:rsidRDefault="000C3470" w:rsidP="000C3470">
      <w:pPr>
        <w:tabs>
          <w:tab w:val="left" w:pos="3600"/>
        </w:tabs>
        <w:ind w:left="360"/>
        <w:rPr>
          <w:b/>
        </w:rPr>
      </w:pPr>
      <w:r>
        <w:t xml:space="preserve">                                                                 </w:t>
      </w:r>
      <w:proofErr w:type="gramStart"/>
      <w:r>
        <w:rPr>
          <w:b/>
        </w:rPr>
        <w:t>Članak 11.</w:t>
      </w:r>
      <w:proofErr w:type="gramEnd"/>
    </w:p>
    <w:p w:rsidR="000C3470" w:rsidRDefault="000C3470" w:rsidP="000C3470">
      <w:pPr>
        <w:ind w:left="360"/>
      </w:pPr>
    </w:p>
    <w:p w:rsidR="000C3470" w:rsidRDefault="000C3470" w:rsidP="000C3470">
      <w:pPr>
        <w:jc w:val="both"/>
      </w:pPr>
      <w:r>
        <w:t xml:space="preserve">(1)Jamstvo za uredno ispunjenje ugovora u iznosu od 10% od ukupne vrijednosti ugovora bez PDV-a,odabrani  Izvršitelj  dostavlja u roku od 10 dana od dana potpisivanja ugovora. Jamstvo za uredno ispunjenje ugovora se podnosi u </w:t>
      </w:r>
      <w:proofErr w:type="gramStart"/>
      <w:r>
        <w:t>obliku  bankarske</w:t>
      </w:r>
      <w:proofErr w:type="gramEnd"/>
      <w:r>
        <w:t xml:space="preserve"> garancije (mora biti bezuvjetna na „prvi poziv“ i „bez   prigovora“) ili bjanko zadužnice ili novčanog pologa. Bankarska garancija mora imati rok valjanosti jednak roku </w:t>
      </w:r>
      <w:proofErr w:type="gramStart"/>
      <w:r>
        <w:t>valjanosti  ugovora</w:t>
      </w:r>
      <w:proofErr w:type="gramEnd"/>
      <w:r>
        <w:t xml:space="preserve">. Bankarska garancija/ bjanko zadužnica </w:t>
      </w:r>
      <w:proofErr w:type="gramStart"/>
      <w:r>
        <w:t>će</w:t>
      </w:r>
      <w:proofErr w:type="gramEnd"/>
      <w:r>
        <w:t xml:space="preserve"> se naplatiti u slučaju povrede ugovornih obveza.</w:t>
      </w:r>
    </w:p>
    <w:p w:rsidR="000C3470" w:rsidRDefault="000C3470" w:rsidP="000C3470">
      <w:pPr>
        <w:ind w:left="360"/>
      </w:pPr>
    </w:p>
    <w:p w:rsidR="000C3470" w:rsidRPr="00BE3C63" w:rsidRDefault="000C3470" w:rsidP="000C3470">
      <w:pPr>
        <w:tabs>
          <w:tab w:val="left" w:pos="4290"/>
        </w:tabs>
        <w:ind w:left="360"/>
        <w:rPr>
          <w:b/>
        </w:rPr>
      </w:pPr>
      <w:r>
        <w:t xml:space="preserve">                                                                </w:t>
      </w:r>
      <w:proofErr w:type="gramStart"/>
      <w:r w:rsidRPr="00BE3C63">
        <w:rPr>
          <w:b/>
        </w:rPr>
        <w:t>Članak 12.</w:t>
      </w:r>
      <w:proofErr w:type="gramEnd"/>
    </w:p>
    <w:p w:rsidR="000C3470" w:rsidRDefault="000C3470" w:rsidP="000C3470">
      <w:pPr>
        <w:tabs>
          <w:tab w:val="left" w:pos="4290"/>
        </w:tabs>
        <w:ind w:left="360"/>
      </w:pPr>
    </w:p>
    <w:p w:rsidR="000C3470" w:rsidRDefault="000C3470" w:rsidP="000C3470">
      <w:pPr>
        <w:tabs>
          <w:tab w:val="left" w:pos="4290"/>
        </w:tabs>
        <w:jc w:val="both"/>
      </w:pPr>
      <w:r>
        <w:t xml:space="preserve">(1)Naručitelj zadržava pravo raskida ovog Ugovora i prije isteka roka na štetu Izvšitelja u </w:t>
      </w:r>
      <w:proofErr w:type="gramStart"/>
      <w:r>
        <w:t>slučaju  nepoštivanja</w:t>
      </w:r>
      <w:proofErr w:type="gramEnd"/>
      <w:r>
        <w:t xml:space="preserve"> odredbi ovog Ugovora:</w:t>
      </w:r>
    </w:p>
    <w:p w:rsidR="000C3470" w:rsidRDefault="000C3470" w:rsidP="000C3470">
      <w:pPr>
        <w:jc w:val="both"/>
      </w:pPr>
      <w:r>
        <w:t>-</w:t>
      </w:r>
      <w:proofErr w:type="gramStart"/>
      <w:r>
        <w:t>ako  Izvršitelj</w:t>
      </w:r>
      <w:proofErr w:type="gramEnd"/>
      <w:r>
        <w:t xml:space="preserve"> ne osigura izvršenje predmetne usluge u ugovorenoj kvaliteti i ugovorenom roku</w:t>
      </w:r>
    </w:p>
    <w:p w:rsidR="000C3470" w:rsidRDefault="000C3470" w:rsidP="000C3470">
      <w:pPr>
        <w:jc w:val="both"/>
      </w:pPr>
      <w:r>
        <w:lastRenderedPageBreak/>
        <w:t xml:space="preserve">-ako Izvršitelj u obračunu koristi cijene više </w:t>
      </w:r>
      <w:proofErr w:type="gramStart"/>
      <w:r>
        <w:t>od</w:t>
      </w:r>
      <w:proofErr w:type="gramEnd"/>
      <w:r>
        <w:t xml:space="preserve"> cijena navedenih u ponudi </w:t>
      </w:r>
    </w:p>
    <w:p w:rsidR="000C3470" w:rsidRDefault="000C3470" w:rsidP="000C3470">
      <w:pPr>
        <w:jc w:val="both"/>
      </w:pPr>
      <w:r>
        <w:t xml:space="preserve">-ako Izvršitelj ne dostavi na </w:t>
      </w:r>
      <w:proofErr w:type="gramStart"/>
      <w:r>
        <w:t>korištenje  odgovarajuću</w:t>
      </w:r>
      <w:proofErr w:type="gramEnd"/>
      <w:r>
        <w:t xml:space="preserve"> ambalažu, te PVC vreće odgovarajuće veličine</w:t>
      </w:r>
    </w:p>
    <w:p w:rsidR="000C3470" w:rsidRDefault="000C3470" w:rsidP="000C3470">
      <w:pPr>
        <w:jc w:val="both"/>
      </w:pPr>
      <w:r>
        <w:t xml:space="preserve">-ukoliko Izvršitelju za vrijeme važenja ovog ugovora prestane važiti Dozvola za </w:t>
      </w:r>
      <w:proofErr w:type="gramStart"/>
      <w:r>
        <w:t>gospodarenje  otpadom</w:t>
      </w:r>
      <w:proofErr w:type="gramEnd"/>
      <w:r>
        <w:t xml:space="preserve">  dužan je o tome obavijestiti Naručitelja, a ukoliko to ne učini, a Naručitelj sazna na bilo   koji način </w:t>
      </w:r>
    </w:p>
    <w:p w:rsidR="000C3470" w:rsidRDefault="000C3470" w:rsidP="000C3470">
      <w:pPr>
        <w:jc w:val="both"/>
      </w:pPr>
      <w:r>
        <w:t>-u ostalim slučajevima nepoštivanja ugovornih obveza</w:t>
      </w:r>
    </w:p>
    <w:p w:rsidR="000C3470" w:rsidRDefault="000C3470" w:rsidP="000C3470">
      <w:pPr>
        <w:jc w:val="both"/>
      </w:pPr>
    </w:p>
    <w:p w:rsidR="000C3470" w:rsidRDefault="000C3470" w:rsidP="000C3470">
      <w:pPr>
        <w:jc w:val="both"/>
      </w:pPr>
      <w:r>
        <w:t xml:space="preserve">(2) Naručitelj je dužan u slučaju nastupanja okolnosti utvrđenih u prethodnom stavku ovog članka pismeno izvjestiti Izvršitelja usluga o razlogu zbog kojih raskida ugovor. Kao rok za raskid ugovora utvrđuje se 30 </w:t>
      </w:r>
      <w:proofErr w:type="gramStart"/>
      <w:r>
        <w:t>dana</w:t>
      </w:r>
      <w:proofErr w:type="gramEnd"/>
      <w:r>
        <w:t xml:space="preserve">, računajući od dana dostave pismenog izvješća Izvršitelju. </w:t>
      </w:r>
    </w:p>
    <w:p w:rsidR="000C3470" w:rsidRDefault="000C3470" w:rsidP="000C3470">
      <w:pPr>
        <w:ind w:left="3540"/>
        <w:jc w:val="both"/>
        <w:rPr>
          <w:b/>
        </w:rPr>
      </w:pPr>
    </w:p>
    <w:p w:rsidR="000C3470" w:rsidRDefault="000C3470" w:rsidP="000C3470">
      <w:pPr>
        <w:jc w:val="both"/>
        <w:rPr>
          <w:b/>
        </w:rPr>
      </w:pPr>
      <w:r>
        <w:rPr>
          <w:b/>
        </w:rPr>
        <w:t xml:space="preserve">                                                            </w:t>
      </w:r>
    </w:p>
    <w:p w:rsidR="000C3470" w:rsidRDefault="000C3470" w:rsidP="000C3470">
      <w:pPr>
        <w:ind w:left="2832" w:firstLine="708"/>
        <w:jc w:val="both"/>
      </w:pPr>
      <w:r>
        <w:rPr>
          <w:b/>
        </w:rPr>
        <w:t xml:space="preserve">                 </w:t>
      </w:r>
      <w:proofErr w:type="gramStart"/>
      <w:r>
        <w:rPr>
          <w:b/>
        </w:rPr>
        <w:t>Članak 11.</w:t>
      </w:r>
      <w:proofErr w:type="gramEnd"/>
      <w:r>
        <w:rPr>
          <w:b/>
        </w:rPr>
        <w:t xml:space="preserve">   </w:t>
      </w:r>
      <w:r>
        <w:tab/>
      </w:r>
      <w:r>
        <w:tab/>
      </w:r>
      <w:r>
        <w:tab/>
      </w:r>
    </w:p>
    <w:p w:rsidR="000C3470" w:rsidRDefault="000C3470" w:rsidP="000C3470">
      <w:pPr>
        <w:jc w:val="center"/>
        <w:rPr>
          <w:b/>
        </w:rPr>
      </w:pPr>
    </w:p>
    <w:p w:rsidR="000C3470" w:rsidRDefault="000C3470" w:rsidP="000C3470">
      <w:pPr>
        <w:jc w:val="both"/>
      </w:pPr>
      <w:r>
        <w:t xml:space="preserve">(1) Stranke su suglasne da će sve </w:t>
      </w:r>
      <w:proofErr w:type="gramStart"/>
      <w:r>
        <w:t>eventualne  sporove</w:t>
      </w:r>
      <w:proofErr w:type="gramEnd"/>
      <w:r>
        <w:t xml:space="preserve">  proizašle iz ovog Ugovora pokušati riješiti sporazumno, a u slučaju nemogućnosti postizanja sporazuma  , ugovorne strane priznaju nadležnost suda u Šibeniku. </w:t>
      </w:r>
    </w:p>
    <w:p w:rsidR="000C3470" w:rsidRDefault="000C3470" w:rsidP="000C3470">
      <w:pPr>
        <w:jc w:val="both"/>
      </w:pPr>
    </w:p>
    <w:p w:rsidR="000C3470" w:rsidRDefault="000C3470" w:rsidP="000C3470"/>
    <w:p w:rsidR="000C3470" w:rsidRDefault="000C3470" w:rsidP="000C3470">
      <w:pPr>
        <w:rPr>
          <w:b/>
        </w:rPr>
      </w:pPr>
      <w:r>
        <w:rPr>
          <w:b/>
        </w:rPr>
        <w:t xml:space="preserve">                                                                            </w:t>
      </w:r>
      <w:proofErr w:type="gramStart"/>
      <w:r>
        <w:rPr>
          <w:b/>
        </w:rPr>
        <w:t>Članak 12.</w:t>
      </w:r>
      <w:proofErr w:type="gramEnd"/>
    </w:p>
    <w:p w:rsidR="000C3470" w:rsidRDefault="000C3470" w:rsidP="000C3470"/>
    <w:p w:rsidR="000C3470" w:rsidRDefault="000C3470" w:rsidP="000C3470">
      <w:r>
        <w:t xml:space="preserve">Ugovor je sačinjen u 4 (četiri) istovjetna primjerka </w:t>
      </w:r>
      <w:proofErr w:type="gramStart"/>
      <w:r>
        <w:t>od</w:t>
      </w:r>
      <w:proofErr w:type="gramEnd"/>
      <w:r>
        <w:t xml:space="preserve"> kojih svakoj ugovornoj strani pripadaju 2 (dva) primjerka.</w:t>
      </w:r>
    </w:p>
    <w:p w:rsidR="000C3470" w:rsidRDefault="000C3470" w:rsidP="000C3470"/>
    <w:p w:rsidR="000C3470" w:rsidRDefault="000C3470" w:rsidP="000C3470"/>
    <w:p w:rsidR="000C3470" w:rsidRDefault="000C3470" w:rsidP="000C3470"/>
    <w:p w:rsidR="000C3470" w:rsidRDefault="000C3470" w:rsidP="000C3470">
      <w:r>
        <w:t>Ur.broj:___________________</w:t>
      </w:r>
    </w:p>
    <w:p w:rsidR="000C3470" w:rsidRDefault="000C3470" w:rsidP="000C3470"/>
    <w:p w:rsidR="000C3470" w:rsidRDefault="000C3470" w:rsidP="000C3470">
      <w:r>
        <w:t xml:space="preserve">U Šibeniku, ________________                                                                                                      </w:t>
      </w:r>
    </w:p>
    <w:p w:rsidR="000C3470" w:rsidRDefault="000C3470" w:rsidP="000C3470"/>
    <w:p w:rsidR="000C3470" w:rsidRDefault="000C3470" w:rsidP="000C3470"/>
    <w:p w:rsidR="000C3470" w:rsidRDefault="000C3470" w:rsidP="000C3470"/>
    <w:p w:rsidR="000C3470" w:rsidRDefault="000C3470" w:rsidP="000C3470"/>
    <w:p w:rsidR="000C3470" w:rsidRDefault="000C3470" w:rsidP="000C3470"/>
    <w:p w:rsidR="000C3470" w:rsidRDefault="000C3470" w:rsidP="000C3470">
      <w:pPr>
        <w:tabs>
          <w:tab w:val="left" w:pos="5776"/>
        </w:tabs>
      </w:pPr>
      <w:r>
        <w:t>Za Naručitelja:</w:t>
      </w:r>
      <w:r>
        <w:tab/>
        <w:t xml:space="preserve">       Za Izvršitelja:</w:t>
      </w:r>
    </w:p>
    <w:p w:rsidR="000C3470" w:rsidRDefault="000C3470" w:rsidP="000C3470">
      <w:pPr>
        <w:tabs>
          <w:tab w:val="left" w:pos="5776"/>
        </w:tabs>
      </w:pPr>
      <w:r>
        <w:t xml:space="preserve">Ravnateljica                                                                                         </w:t>
      </w:r>
    </w:p>
    <w:p w:rsidR="000C3470" w:rsidRDefault="000C3470" w:rsidP="000C3470">
      <w:pPr>
        <w:tabs>
          <w:tab w:val="left" w:pos="6578"/>
        </w:tabs>
      </w:pPr>
    </w:p>
    <w:p w:rsidR="000C3470" w:rsidRDefault="000C3470" w:rsidP="000C3470">
      <w:pPr>
        <w:tabs>
          <w:tab w:val="left" w:pos="5940"/>
        </w:tabs>
      </w:pPr>
      <w:r>
        <w:t>_______________</w:t>
      </w:r>
      <w:r>
        <w:tab/>
        <w:t>_______________________</w:t>
      </w:r>
    </w:p>
    <w:p w:rsidR="000C3470" w:rsidRDefault="000C3470" w:rsidP="000C3470">
      <w:pPr>
        <w:jc w:val="both"/>
        <w:rPr>
          <w:b/>
        </w:rPr>
      </w:pPr>
      <w:r>
        <w:t>Sanja Jakelić</w:t>
      </w:r>
      <w:proofErr w:type="gramStart"/>
      <w:r>
        <w:t>,dr.med.spec.derm</w:t>
      </w:r>
      <w:proofErr w:type="gramEnd"/>
      <w:r>
        <w:t xml:space="preserve">. </w:t>
      </w:r>
      <w:proofErr w:type="gramStart"/>
      <w:r>
        <w:t>i</w:t>
      </w:r>
      <w:proofErr w:type="gramEnd"/>
      <w:r>
        <w:t xml:space="preserve"> vener.</w:t>
      </w:r>
    </w:p>
    <w:p w:rsidR="000C3470" w:rsidRDefault="000C3470" w:rsidP="000C3470">
      <w:pPr>
        <w:rPr>
          <w:i/>
          <w:sz w:val="22"/>
          <w:szCs w:val="22"/>
          <w:lang w:val="de-DE" w:eastAsia="en-US"/>
        </w:rPr>
      </w:pPr>
    </w:p>
    <w:p w:rsidR="000C3470" w:rsidRDefault="000C3470" w:rsidP="000C3470">
      <w:pPr>
        <w:rPr>
          <w:i/>
          <w:sz w:val="22"/>
          <w:szCs w:val="22"/>
          <w:lang w:val="de-DE" w:eastAsia="en-US"/>
        </w:rPr>
      </w:pPr>
    </w:p>
    <w:p w:rsidR="000C3470" w:rsidRDefault="000C3470" w:rsidP="000C3470">
      <w:pPr>
        <w:rPr>
          <w:i/>
          <w:sz w:val="22"/>
          <w:szCs w:val="22"/>
          <w:lang w:val="de-DE" w:eastAsia="en-US"/>
        </w:rPr>
      </w:pPr>
    </w:p>
    <w:p w:rsidR="000C3470" w:rsidRPr="00F249B6" w:rsidRDefault="000C3470" w:rsidP="000C3470">
      <w:pPr>
        <w:rPr>
          <w:rFonts w:ascii="Arial" w:hAnsi="Arial" w:cs="Arial"/>
          <w:b/>
          <w:szCs w:val="24"/>
          <w:u w:val="single"/>
        </w:rPr>
      </w:pPr>
    </w:p>
    <w:p w:rsidR="00026851" w:rsidRPr="00CD6A7E" w:rsidRDefault="00026851" w:rsidP="00862B14">
      <w:pPr>
        <w:widowControl w:val="0"/>
        <w:suppressAutoHyphens/>
        <w:spacing w:after="120"/>
        <w:jc w:val="both"/>
        <w:rPr>
          <w:rFonts w:ascii="Arial" w:eastAsia="Andale Sans UI" w:hAnsi="Arial" w:cs="Arial"/>
          <w:b/>
          <w:bCs/>
          <w:kern w:val="2"/>
          <w:sz w:val="26"/>
          <w:szCs w:val="24"/>
          <w:lang w:val="hr-HR"/>
        </w:rPr>
      </w:pPr>
    </w:p>
    <w:sectPr w:rsidR="00026851" w:rsidRPr="00CD6A7E" w:rsidSect="00AB2907">
      <w:pgSz w:w="11906" w:h="16838"/>
      <w:pgMar w:top="1418" w:right="1287"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3414" w:rsidRDefault="00663414" w:rsidP="00F96AD2">
      <w:r>
        <w:separator/>
      </w:r>
    </w:p>
  </w:endnote>
  <w:endnote w:type="continuationSeparator" w:id="0">
    <w:p w:rsidR="00663414" w:rsidRDefault="00663414" w:rsidP="00F96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ndale Sans UI">
    <w:altName w:val="Arial Unicode MS"/>
    <w:charset w:val="00"/>
    <w:family w:val="auto"/>
    <w:pitch w:val="variable"/>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791D68" w:rsidRDefault="00A55A59">
        <w:pPr>
          <w:pStyle w:val="Footer"/>
          <w:jc w:val="center"/>
        </w:pPr>
        <w:fldSimple w:instr=" PAGE   \* MERGEFORMAT ">
          <w:r w:rsidR="00070CF9">
            <w:rPr>
              <w:noProof/>
            </w:rPr>
            <w:t>12</w:t>
          </w:r>
        </w:fldSimple>
      </w:p>
    </w:sdtContent>
  </w:sdt>
  <w:p w:rsidR="00791D68" w:rsidRPr="0064073F" w:rsidRDefault="00791D68"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791D68" w:rsidRDefault="00A55A59">
        <w:pPr>
          <w:pStyle w:val="Footer"/>
          <w:jc w:val="center"/>
        </w:pPr>
        <w:fldSimple w:instr=" PAGE   \* MERGEFORMAT ">
          <w:r w:rsidR="00070CF9">
            <w:rPr>
              <w:noProof/>
            </w:rPr>
            <w:t>1</w:t>
          </w:r>
        </w:fldSimple>
      </w:p>
    </w:sdtContent>
  </w:sdt>
  <w:p w:rsidR="00791D68" w:rsidRDefault="00791D6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D68" w:rsidRDefault="00A55A59">
    <w:pPr>
      <w:pStyle w:val="Footer"/>
      <w:jc w:val="center"/>
    </w:pPr>
    <w:fldSimple w:instr="PAGE   \* MERGEFORMAT">
      <w:r w:rsidR="00070CF9" w:rsidRPr="00070CF9">
        <w:rPr>
          <w:noProof/>
          <w:lang w:val="hr-HR"/>
        </w:rPr>
        <w:t>22</w:t>
      </w:r>
    </w:fldSimple>
  </w:p>
  <w:p w:rsidR="00791D68" w:rsidRDefault="00791D6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3414" w:rsidRDefault="00663414" w:rsidP="00F96AD2">
      <w:r>
        <w:separator/>
      </w:r>
    </w:p>
  </w:footnote>
  <w:footnote w:type="continuationSeparator" w:id="0">
    <w:p w:rsidR="00663414" w:rsidRDefault="00663414"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D68" w:rsidRDefault="00791D68">
    <w:pPr>
      <w:pStyle w:val="Header"/>
      <w:jc w:val="center"/>
    </w:pPr>
  </w:p>
  <w:p w:rsidR="00791D68" w:rsidRDefault="00791D6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D68" w:rsidRDefault="00791D68">
    <w:pPr>
      <w:pStyle w:val="Header"/>
      <w:jc w:val="center"/>
    </w:pPr>
  </w:p>
  <w:p w:rsidR="00791D68" w:rsidRPr="00BC00ED" w:rsidRDefault="00791D68">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B4993C"/>
    <w:lvl w:ilvl="0">
      <w:start w:val="1"/>
      <w:numFmt w:val="decimal"/>
      <w:lvlText w:val="%1."/>
      <w:lvlJc w:val="left"/>
      <w:pPr>
        <w:tabs>
          <w:tab w:val="num" w:pos="1492"/>
        </w:tabs>
        <w:ind w:left="1492" w:hanging="360"/>
      </w:pPr>
    </w:lvl>
  </w:abstractNum>
  <w:abstractNum w:abstractNumId="1">
    <w:nsid w:val="FFFFFF7D"/>
    <w:multiLevelType w:val="singleLevel"/>
    <w:tmpl w:val="0B2E66DC"/>
    <w:lvl w:ilvl="0">
      <w:start w:val="1"/>
      <w:numFmt w:val="decimal"/>
      <w:lvlText w:val="%1."/>
      <w:lvlJc w:val="left"/>
      <w:pPr>
        <w:tabs>
          <w:tab w:val="num" w:pos="1209"/>
        </w:tabs>
        <w:ind w:left="1209" w:hanging="360"/>
      </w:pPr>
    </w:lvl>
  </w:abstractNum>
  <w:abstractNum w:abstractNumId="2">
    <w:nsid w:val="FFFFFF7E"/>
    <w:multiLevelType w:val="singleLevel"/>
    <w:tmpl w:val="9EA0E33C"/>
    <w:lvl w:ilvl="0">
      <w:start w:val="1"/>
      <w:numFmt w:val="decimal"/>
      <w:lvlText w:val="%1."/>
      <w:lvlJc w:val="left"/>
      <w:pPr>
        <w:tabs>
          <w:tab w:val="num" w:pos="926"/>
        </w:tabs>
        <w:ind w:left="926" w:hanging="360"/>
      </w:pPr>
    </w:lvl>
  </w:abstractNum>
  <w:abstractNum w:abstractNumId="3">
    <w:nsid w:val="FFFFFF7F"/>
    <w:multiLevelType w:val="singleLevel"/>
    <w:tmpl w:val="25269A42"/>
    <w:lvl w:ilvl="0">
      <w:start w:val="1"/>
      <w:numFmt w:val="decimal"/>
      <w:lvlText w:val="%1."/>
      <w:lvlJc w:val="left"/>
      <w:pPr>
        <w:tabs>
          <w:tab w:val="num" w:pos="643"/>
        </w:tabs>
        <w:ind w:left="643" w:hanging="360"/>
      </w:pPr>
    </w:lvl>
  </w:abstractNum>
  <w:abstractNum w:abstractNumId="4">
    <w:nsid w:val="FFFFFF80"/>
    <w:multiLevelType w:val="singleLevel"/>
    <w:tmpl w:val="804414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0C9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C638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CE13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32987E"/>
    <w:lvl w:ilvl="0">
      <w:start w:val="1"/>
      <w:numFmt w:val="decimal"/>
      <w:lvlText w:val="%1."/>
      <w:lvlJc w:val="left"/>
      <w:pPr>
        <w:tabs>
          <w:tab w:val="num" w:pos="360"/>
        </w:tabs>
        <w:ind w:left="360" w:hanging="360"/>
      </w:pPr>
    </w:lvl>
  </w:abstractNum>
  <w:abstractNum w:abstractNumId="9">
    <w:nsid w:val="FFFFFF89"/>
    <w:multiLevelType w:val="singleLevel"/>
    <w:tmpl w:val="A7BC54B6"/>
    <w:lvl w:ilvl="0">
      <w:start w:val="1"/>
      <w:numFmt w:val="bullet"/>
      <w:lvlText w:val=""/>
      <w:lvlJc w:val="left"/>
      <w:pPr>
        <w:tabs>
          <w:tab w:val="num" w:pos="360"/>
        </w:tabs>
        <w:ind w:left="360" w:hanging="360"/>
      </w:pPr>
      <w:rPr>
        <w:rFonts w:ascii="Symbol" w:hAnsi="Symbol" w:hint="default"/>
      </w:rPr>
    </w:lvl>
  </w:abstractNum>
  <w:abstractNum w:abstractNumId="10">
    <w:nsid w:val="0B38224A"/>
    <w:multiLevelType w:val="hybridMultilevel"/>
    <w:tmpl w:val="650CE2E4"/>
    <w:lvl w:ilvl="0" w:tplc="B636DDC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CB83212"/>
    <w:multiLevelType w:val="hybridMultilevel"/>
    <w:tmpl w:val="E33C0164"/>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2">
    <w:nsid w:val="10793766"/>
    <w:multiLevelType w:val="hybridMultilevel"/>
    <w:tmpl w:val="C50266F4"/>
    <w:lvl w:ilvl="0" w:tplc="0F76A462">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150818B9"/>
    <w:multiLevelType w:val="hybridMultilevel"/>
    <w:tmpl w:val="8720648E"/>
    <w:lvl w:ilvl="0" w:tplc="37643FAE">
      <w:start w:val="1"/>
      <w:numFmt w:val="decimal"/>
      <w:lvlText w:val="(%1)"/>
      <w:lvlJc w:val="left"/>
      <w:pPr>
        <w:ind w:left="765" w:hanging="360"/>
      </w:pPr>
      <w:rPr>
        <w:rFonts w:hint="default"/>
      </w:rPr>
    </w:lvl>
    <w:lvl w:ilvl="1" w:tplc="041A0019" w:tentative="1">
      <w:start w:val="1"/>
      <w:numFmt w:val="lowerLetter"/>
      <w:lvlText w:val="%2."/>
      <w:lvlJc w:val="left"/>
      <w:pPr>
        <w:ind w:left="1485" w:hanging="360"/>
      </w:pPr>
    </w:lvl>
    <w:lvl w:ilvl="2" w:tplc="041A001B" w:tentative="1">
      <w:start w:val="1"/>
      <w:numFmt w:val="lowerRoman"/>
      <w:lvlText w:val="%3."/>
      <w:lvlJc w:val="right"/>
      <w:pPr>
        <w:ind w:left="2205" w:hanging="180"/>
      </w:pPr>
    </w:lvl>
    <w:lvl w:ilvl="3" w:tplc="041A000F" w:tentative="1">
      <w:start w:val="1"/>
      <w:numFmt w:val="decimal"/>
      <w:lvlText w:val="%4."/>
      <w:lvlJc w:val="left"/>
      <w:pPr>
        <w:ind w:left="2925" w:hanging="360"/>
      </w:pPr>
    </w:lvl>
    <w:lvl w:ilvl="4" w:tplc="041A0019" w:tentative="1">
      <w:start w:val="1"/>
      <w:numFmt w:val="lowerLetter"/>
      <w:lvlText w:val="%5."/>
      <w:lvlJc w:val="left"/>
      <w:pPr>
        <w:ind w:left="3645" w:hanging="360"/>
      </w:pPr>
    </w:lvl>
    <w:lvl w:ilvl="5" w:tplc="041A001B" w:tentative="1">
      <w:start w:val="1"/>
      <w:numFmt w:val="lowerRoman"/>
      <w:lvlText w:val="%6."/>
      <w:lvlJc w:val="right"/>
      <w:pPr>
        <w:ind w:left="4365" w:hanging="180"/>
      </w:pPr>
    </w:lvl>
    <w:lvl w:ilvl="6" w:tplc="041A000F" w:tentative="1">
      <w:start w:val="1"/>
      <w:numFmt w:val="decimal"/>
      <w:lvlText w:val="%7."/>
      <w:lvlJc w:val="left"/>
      <w:pPr>
        <w:ind w:left="5085" w:hanging="360"/>
      </w:pPr>
    </w:lvl>
    <w:lvl w:ilvl="7" w:tplc="041A0019" w:tentative="1">
      <w:start w:val="1"/>
      <w:numFmt w:val="lowerLetter"/>
      <w:lvlText w:val="%8."/>
      <w:lvlJc w:val="left"/>
      <w:pPr>
        <w:ind w:left="5805" w:hanging="360"/>
      </w:pPr>
    </w:lvl>
    <w:lvl w:ilvl="8" w:tplc="041A001B" w:tentative="1">
      <w:start w:val="1"/>
      <w:numFmt w:val="lowerRoman"/>
      <w:lvlText w:val="%9."/>
      <w:lvlJc w:val="right"/>
      <w:pPr>
        <w:ind w:left="6525" w:hanging="180"/>
      </w:pPr>
    </w:lvl>
  </w:abstractNum>
  <w:abstractNum w:abstractNumId="14">
    <w:nsid w:val="154B1A47"/>
    <w:multiLevelType w:val="multilevel"/>
    <w:tmpl w:val="AFF6082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86D5377"/>
    <w:multiLevelType w:val="hybridMultilevel"/>
    <w:tmpl w:val="B378A412"/>
    <w:lvl w:ilvl="0" w:tplc="14CA0060">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193E084D"/>
    <w:multiLevelType w:val="hybridMultilevel"/>
    <w:tmpl w:val="9F1C95F4"/>
    <w:lvl w:ilvl="0" w:tplc="92BC9C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99E7D09"/>
    <w:multiLevelType w:val="hybridMultilevel"/>
    <w:tmpl w:val="0B1C9616"/>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19BF78C4"/>
    <w:multiLevelType w:val="hybridMultilevel"/>
    <w:tmpl w:val="C1BA8666"/>
    <w:lvl w:ilvl="0" w:tplc="5A6E9146">
      <w:start w:val="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1B303240"/>
    <w:multiLevelType w:val="hybridMultilevel"/>
    <w:tmpl w:val="CD4203F0"/>
    <w:lvl w:ilvl="0" w:tplc="0062FEA6">
      <w:start w:val="1"/>
      <w:numFmt w:val="decimal"/>
      <w:lvlText w:val="(%1)"/>
      <w:lvlJc w:val="left"/>
      <w:pPr>
        <w:tabs>
          <w:tab w:val="num" w:pos="600"/>
        </w:tabs>
        <w:ind w:left="60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0">
    <w:nsid w:val="1B525B54"/>
    <w:multiLevelType w:val="multilevel"/>
    <w:tmpl w:val="8620F46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1BF54C4E"/>
    <w:multiLevelType w:val="multilevel"/>
    <w:tmpl w:val="2328FE62"/>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202F67CD"/>
    <w:multiLevelType w:val="hybridMultilevel"/>
    <w:tmpl w:val="E3664CD2"/>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3">
    <w:nsid w:val="22D864D6"/>
    <w:multiLevelType w:val="multilevel"/>
    <w:tmpl w:val="57E420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2D124760"/>
    <w:multiLevelType w:val="hybridMultilevel"/>
    <w:tmpl w:val="C18E1C2A"/>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5">
    <w:nsid w:val="2DF96C88"/>
    <w:multiLevelType w:val="hybridMultilevel"/>
    <w:tmpl w:val="3A7C2C0C"/>
    <w:lvl w:ilvl="0" w:tplc="0B5AE3FE">
      <w:start w:val="1"/>
      <w:numFmt w:val="decimal"/>
      <w:lvlText w:val="%1."/>
      <w:lvlJc w:val="left"/>
      <w:pPr>
        <w:tabs>
          <w:tab w:val="num" w:pos="2460"/>
        </w:tabs>
        <w:ind w:left="2460" w:hanging="360"/>
      </w:pPr>
      <w:rPr>
        <w:rFonts w:hint="default"/>
      </w:rPr>
    </w:lvl>
    <w:lvl w:ilvl="1" w:tplc="041A0019" w:tentative="1">
      <w:start w:val="1"/>
      <w:numFmt w:val="lowerLetter"/>
      <w:lvlText w:val="%2."/>
      <w:lvlJc w:val="left"/>
      <w:pPr>
        <w:tabs>
          <w:tab w:val="num" w:pos="3180"/>
        </w:tabs>
        <w:ind w:left="3180" w:hanging="360"/>
      </w:pPr>
    </w:lvl>
    <w:lvl w:ilvl="2" w:tplc="041A001B" w:tentative="1">
      <w:start w:val="1"/>
      <w:numFmt w:val="lowerRoman"/>
      <w:lvlText w:val="%3."/>
      <w:lvlJc w:val="right"/>
      <w:pPr>
        <w:tabs>
          <w:tab w:val="num" w:pos="3900"/>
        </w:tabs>
        <w:ind w:left="3900" w:hanging="180"/>
      </w:pPr>
    </w:lvl>
    <w:lvl w:ilvl="3" w:tplc="041A000F" w:tentative="1">
      <w:start w:val="1"/>
      <w:numFmt w:val="decimal"/>
      <w:lvlText w:val="%4."/>
      <w:lvlJc w:val="left"/>
      <w:pPr>
        <w:tabs>
          <w:tab w:val="num" w:pos="4620"/>
        </w:tabs>
        <w:ind w:left="4620" w:hanging="360"/>
      </w:pPr>
    </w:lvl>
    <w:lvl w:ilvl="4" w:tplc="041A0019" w:tentative="1">
      <w:start w:val="1"/>
      <w:numFmt w:val="lowerLetter"/>
      <w:lvlText w:val="%5."/>
      <w:lvlJc w:val="left"/>
      <w:pPr>
        <w:tabs>
          <w:tab w:val="num" w:pos="5340"/>
        </w:tabs>
        <w:ind w:left="5340" w:hanging="360"/>
      </w:pPr>
    </w:lvl>
    <w:lvl w:ilvl="5" w:tplc="041A001B" w:tentative="1">
      <w:start w:val="1"/>
      <w:numFmt w:val="lowerRoman"/>
      <w:lvlText w:val="%6."/>
      <w:lvlJc w:val="right"/>
      <w:pPr>
        <w:tabs>
          <w:tab w:val="num" w:pos="6060"/>
        </w:tabs>
        <w:ind w:left="6060" w:hanging="180"/>
      </w:pPr>
    </w:lvl>
    <w:lvl w:ilvl="6" w:tplc="041A000F" w:tentative="1">
      <w:start w:val="1"/>
      <w:numFmt w:val="decimal"/>
      <w:lvlText w:val="%7."/>
      <w:lvlJc w:val="left"/>
      <w:pPr>
        <w:tabs>
          <w:tab w:val="num" w:pos="6780"/>
        </w:tabs>
        <w:ind w:left="6780" w:hanging="360"/>
      </w:pPr>
    </w:lvl>
    <w:lvl w:ilvl="7" w:tplc="041A0019" w:tentative="1">
      <w:start w:val="1"/>
      <w:numFmt w:val="lowerLetter"/>
      <w:lvlText w:val="%8."/>
      <w:lvlJc w:val="left"/>
      <w:pPr>
        <w:tabs>
          <w:tab w:val="num" w:pos="7500"/>
        </w:tabs>
        <w:ind w:left="7500" w:hanging="360"/>
      </w:pPr>
    </w:lvl>
    <w:lvl w:ilvl="8" w:tplc="041A001B" w:tentative="1">
      <w:start w:val="1"/>
      <w:numFmt w:val="lowerRoman"/>
      <w:lvlText w:val="%9."/>
      <w:lvlJc w:val="right"/>
      <w:pPr>
        <w:tabs>
          <w:tab w:val="num" w:pos="8220"/>
        </w:tabs>
        <w:ind w:left="8220" w:hanging="180"/>
      </w:pPr>
    </w:lvl>
  </w:abstractNum>
  <w:abstractNum w:abstractNumId="26">
    <w:nsid w:val="2F3365F2"/>
    <w:multiLevelType w:val="hybridMultilevel"/>
    <w:tmpl w:val="846A6134"/>
    <w:lvl w:ilvl="0" w:tplc="A3C090C0">
      <w:start w:val="1"/>
      <w:numFmt w:val="decimal"/>
      <w:lvlText w:val="(%1)"/>
      <w:lvlJc w:val="left"/>
      <w:pPr>
        <w:tabs>
          <w:tab w:val="num" w:pos="720"/>
        </w:tabs>
        <w:ind w:left="720" w:hanging="360"/>
      </w:pPr>
      <w:rPr>
        <w:rFonts w:ascii="Times New Roman" w:hAnsi="Times New Roman" w:cs="Times New Roman"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7">
    <w:nsid w:val="397152F7"/>
    <w:multiLevelType w:val="hybridMultilevel"/>
    <w:tmpl w:val="BFEC7388"/>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nsid w:val="39AA6CFC"/>
    <w:multiLevelType w:val="hybridMultilevel"/>
    <w:tmpl w:val="87D4608E"/>
    <w:lvl w:ilvl="0" w:tplc="4EA46768">
      <w:start w:val="1"/>
      <w:numFmt w:val="decimal"/>
      <w:lvlText w:val="(%1)"/>
      <w:lvlJc w:val="left"/>
      <w:pPr>
        <w:tabs>
          <w:tab w:val="num" w:pos="660"/>
        </w:tabs>
        <w:ind w:left="660" w:hanging="360"/>
      </w:pPr>
      <w:rPr>
        <w:rFonts w:hint="default"/>
      </w:rPr>
    </w:lvl>
    <w:lvl w:ilvl="1" w:tplc="041A0019" w:tentative="1">
      <w:start w:val="1"/>
      <w:numFmt w:val="lowerLetter"/>
      <w:lvlText w:val="%2."/>
      <w:lvlJc w:val="left"/>
      <w:pPr>
        <w:tabs>
          <w:tab w:val="num" w:pos="1380"/>
        </w:tabs>
        <w:ind w:left="1380" w:hanging="360"/>
      </w:pPr>
    </w:lvl>
    <w:lvl w:ilvl="2" w:tplc="041A001B" w:tentative="1">
      <w:start w:val="1"/>
      <w:numFmt w:val="lowerRoman"/>
      <w:lvlText w:val="%3."/>
      <w:lvlJc w:val="right"/>
      <w:pPr>
        <w:tabs>
          <w:tab w:val="num" w:pos="2100"/>
        </w:tabs>
        <w:ind w:left="2100" w:hanging="180"/>
      </w:pPr>
    </w:lvl>
    <w:lvl w:ilvl="3" w:tplc="041A000F" w:tentative="1">
      <w:start w:val="1"/>
      <w:numFmt w:val="decimal"/>
      <w:lvlText w:val="%4."/>
      <w:lvlJc w:val="left"/>
      <w:pPr>
        <w:tabs>
          <w:tab w:val="num" w:pos="2820"/>
        </w:tabs>
        <w:ind w:left="2820" w:hanging="360"/>
      </w:pPr>
    </w:lvl>
    <w:lvl w:ilvl="4" w:tplc="041A0019" w:tentative="1">
      <w:start w:val="1"/>
      <w:numFmt w:val="lowerLetter"/>
      <w:lvlText w:val="%5."/>
      <w:lvlJc w:val="left"/>
      <w:pPr>
        <w:tabs>
          <w:tab w:val="num" w:pos="3540"/>
        </w:tabs>
        <w:ind w:left="3540" w:hanging="360"/>
      </w:pPr>
    </w:lvl>
    <w:lvl w:ilvl="5" w:tplc="041A001B" w:tentative="1">
      <w:start w:val="1"/>
      <w:numFmt w:val="lowerRoman"/>
      <w:lvlText w:val="%6."/>
      <w:lvlJc w:val="right"/>
      <w:pPr>
        <w:tabs>
          <w:tab w:val="num" w:pos="4260"/>
        </w:tabs>
        <w:ind w:left="4260" w:hanging="180"/>
      </w:pPr>
    </w:lvl>
    <w:lvl w:ilvl="6" w:tplc="041A000F" w:tentative="1">
      <w:start w:val="1"/>
      <w:numFmt w:val="decimal"/>
      <w:lvlText w:val="%7."/>
      <w:lvlJc w:val="left"/>
      <w:pPr>
        <w:tabs>
          <w:tab w:val="num" w:pos="4980"/>
        </w:tabs>
        <w:ind w:left="4980" w:hanging="360"/>
      </w:pPr>
    </w:lvl>
    <w:lvl w:ilvl="7" w:tplc="041A0019" w:tentative="1">
      <w:start w:val="1"/>
      <w:numFmt w:val="lowerLetter"/>
      <w:lvlText w:val="%8."/>
      <w:lvlJc w:val="left"/>
      <w:pPr>
        <w:tabs>
          <w:tab w:val="num" w:pos="5700"/>
        </w:tabs>
        <w:ind w:left="5700" w:hanging="360"/>
      </w:pPr>
    </w:lvl>
    <w:lvl w:ilvl="8" w:tplc="041A001B" w:tentative="1">
      <w:start w:val="1"/>
      <w:numFmt w:val="lowerRoman"/>
      <w:lvlText w:val="%9."/>
      <w:lvlJc w:val="right"/>
      <w:pPr>
        <w:tabs>
          <w:tab w:val="num" w:pos="6420"/>
        </w:tabs>
        <w:ind w:left="6420" w:hanging="180"/>
      </w:pPr>
    </w:lvl>
  </w:abstractNum>
  <w:abstractNum w:abstractNumId="29">
    <w:nsid w:val="3F2359D0"/>
    <w:multiLevelType w:val="hybridMultilevel"/>
    <w:tmpl w:val="7DD61938"/>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0">
    <w:nsid w:val="3FAF57EB"/>
    <w:multiLevelType w:val="hybridMultilevel"/>
    <w:tmpl w:val="C1266CA4"/>
    <w:lvl w:ilvl="0" w:tplc="041A0001">
      <w:start w:val="10"/>
      <w:numFmt w:val="bullet"/>
      <w:lvlText w:val=""/>
      <w:lvlJc w:val="left"/>
      <w:pPr>
        <w:tabs>
          <w:tab w:val="num" w:pos="720"/>
        </w:tabs>
        <w:ind w:left="720" w:hanging="360"/>
      </w:pPr>
      <w:rPr>
        <w:rFonts w:ascii="Symbol" w:eastAsia="Times New Roman" w:hAnsi="Symbol"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1">
    <w:nsid w:val="44CA4764"/>
    <w:multiLevelType w:val="multilevel"/>
    <w:tmpl w:val="F5AEDC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464B6D61"/>
    <w:multiLevelType w:val="hybridMultilevel"/>
    <w:tmpl w:val="92EE5706"/>
    <w:lvl w:ilvl="0" w:tplc="C4D80E8C">
      <w:start w:val="1"/>
      <w:numFmt w:val="decimal"/>
      <w:lvlText w:val="(%1)"/>
      <w:lvlJc w:val="left"/>
      <w:pPr>
        <w:tabs>
          <w:tab w:val="num" w:pos="644"/>
        </w:tabs>
        <w:ind w:left="644"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3">
    <w:nsid w:val="48A821BF"/>
    <w:multiLevelType w:val="hybridMultilevel"/>
    <w:tmpl w:val="D0E433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nsid w:val="4BBA75F8"/>
    <w:multiLevelType w:val="hybridMultilevel"/>
    <w:tmpl w:val="B8F8AAAC"/>
    <w:lvl w:ilvl="0" w:tplc="ACE424BC">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5">
    <w:nsid w:val="4EBE0AFC"/>
    <w:multiLevelType w:val="hybridMultilevel"/>
    <w:tmpl w:val="D8720848"/>
    <w:lvl w:ilvl="0" w:tplc="555AD0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51405A5B"/>
    <w:multiLevelType w:val="hybridMultilevel"/>
    <w:tmpl w:val="6126840E"/>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7">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nsid w:val="6D3966B3"/>
    <w:multiLevelType w:val="multilevel"/>
    <w:tmpl w:val="5BCCFCB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0194ABE"/>
    <w:multiLevelType w:val="hybridMultilevel"/>
    <w:tmpl w:val="38EAB776"/>
    <w:lvl w:ilvl="0" w:tplc="2FD6790C">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0">
    <w:nsid w:val="732057E5"/>
    <w:multiLevelType w:val="hybridMultilevel"/>
    <w:tmpl w:val="F2228B18"/>
    <w:lvl w:ilvl="0" w:tplc="89A4E9E2">
      <w:start w:val="1"/>
      <w:numFmt w:val="decimal"/>
      <w:lvlText w:val="(%1)"/>
      <w:lvlJc w:val="left"/>
      <w:pPr>
        <w:tabs>
          <w:tab w:val="num" w:pos="720"/>
        </w:tabs>
        <w:ind w:left="720" w:hanging="360"/>
      </w:pPr>
      <w:rPr>
        <w:b w:val="0"/>
        <w:bCs w:val="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1">
    <w:nsid w:val="77B0792B"/>
    <w:multiLevelType w:val="multilevel"/>
    <w:tmpl w:val="568A57E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77B22ACB"/>
    <w:multiLevelType w:val="hybridMultilevel"/>
    <w:tmpl w:val="78501756"/>
    <w:lvl w:ilvl="0" w:tplc="CDB64A3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43">
    <w:nsid w:val="7A6259B7"/>
    <w:multiLevelType w:val="hybridMultilevel"/>
    <w:tmpl w:val="1E4A40DE"/>
    <w:lvl w:ilvl="0" w:tplc="649E56F2">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4">
    <w:nsid w:val="7C4530B9"/>
    <w:multiLevelType w:val="hybridMultilevel"/>
    <w:tmpl w:val="1DACB85A"/>
    <w:lvl w:ilvl="0" w:tplc="A8A69BA8">
      <w:start w:val="1"/>
      <w:numFmt w:val="decimal"/>
      <w:lvlText w:val="%1."/>
      <w:lvlJc w:val="left"/>
      <w:pPr>
        <w:tabs>
          <w:tab w:val="num" w:pos="2340"/>
        </w:tabs>
        <w:ind w:left="2340" w:hanging="360"/>
      </w:pPr>
      <w:rPr>
        <w:rFonts w:hint="default"/>
      </w:rPr>
    </w:lvl>
    <w:lvl w:ilvl="1" w:tplc="041A0019" w:tentative="1">
      <w:start w:val="1"/>
      <w:numFmt w:val="lowerLetter"/>
      <w:lvlText w:val="%2."/>
      <w:lvlJc w:val="left"/>
      <w:pPr>
        <w:tabs>
          <w:tab w:val="num" w:pos="3300"/>
        </w:tabs>
        <w:ind w:left="3300" w:hanging="360"/>
      </w:pPr>
    </w:lvl>
    <w:lvl w:ilvl="2" w:tplc="041A001B" w:tentative="1">
      <w:start w:val="1"/>
      <w:numFmt w:val="lowerRoman"/>
      <w:lvlText w:val="%3."/>
      <w:lvlJc w:val="right"/>
      <w:pPr>
        <w:tabs>
          <w:tab w:val="num" w:pos="4020"/>
        </w:tabs>
        <w:ind w:left="4020" w:hanging="180"/>
      </w:pPr>
    </w:lvl>
    <w:lvl w:ilvl="3" w:tplc="041A000F" w:tentative="1">
      <w:start w:val="1"/>
      <w:numFmt w:val="decimal"/>
      <w:lvlText w:val="%4."/>
      <w:lvlJc w:val="left"/>
      <w:pPr>
        <w:tabs>
          <w:tab w:val="num" w:pos="4740"/>
        </w:tabs>
        <w:ind w:left="4740" w:hanging="360"/>
      </w:pPr>
    </w:lvl>
    <w:lvl w:ilvl="4" w:tplc="041A0019" w:tentative="1">
      <w:start w:val="1"/>
      <w:numFmt w:val="lowerLetter"/>
      <w:lvlText w:val="%5."/>
      <w:lvlJc w:val="left"/>
      <w:pPr>
        <w:tabs>
          <w:tab w:val="num" w:pos="5460"/>
        </w:tabs>
        <w:ind w:left="5460" w:hanging="360"/>
      </w:pPr>
    </w:lvl>
    <w:lvl w:ilvl="5" w:tplc="041A001B" w:tentative="1">
      <w:start w:val="1"/>
      <w:numFmt w:val="lowerRoman"/>
      <w:lvlText w:val="%6."/>
      <w:lvlJc w:val="right"/>
      <w:pPr>
        <w:tabs>
          <w:tab w:val="num" w:pos="6180"/>
        </w:tabs>
        <w:ind w:left="6180" w:hanging="180"/>
      </w:pPr>
    </w:lvl>
    <w:lvl w:ilvl="6" w:tplc="041A000F" w:tentative="1">
      <w:start w:val="1"/>
      <w:numFmt w:val="decimal"/>
      <w:lvlText w:val="%7."/>
      <w:lvlJc w:val="left"/>
      <w:pPr>
        <w:tabs>
          <w:tab w:val="num" w:pos="6900"/>
        </w:tabs>
        <w:ind w:left="6900" w:hanging="360"/>
      </w:pPr>
    </w:lvl>
    <w:lvl w:ilvl="7" w:tplc="041A0019" w:tentative="1">
      <w:start w:val="1"/>
      <w:numFmt w:val="lowerLetter"/>
      <w:lvlText w:val="%8."/>
      <w:lvlJc w:val="left"/>
      <w:pPr>
        <w:tabs>
          <w:tab w:val="num" w:pos="7620"/>
        </w:tabs>
        <w:ind w:left="7620" w:hanging="360"/>
      </w:pPr>
    </w:lvl>
    <w:lvl w:ilvl="8" w:tplc="041A001B" w:tentative="1">
      <w:start w:val="1"/>
      <w:numFmt w:val="lowerRoman"/>
      <w:lvlText w:val="%9."/>
      <w:lvlJc w:val="right"/>
      <w:pPr>
        <w:tabs>
          <w:tab w:val="num" w:pos="8340"/>
        </w:tabs>
        <w:ind w:left="8340" w:hanging="180"/>
      </w:pPr>
    </w:lvl>
  </w:abstractNum>
  <w:abstractNum w:abstractNumId="45">
    <w:nsid w:val="7CF525C8"/>
    <w:multiLevelType w:val="multilevel"/>
    <w:tmpl w:val="6CB03DB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DE93980"/>
    <w:multiLevelType w:val="hybridMultilevel"/>
    <w:tmpl w:val="78D4B962"/>
    <w:lvl w:ilvl="0" w:tplc="D3608C0E">
      <w:start w:val="1"/>
      <w:numFmt w:val="decimal"/>
      <w:lvlText w:val="(%1)"/>
      <w:lvlJc w:val="left"/>
      <w:pPr>
        <w:ind w:left="90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4"/>
  </w:num>
  <w:num w:numId="17">
    <w:abstractNumId w:val="37"/>
  </w:num>
  <w:num w:numId="18">
    <w:abstractNumId w:val="20"/>
  </w:num>
  <w:num w:numId="19">
    <w:abstractNumId w:val="41"/>
  </w:num>
  <w:num w:numId="20">
    <w:abstractNumId w:val="21"/>
  </w:num>
  <w:num w:numId="21">
    <w:abstractNumId w:val="30"/>
  </w:num>
  <w:num w:numId="22">
    <w:abstractNumId w:val="31"/>
  </w:num>
  <w:num w:numId="23">
    <w:abstractNumId w:val="14"/>
  </w:num>
  <w:num w:numId="24">
    <w:abstractNumId w:val="23"/>
  </w:num>
  <w:num w:numId="25">
    <w:abstractNumId w:val="38"/>
  </w:num>
  <w:num w:numId="26">
    <w:abstractNumId w:val="15"/>
  </w:num>
  <w:num w:numId="27">
    <w:abstractNumId w:val="18"/>
  </w:num>
  <w:num w:numId="28">
    <w:abstractNumId w:val="12"/>
  </w:num>
  <w:num w:numId="29">
    <w:abstractNumId w:val="42"/>
  </w:num>
  <w:num w:numId="30">
    <w:abstractNumId w:val="35"/>
  </w:num>
  <w:num w:numId="31">
    <w:abstractNumId w:val="16"/>
  </w:num>
  <w:num w:numId="32">
    <w:abstractNumId w:val="17"/>
  </w:num>
  <w:num w:numId="33">
    <w:abstractNumId w:val="11"/>
  </w:num>
  <w:num w:numId="34">
    <w:abstractNumId w:val="22"/>
  </w:num>
  <w:num w:numId="35">
    <w:abstractNumId w:val="36"/>
  </w:num>
  <w:num w:numId="36">
    <w:abstractNumId w:val="27"/>
  </w:num>
  <w:num w:numId="37">
    <w:abstractNumId w:val="10"/>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28"/>
  </w:num>
  <w:num w:numId="42">
    <w:abstractNumId w:val="43"/>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num>
  <w:num w:numId="48">
    <w:abstractNumId w:val="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drawingGridHorizontalSpacing w:val="120"/>
  <w:displayHorizontalDrawingGridEvery w:val="2"/>
  <w:characterSpacingControl w:val="doNotCompress"/>
  <w:hdrShapeDefaults>
    <o:shapedefaults v:ext="edit" spidmax="219138"/>
  </w:hdrShapeDefaults>
  <w:footnotePr>
    <w:footnote w:id="-1"/>
    <w:footnote w:id="0"/>
  </w:footnotePr>
  <w:endnotePr>
    <w:endnote w:id="-1"/>
    <w:endnote w:id="0"/>
  </w:endnotePr>
  <w:compat/>
  <w:rsids>
    <w:rsidRoot w:val="001A0E83"/>
    <w:rsid w:val="00000DDD"/>
    <w:rsid w:val="000019E5"/>
    <w:rsid w:val="00005304"/>
    <w:rsid w:val="000061A8"/>
    <w:rsid w:val="000063E5"/>
    <w:rsid w:val="00006D14"/>
    <w:rsid w:val="00011367"/>
    <w:rsid w:val="00025B4F"/>
    <w:rsid w:val="00026851"/>
    <w:rsid w:val="00027190"/>
    <w:rsid w:val="00027486"/>
    <w:rsid w:val="0003088C"/>
    <w:rsid w:val="000323B7"/>
    <w:rsid w:val="00032A51"/>
    <w:rsid w:val="00034709"/>
    <w:rsid w:val="00035348"/>
    <w:rsid w:val="000408A1"/>
    <w:rsid w:val="00044F04"/>
    <w:rsid w:val="00051366"/>
    <w:rsid w:val="00053048"/>
    <w:rsid w:val="000607C5"/>
    <w:rsid w:val="00061A9D"/>
    <w:rsid w:val="0006229E"/>
    <w:rsid w:val="00065C50"/>
    <w:rsid w:val="00070CF9"/>
    <w:rsid w:val="000719E9"/>
    <w:rsid w:val="00071FA2"/>
    <w:rsid w:val="00072159"/>
    <w:rsid w:val="00074BFE"/>
    <w:rsid w:val="00080C42"/>
    <w:rsid w:val="000832ED"/>
    <w:rsid w:val="00083D09"/>
    <w:rsid w:val="00083E16"/>
    <w:rsid w:val="000854B0"/>
    <w:rsid w:val="00087D73"/>
    <w:rsid w:val="00092FF2"/>
    <w:rsid w:val="00096EE0"/>
    <w:rsid w:val="000A0C01"/>
    <w:rsid w:val="000A1480"/>
    <w:rsid w:val="000A5CFD"/>
    <w:rsid w:val="000A7EA4"/>
    <w:rsid w:val="000B0CA3"/>
    <w:rsid w:val="000B6D95"/>
    <w:rsid w:val="000C02CD"/>
    <w:rsid w:val="000C3470"/>
    <w:rsid w:val="000C45E1"/>
    <w:rsid w:val="000C4FB6"/>
    <w:rsid w:val="000C54E8"/>
    <w:rsid w:val="000C7913"/>
    <w:rsid w:val="000D0941"/>
    <w:rsid w:val="000D1C49"/>
    <w:rsid w:val="000D379C"/>
    <w:rsid w:val="000D4A55"/>
    <w:rsid w:val="000D749B"/>
    <w:rsid w:val="000E02CA"/>
    <w:rsid w:val="000E6E2E"/>
    <w:rsid w:val="000F0EDD"/>
    <w:rsid w:val="000F5701"/>
    <w:rsid w:val="001008F6"/>
    <w:rsid w:val="00101A19"/>
    <w:rsid w:val="00113BB0"/>
    <w:rsid w:val="001179A8"/>
    <w:rsid w:val="0012574A"/>
    <w:rsid w:val="00131225"/>
    <w:rsid w:val="00131435"/>
    <w:rsid w:val="00132D74"/>
    <w:rsid w:val="001361F5"/>
    <w:rsid w:val="0013764A"/>
    <w:rsid w:val="00140B36"/>
    <w:rsid w:val="001438C7"/>
    <w:rsid w:val="00145809"/>
    <w:rsid w:val="00145C57"/>
    <w:rsid w:val="00147C14"/>
    <w:rsid w:val="001520B8"/>
    <w:rsid w:val="00154875"/>
    <w:rsid w:val="001553F4"/>
    <w:rsid w:val="00155744"/>
    <w:rsid w:val="0016211F"/>
    <w:rsid w:val="00163F67"/>
    <w:rsid w:val="0016485A"/>
    <w:rsid w:val="00165F0B"/>
    <w:rsid w:val="00166E4C"/>
    <w:rsid w:val="00167A44"/>
    <w:rsid w:val="001719C9"/>
    <w:rsid w:val="001722AC"/>
    <w:rsid w:val="00172FA0"/>
    <w:rsid w:val="00174E11"/>
    <w:rsid w:val="001764C4"/>
    <w:rsid w:val="00184A5F"/>
    <w:rsid w:val="0018546C"/>
    <w:rsid w:val="001865FE"/>
    <w:rsid w:val="001945A3"/>
    <w:rsid w:val="00195AC8"/>
    <w:rsid w:val="00195E6B"/>
    <w:rsid w:val="001970FE"/>
    <w:rsid w:val="00197549"/>
    <w:rsid w:val="001A0E83"/>
    <w:rsid w:val="001A1400"/>
    <w:rsid w:val="001A4195"/>
    <w:rsid w:val="001A618A"/>
    <w:rsid w:val="001B6F52"/>
    <w:rsid w:val="001C0790"/>
    <w:rsid w:val="001C0E6D"/>
    <w:rsid w:val="001C22C1"/>
    <w:rsid w:val="001C3B95"/>
    <w:rsid w:val="001D5BC4"/>
    <w:rsid w:val="001D5C61"/>
    <w:rsid w:val="001D5FFA"/>
    <w:rsid w:val="001E00B2"/>
    <w:rsid w:val="001E1DB6"/>
    <w:rsid w:val="001E4A19"/>
    <w:rsid w:val="001E6A67"/>
    <w:rsid w:val="001E78AA"/>
    <w:rsid w:val="001F066D"/>
    <w:rsid w:val="001F1236"/>
    <w:rsid w:val="001F23BA"/>
    <w:rsid w:val="001F29C0"/>
    <w:rsid w:val="001F2EB1"/>
    <w:rsid w:val="001F2F71"/>
    <w:rsid w:val="00204EC3"/>
    <w:rsid w:val="00206B2F"/>
    <w:rsid w:val="002143A5"/>
    <w:rsid w:val="00216F2C"/>
    <w:rsid w:val="00220A5A"/>
    <w:rsid w:val="002248FE"/>
    <w:rsid w:val="002271B1"/>
    <w:rsid w:val="0023197E"/>
    <w:rsid w:val="00235255"/>
    <w:rsid w:val="00237E03"/>
    <w:rsid w:val="00243CA9"/>
    <w:rsid w:val="00244722"/>
    <w:rsid w:val="0024615E"/>
    <w:rsid w:val="00250EED"/>
    <w:rsid w:val="0025259D"/>
    <w:rsid w:val="00253183"/>
    <w:rsid w:val="0025683F"/>
    <w:rsid w:val="00260FB8"/>
    <w:rsid w:val="002617E1"/>
    <w:rsid w:val="002632A4"/>
    <w:rsid w:val="00264E70"/>
    <w:rsid w:val="00266B3B"/>
    <w:rsid w:val="002675F5"/>
    <w:rsid w:val="00270B41"/>
    <w:rsid w:val="0027333B"/>
    <w:rsid w:val="002750A8"/>
    <w:rsid w:val="00281744"/>
    <w:rsid w:val="00281B8A"/>
    <w:rsid w:val="00294484"/>
    <w:rsid w:val="00294D99"/>
    <w:rsid w:val="002A0205"/>
    <w:rsid w:val="002A267C"/>
    <w:rsid w:val="002A63C2"/>
    <w:rsid w:val="002A6DCD"/>
    <w:rsid w:val="002A706E"/>
    <w:rsid w:val="002A776F"/>
    <w:rsid w:val="002A77AA"/>
    <w:rsid w:val="002B13F9"/>
    <w:rsid w:val="002B2179"/>
    <w:rsid w:val="002B4654"/>
    <w:rsid w:val="002B4F5F"/>
    <w:rsid w:val="002B7720"/>
    <w:rsid w:val="002B7BE2"/>
    <w:rsid w:val="002C462B"/>
    <w:rsid w:val="002C48B5"/>
    <w:rsid w:val="002D03C8"/>
    <w:rsid w:val="002D3500"/>
    <w:rsid w:val="002D3C7F"/>
    <w:rsid w:val="002D52B9"/>
    <w:rsid w:val="002D5D67"/>
    <w:rsid w:val="002E16E1"/>
    <w:rsid w:val="002E3C93"/>
    <w:rsid w:val="002E68CA"/>
    <w:rsid w:val="002F00E0"/>
    <w:rsid w:val="002F01E0"/>
    <w:rsid w:val="002F4658"/>
    <w:rsid w:val="002F4EED"/>
    <w:rsid w:val="002F605F"/>
    <w:rsid w:val="002F62EA"/>
    <w:rsid w:val="002F6705"/>
    <w:rsid w:val="003000C8"/>
    <w:rsid w:val="00301475"/>
    <w:rsid w:val="00302CB5"/>
    <w:rsid w:val="00304B5D"/>
    <w:rsid w:val="0031440B"/>
    <w:rsid w:val="0031479C"/>
    <w:rsid w:val="00314EA9"/>
    <w:rsid w:val="003156CA"/>
    <w:rsid w:val="003161DA"/>
    <w:rsid w:val="00324256"/>
    <w:rsid w:val="003269DB"/>
    <w:rsid w:val="00327265"/>
    <w:rsid w:val="00327EDF"/>
    <w:rsid w:val="003335E0"/>
    <w:rsid w:val="00333740"/>
    <w:rsid w:val="003350E5"/>
    <w:rsid w:val="0033658C"/>
    <w:rsid w:val="00336B97"/>
    <w:rsid w:val="00337F65"/>
    <w:rsid w:val="00342E5A"/>
    <w:rsid w:val="00342E97"/>
    <w:rsid w:val="003440C8"/>
    <w:rsid w:val="003473B9"/>
    <w:rsid w:val="003478D6"/>
    <w:rsid w:val="003507A7"/>
    <w:rsid w:val="0035263E"/>
    <w:rsid w:val="00354227"/>
    <w:rsid w:val="00355847"/>
    <w:rsid w:val="00357370"/>
    <w:rsid w:val="003611CB"/>
    <w:rsid w:val="00363BD0"/>
    <w:rsid w:val="00364EC9"/>
    <w:rsid w:val="00367A79"/>
    <w:rsid w:val="00371325"/>
    <w:rsid w:val="003714C7"/>
    <w:rsid w:val="00375E6B"/>
    <w:rsid w:val="00380D1C"/>
    <w:rsid w:val="00380F61"/>
    <w:rsid w:val="00383CCC"/>
    <w:rsid w:val="00385519"/>
    <w:rsid w:val="00386166"/>
    <w:rsid w:val="003873CA"/>
    <w:rsid w:val="00391884"/>
    <w:rsid w:val="00393FA4"/>
    <w:rsid w:val="00394C75"/>
    <w:rsid w:val="00397ACD"/>
    <w:rsid w:val="003A16A5"/>
    <w:rsid w:val="003A29A2"/>
    <w:rsid w:val="003A2F85"/>
    <w:rsid w:val="003B2B76"/>
    <w:rsid w:val="003B6ACF"/>
    <w:rsid w:val="003C0186"/>
    <w:rsid w:val="003C1B2B"/>
    <w:rsid w:val="003C2558"/>
    <w:rsid w:val="003C36E1"/>
    <w:rsid w:val="003C715E"/>
    <w:rsid w:val="003C7DFA"/>
    <w:rsid w:val="003D0C90"/>
    <w:rsid w:val="003D10E7"/>
    <w:rsid w:val="003D248F"/>
    <w:rsid w:val="003D3420"/>
    <w:rsid w:val="003D3CBE"/>
    <w:rsid w:val="003D5524"/>
    <w:rsid w:val="003D70E3"/>
    <w:rsid w:val="003D7B5D"/>
    <w:rsid w:val="003E0CEE"/>
    <w:rsid w:val="003E1DAF"/>
    <w:rsid w:val="003E332E"/>
    <w:rsid w:val="003E4269"/>
    <w:rsid w:val="003E440C"/>
    <w:rsid w:val="003E579C"/>
    <w:rsid w:val="003F0B1D"/>
    <w:rsid w:val="003F2AE3"/>
    <w:rsid w:val="003F71E8"/>
    <w:rsid w:val="004013E3"/>
    <w:rsid w:val="00403760"/>
    <w:rsid w:val="004041C4"/>
    <w:rsid w:val="00406C0F"/>
    <w:rsid w:val="0040764A"/>
    <w:rsid w:val="004102A2"/>
    <w:rsid w:val="00411605"/>
    <w:rsid w:val="0041280D"/>
    <w:rsid w:val="00416C5B"/>
    <w:rsid w:val="00417613"/>
    <w:rsid w:val="00417B7D"/>
    <w:rsid w:val="00420483"/>
    <w:rsid w:val="00422070"/>
    <w:rsid w:val="00423A05"/>
    <w:rsid w:val="00424CC3"/>
    <w:rsid w:val="004269A1"/>
    <w:rsid w:val="00431F51"/>
    <w:rsid w:val="00433BC0"/>
    <w:rsid w:val="00433E7B"/>
    <w:rsid w:val="00435D99"/>
    <w:rsid w:val="00440247"/>
    <w:rsid w:val="00442B8E"/>
    <w:rsid w:val="00447A32"/>
    <w:rsid w:val="00447B95"/>
    <w:rsid w:val="00450832"/>
    <w:rsid w:val="00450833"/>
    <w:rsid w:val="004530BD"/>
    <w:rsid w:val="00454926"/>
    <w:rsid w:val="00456FF2"/>
    <w:rsid w:val="004610D0"/>
    <w:rsid w:val="00465E81"/>
    <w:rsid w:val="00477E16"/>
    <w:rsid w:val="00480E6F"/>
    <w:rsid w:val="004811A7"/>
    <w:rsid w:val="004848F6"/>
    <w:rsid w:val="00484B96"/>
    <w:rsid w:val="00484EB8"/>
    <w:rsid w:val="00485D2B"/>
    <w:rsid w:val="004A06DC"/>
    <w:rsid w:val="004A29BE"/>
    <w:rsid w:val="004A2F99"/>
    <w:rsid w:val="004A3244"/>
    <w:rsid w:val="004A3549"/>
    <w:rsid w:val="004A5B5C"/>
    <w:rsid w:val="004A7343"/>
    <w:rsid w:val="004B1450"/>
    <w:rsid w:val="004B27F9"/>
    <w:rsid w:val="004B4437"/>
    <w:rsid w:val="004B455E"/>
    <w:rsid w:val="004B54DC"/>
    <w:rsid w:val="004B66AD"/>
    <w:rsid w:val="004C01E0"/>
    <w:rsid w:val="004C034E"/>
    <w:rsid w:val="004C088E"/>
    <w:rsid w:val="004C0EF9"/>
    <w:rsid w:val="004C34B7"/>
    <w:rsid w:val="004C56DD"/>
    <w:rsid w:val="004C65C2"/>
    <w:rsid w:val="004D0CAE"/>
    <w:rsid w:val="004D6F31"/>
    <w:rsid w:val="004E110B"/>
    <w:rsid w:val="004E201C"/>
    <w:rsid w:val="004E2CB9"/>
    <w:rsid w:val="004E40C8"/>
    <w:rsid w:val="004E5852"/>
    <w:rsid w:val="004E5882"/>
    <w:rsid w:val="004E7331"/>
    <w:rsid w:val="004F45C4"/>
    <w:rsid w:val="004F7358"/>
    <w:rsid w:val="004F7A49"/>
    <w:rsid w:val="00500C3B"/>
    <w:rsid w:val="0050148F"/>
    <w:rsid w:val="0050391E"/>
    <w:rsid w:val="00512714"/>
    <w:rsid w:val="005134AF"/>
    <w:rsid w:val="0051539A"/>
    <w:rsid w:val="0051634C"/>
    <w:rsid w:val="00517009"/>
    <w:rsid w:val="00517F96"/>
    <w:rsid w:val="005208CB"/>
    <w:rsid w:val="00520FAA"/>
    <w:rsid w:val="005216D5"/>
    <w:rsid w:val="00523534"/>
    <w:rsid w:val="00524C46"/>
    <w:rsid w:val="00531BD8"/>
    <w:rsid w:val="00531BF3"/>
    <w:rsid w:val="005418F1"/>
    <w:rsid w:val="00542B91"/>
    <w:rsid w:val="005446DE"/>
    <w:rsid w:val="00545A6F"/>
    <w:rsid w:val="00551D2F"/>
    <w:rsid w:val="00552FB3"/>
    <w:rsid w:val="00554373"/>
    <w:rsid w:val="005543F1"/>
    <w:rsid w:val="0055460C"/>
    <w:rsid w:val="00556E76"/>
    <w:rsid w:val="00557E05"/>
    <w:rsid w:val="00560F8D"/>
    <w:rsid w:val="00564DB3"/>
    <w:rsid w:val="00565DCB"/>
    <w:rsid w:val="00567A3F"/>
    <w:rsid w:val="00567D62"/>
    <w:rsid w:val="00572991"/>
    <w:rsid w:val="0057413B"/>
    <w:rsid w:val="00575996"/>
    <w:rsid w:val="00577139"/>
    <w:rsid w:val="00581A4F"/>
    <w:rsid w:val="00581DBE"/>
    <w:rsid w:val="00581F73"/>
    <w:rsid w:val="00584B5E"/>
    <w:rsid w:val="00587586"/>
    <w:rsid w:val="00590990"/>
    <w:rsid w:val="00592B22"/>
    <w:rsid w:val="00596617"/>
    <w:rsid w:val="00596DBC"/>
    <w:rsid w:val="00597A80"/>
    <w:rsid w:val="005A2332"/>
    <w:rsid w:val="005A363F"/>
    <w:rsid w:val="005A4D1A"/>
    <w:rsid w:val="005A4D50"/>
    <w:rsid w:val="005A72A2"/>
    <w:rsid w:val="005B0FC7"/>
    <w:rsid w:val="005B178D"/>
    <w:rsid w:val="005B1BA1"/>
    <w:rsid w:val="005B284D"/>
    <w:rsid w:val="005B43C9"/>
    <w:rsid w:val="005B717D"/>
    <w:rsid w:val="005B7539"/>
    <w:rsid w:val="005B7AB4"/>
    <w:rsid w:val="005C1F73"/>
    <w:rsid w:val="005C2770"/>
    <w:rsid w:val="005C3D3B"/>
    <w:rsid w:val="005C463B"/>
    <w:rsid w:val="005C46E0"/>
    <w:rsid w:val="005C5517"/>
    <w:rsid w:val="005E1E10"/>
    <w:rsid w:val="005E4EDB"/>
    <w:rsid w:val="005F01AD"/>
    <w:rsid w:val="005F0AE8"/>
    <w:rsid w:val="005F1317"/>
    <w:rsid w:val="005F4427"/>
    <w:rsid w:val="005F44E6"/>
    <w:rsid w:val="006018E4"/>
    <w:rsid w:val="00603151"/>
    <w:rsid w:val="006040CB"/>
    <w:rsid w:val="0060693F"/>
    <w:rsid w:val="006074D5"/>
    <w:rsid w:val="0061089E"/>
    <w:rsid w:val="00614BCA"/>
    <w:rsid w:val="006167D6"/>
    <w:rsid w:val="0061723D"/>
    <w:rsid w:val="0061731D"/>
    <w:rsid w:val="00626202"/>
    <w:rsid w:val="0063132F"/>
    <w:rsid w:val="00633375"/>
    <w:rsid w:val="00635991"/>
    <w:rsid w:val="00636490"/>
    <w:rsid w:val="00636878"/>
    <w:rsid w:val="00636977"/>
    <w:rsid w:val="006369AA"/>
    <w:rsid w:val="0064073F"/>
    <w:rsid w:val="006408D0"/>
    <w:rsid w:val="00643ADF"/>
    <w:rsid w:val="00645885"/>
    <w:rsid w:val="00647234"/>
    <w:rsid w:val="0065160F"/>
    <w:rsid w:val="00651BAF"/>
    <w:rsid w:val="00651CF6"/>
    <w:rsid w:val="00654C74"/>
    <w:rsid w:val="0065654D"/>
    <w:rsid w:val="00657FED"/>
    <w:rsid w:val="00661508"/>
    <w:rsid w:val="0066240B"/>
    <w:rsid w:val="006631CD"/>
    <w:rsid w:val="00663414"/>
    <w:rsid w:val="00666896"/>
    <w:rsid w:val="006700D0"/>
    <w:rsid w:val="00670247"/>
    <w:rsid w:val="006710A5"/>
    <w:rsid w:val="00672E78"/>
    <w:rsid w:val="0067350A"/>
    <w:rsid w:val="006756D9"/>
    <w:rsid w:val="006771E3"/>
    <w:rsid w:val="006818BD"/>
    <w:rsid w:val="00682130"/>
    <w:rsid w:val="00682E1C"/>
    <w:rsid w:val="0068395E"/>
    <w:rsid w:val="00691510"/>
    <w:rsid w:val="006939B1"/>
    <w:rsid w:val="006A43D4"/>
    <w:rsid w:val="006A45EF"/>
    <w:rsid w:val="006B243F"/>
    <w:rsid w:val="006B5584"/>
    <w:rsid w:val="006B5AFB"/>
    <w:rsid w:val="006B6EE9"/>
    <w:rsid w:val="006B7086"/>
    <w:rsid w:val="006C0E5C"/>
    <w:rsid w:val="006C1E43"/>
    <w:rsid w:val="006C44D1"/>
    <w:rsid w:val="006D1508"/>
    <w:rsid w:val="006D1833"/>
    <w:rsid w:val="006D5338"/>
    <w:rsid w:val="006D58F1"/>
    <w:rsid w:val="006D6615"/>
    <w:rsid w:val="006D759E"/>
    <w:rsid w:val="006E21BC"/>
    <w:rsid w:val="006E4F98"/>
    <w:rsid w:val="006E5B93"/>
    <w:rsid w:val="006E73EF"/>
    <w:rsid w:val="006E7F8E"/>
    <w:rsid w:val="006F4951"/>
    <w:rsid w:val="006F79B0"/>
    <w:rsid w:val="00700280"/>
    <w:rsid w:val="007005C2"/>
    <w:rsid w:val="00701B46"/>
    <w:rsid w:val="0070236A"/>
    <w:rsid w:val="0070460F"/>
    <w:rsid w:val="00711A5F"/>
    <w:rsid w:val="00712F64"/>
    <w:rsid w:val="0071323C"/>
    <w:rsid w:val="007142CC"/>
    <w:rsid w:val="00717494"/>
    <w:rsid w:val="00717A43"/>
    <w:rsid w:val="00720685"/>
    <w:rsid w:val="0072102A"/>
    <w:rsid w:val="0072110B"/>
    <w:rsid w:val="00724F65"/>
    <w:rsid w:val="007260DF"/>
    <w:rsid w:val="00726E99"/>
    <w:rsid w:val="0073014C"/>
    <w:rsid w:val="0073092F"/>
    <w:rsid w:val="007318C8"/>
    <w:rsid w:val="00742B7A"/>
    <w:rsid w:val="00742CB5"/>
    <w:rsid w:val="0074414B"/>
    <w:rsid w:val="00744E77"/>
    <w:rsid w:val="0074716A"/>
    <w:rsid w:val="007473F5"/>
    <w:rsid w:val="00751EF8"/>
    <w:rsid w:val="00754B4F"/>
    <w:rsid w:val="007558D7"/>
    <w:rsid w:val="007569CC"/>
    <w:rsid w:val="007614A5"/>
    <w:rsid w:val="007640CF"/>
    <w:rsid w:val="0076743C"/>
    <w:rsid w:val="007679B9"/>
    <w:rsid w:val="00771025"/>
    <w:rsid w:val="0077200C"/>
    <w:rsid w:val="0077241D"/>
    <w:rsid w:val="0077375F"/>
    <w:rsid w:val="0077578E"/>
    <w:rsid w:val="00777A1B"/>
    <w:rsid w:val="007807BF"/>
    <w:rsid w:val="00780A33"/>
    <w:rsid w:val="007905DC"/>
    <w:rsid w:val="00790C3C"/>
    <w:rsid w:val="00791D68"/>
    <w:rsid w:val="007978BA"/>
    <w:rsid w:val="007A16F7"/>
    <w:rsid w:val="007A325D"/>
    <w:rsid w:val="007A42DB"/>
    <w:rsid w:val="007A7707"/>
    <w:rsid w:val="007B0F20"/>
    <w:rsid w:val="007B4763"/>
    <w:rsid w:val="007B71D3"/>
    <w:rsid w:val="007C1A62"/>
    <w:rsid w:val="007C2FAC"/>
    <w:rsid w:val="007C59CA"/>
    <w:rsid w:val="007D0A21"/>
    <w:rsid w:val="007D113E"/>
    <w:rsid w:val="007D5132"/>
    <w:rsid w:val="007D6453"/>
    <w:rsid w:val="007E08AE"/>
    <w:rsid w:val="007E0DA0"/>
    <w:rsid w:val="007E25F2"/>
    <w:rsid w:val="007E305A"/>
    <w:rsid w:val="007E4B55"/>
    <w:rsid w:val="007E564B"/>
    <w:rsid w:val="007E6466"/>
    <w:rsid w:val="007E6B27"/>
    <w:rsid w:val="007F4537"/>
    <w:rsid w:val="007F5A2E"/>
    <w:rsid w:val="007F5B71"/>
    <w:rsid w:val="00800901"/>
    <w:rsid w:val="00801F98"/>
    <w:rsid w:val="008027C8"/>
    <w:rsid w:val="00802F61"/>
    <w:rsid w:val="00804828"/>
    <w:rsid w:val="00805ACD"/>
    <w:rsid w:val="00807A33"/>
    <w:rsid w:val="00813F4E"/>
    <w:rsid w:val="00814991"/>
    <w:rsid w:val="00820809"/>
    <w:rsid w:val="00820912"/>
    <w:rsid w:val="008210CA"/>
    <w:rsid w:val="00822DE6"/>
    <w:rsid w:val="00831108"/>
    <w:rsid w:val="00831227"/>
    <w:rsid w:val="00831593"/>
    <w:rsid w:val="008320F2"/>
    <w:rsid w:val="00832EC4"/>
    <w:rsid w:val="00832FB5"/>
    <w:rsid w:val="008345E6"/>
    <w:rsid w:val="0083478E"/>
    <w:rsid w:val="00834CE3"/>
    <w:rsid w:val="00834CF9"/>
    <w:rsid w:val="00836D5A"/>
    <w:rsid w:val="00836E7A"/>
    <w:rsid w:val="008457F1"/>
    <w:rsid w:val="00845BFB"/>
    <w:rsid w:val="0084756F"/>
    <w:rsid w:val="00847E6B"/>
    <w:rsid w:val="00850BB0"/>
    <w:rsid w:val="00850BB5"/>
    <w:rsid w:val="008518C0"/>
    <w:rsid w:val="008519AB"/>
    <w:rsid w:val="00851D19"/>
    <w:rsid w:val="00851EAC"/>
    <w:rsid w:val="008546E4"/>
    <w:rsid w:val="008554BD"/>
    <w:rsid w:val="00855F6F"/>
    <w:rsid w:val="00856A19"/>
    <w:rsid w:val="00856C02"/>
    <w:rsid w:val="00856F9F"/>
    <w:rsid w:val="00862B14"/>
    <w:rsid w:val="008663EF"/>
    <w:rsid w:val="00866511"/>
    <w:rsid w:val="00866B8B"/>
    <w:rsid w:val="008673BD"/>
    <w:rsid w:val="00871FAC"/>
    <w:rsid w:val="00873BBC"/>
    <w:rsid w:val="00873EE3"/>
    <w:rsid w:val="0087704B"/>
    <w:rsid w:val="00880D17"/>
    <w:rsid w:val="00882098"/>
    <w:rsid w:val="008851DF"/>
    <w:rsid w:val="00891EE9"/>
    <w:rsid w:val="008943D3"/>
    <w:rsid w:val="00895E44"/>
    <w:rsid w:val="00897514"/>
    <w:rsid w:val="008A0C76"/>
    <w:rsid w:val="008A2826"/>
    <w:rsid w:val="008A30D6"/>
    <w:rsid w:val="008A42FA"/>
    <w:rsid w:val="008A4FB1"/>
    <w:rsid w:val="008A5A77"/>
    <w:rsid w:val="008A5BC4"/>
    <w:rsid w:val="008B58E3"/>
    <w:rsid w:val="008B70F5"/>
    <w:rsid w:val="008C02C6"/>
    <w:rsid w:val="008C1B6F"/>
    <w:rsid w:val="008C3AA2"/>
    <w:rsid w:val="008C43C7"/>
    <w:rsid w:val="008C5A4F"/>
    <w:rsid w:val="008C6F8F"/>
    <w:rsid w:val="008D14F3"/>
    <w:rsid w:val="008D1E4D"/>
    <w:rsid w:val="008D2CE6"/>
    <w:rsid w:val="008D46CF"/>
    <w:rsid w:val="008D581F"/>
    <w:rsid w:val="008D7779"/>
    <w:rsid w:val="008E16A7"/>
    <w:rsid w:val="008E2838"/>
    <w:rsid w:val="008E2F6F"/>
    <w:rsid w:val="008E3B81"/>
    <w:rsid w:val="008E3CC5"/>
    <w:rsid w:val="008E5FAC"/>
    <w:rsid w:val="008E6D7F"/>
    <w:rsid w:val="008F580D"/>
    <w:rsid w:val="008F58C2"/>
    <w:rsid w:val="008F6A01"/>
    <w:rsid w:val="008F6C88"/>
    <w:rsid w:val="008F7E80"/>
    <w:rsid w:val="0090077C"/>
    <w:rsid w:val="009016B0"/>
    <w:rsid w:val="00903938"/>
    <w:rsid w:val="00903A6C"/>
    <w:rsid w:val="00904798"/>
    <w:rsid w:val="00904FB5"/>
    <w:rsid w:val="00905714"/>
    <w:rsid w:val="009059EF"/>
    <w:rsid w:val="0090652F"/>
    <w:rsid w:val="009068BD"/>
    <w:rsid w:val="00920CEB"/>
    <w:rsid w:val="0092392D"/>
    <w:rsid w:val="00926265"/>
    <w:rsid w:val="009310B8"/>
    <w:rsid w:val="0093290F"/>
    <w:rsid w:val="00934251"/>
    <w:rsid w:val="00941A43"/>
    <w:rsid w:val="00943435"/>
    <w:rsid w:val="00944126"/>
    <w:rsid w:val="00945CA3"/>
    <w:rsid w:val="00947A06"/>
    <w:rsid w:val="00952548"/>
    <w:rsid w:val="00952646"/>
    <w:rsid w:val="00953AD2"/>
    <w:rsid w:val="009610CE"/>
    <w:rsid w:val="00963116"/>
    <w:rsid w:val="00964FFD"/>
    <w:rsid w:val="00966A0A"/>
    <w:rsid w:val="00967782"/>
    <w:rsid w:val="00971ACE"/>
    <w:rsid w:val="00972E53"/>
    <w:rsid w:val="00976B8E"/>
    <w:rsid w:val="00977087"/>
    <w:rsid w:val="009774BE"/>
    <w:rsid w:val="00980DA5"/>
    <w:rsid w:val="00983510"/>
    <w:rsid w:val="00985322"/>
    <w:rsid w:val="00991BB0"/>
    <w:rsid w:val="009935BC"/>
    <w:rsid w:val="00993B23"/>
    <w:rsid w:val="00995D1C"/>
    <w:rsid w:val="009974D6"/>
    <w:rsid w:val="009A0970"/>
    <w:rsid w:val="009A15EA"/>
    <w:rsid w:val="009A4BC6"/>
    <w:rsid w:val="009A729E"/>
    <w:rsid w:val="009B1D32"/>
    <w:rsid w:val="009C240E"/>
    <w:rsid w:val="009C582C"/>
    <w:rsid w:val="009C5AF5"/>
    <w:rsid w:val="009C6157"/>
    <w:rsid w:val="009C7D33"/>
    <w:rsid w:val="009D00A5"/>
    <w:rsid w:val="009D0CCA"/>
    <w:rsid w:val="009D0CCF"/>
    <w:rsid w:val="009D10DD"/>
    <w:rsid w:val="009D31AC"/>
    <w:rsid w:val="009D342F"/>
    <w:rsid w:val="009D3AA0"/>
    <w:rsid w:val="009D3FE4"/>
    <w:rsid w:val="009D4594"/>
    <w:rsid w:val="009D5D3B"/>
    <w:rsid w:val="009D626A"/>
    <w:rsid w:val="009D63F8"/>
    <w:rsid w:val="009E29C4"/>
    <w:rsid w:val="009E3C27"/>
    <w:rsid w:val="009F00C7"/>
    <w:rsid w:val="009F0DBA"/>
    <w:rsid w:val="009F10AE"/>
    <w:rsid w:val="009F43CA"/>
    <w:rsid w:val="009F4AB3"/>
    <w:rsid w:val="00A01417"/>
    <w:rsid w:val="00A02948"/>
    <w:rsid w:val="00A02BC9"/>
    <w:rsid w:val="00A03DD9"/>
    <w:rsid w:val="00A045FD"/>
    <w:rsid w:val="00A11BAA"/>
    <w:rsid w:val="00A120CD"/>
    <w:rsid w:val="00A13B9E"/>
    <w:rsid w:val="00A15E39"/>
    <w:rsid w:val="00A205A4"/>
    <w:rsid w:val="00A2208A"/>
    <w:rsid w:val="00A220FA"/>
    <w:rsid w:val="00A2330F"/>
    <w:rsid w:val="00A24F46"/>
    <w:rsid w:val="00A25C79"/>
    <w:rsid w:val="00A27B89"/>
    <w:rsid w:val="00A312FB"/>
    <w:rsid w:val="00A3142C"/>
    <w:rsid w:val="00A347F2"/>
    <w:rsid w:val="00A351CD"/>
    <w:rsid w:val="00A5248C"/>
    <w:rsid w:val="00A52DB3"/>
    <w:rsid w:val="00A52E4F"/>
    <w:rsid w:val="00A54169"/>
    <w:rsid w:val="00A541DF"/>
    <w:rsid w:val="00A55233"/>
    <w:rsid w:val="00A559F9"/>
    <w:rsid w:val="00A55A59"/>
    <w:rsid w:val="00A55D20"/>
    <w:rsid w:val="00A56747"/>
    <w:rsid w:val="00A611A6"/>
    <w:rsid w:val="00A614AA"/>
    <w:rsid w:val="00A62240"/>
    <w:rsid w:val="00A62D7C"/>
    <w:rsid w:val="00A6547C"/>
    <w:rsid w:val="00A6567A"/>
    <w:rsid w:val="00A6590E"/>
    <w:rsid w:val="00A67444"/>
    <w:rsid w:val="00A67F14"/>
    <w:rsid w:val="00A7030C"/>
    <w:rsid w:val="00A70906"/>
    <w:rsid w:val="00A70B60"/>
    <w:rsid w:val="00A736E2"/>
    <w:rsid w:val="00A77264"/>
    <w:rsid w:val="00A804C1"/>
    <w:rsid w:val="00A80D1A"/>
    <w:rsid w:val="00A814F9"/>
    <w:rsid w:val="00A837FD"/>
    <w:rsid w:val="00A83A88"/>
    <w:rsid w:val="00A84652"/>
    <w:rsid w:val="00A869DD"/>
    <w:rsid w:val="00A903E6"/>
    <w:rsid w:val="00A929F8"/>
    <w:rsid w:val="00A92DE8"/>
    <w:rsid w:val="00A94482"/>
    <w:rsid w:val="00A94B9B"/>
    <w:rsid w:val="00AA1670"/>
    <w:rsid w:val="00AB0401"/>
    <w:rsid w:val="00AB0CF9"/>
    <w:rsid w:val="00AB2907"/>
    <w:rsid w:val="00AB295A"/>
    <w:rsid w:val="00AB43F1"/>
    <w:rsid w:val="00AB5CF6"/>
    <w:rsid w:val="00AC0520"/>
    <w:rsid w:val="00AC0C05"/>
    <w:rsid w:val="00AC2191"/>
    <w:rsid w:val="00AD341C"/>
    <w:rsid w:val="00AD6909"/>
    <w:rsid w:val="00AE15E5"/>
    <w:rsid w:val="00AE23F4"/>
    <w:rsid w:val="00AE251F"/>
    <w:rsid w:val="00AE296B"/>
    <w:rsid w:val="00AE38D4"/>
    <w:rsid w:val="00AE4E29"/>
    <w:rsid w:val="00AF01BC"/>
    <w:rsid w:val="00AF081A"/>
    <w:rsid w:val="00AF3403"/>
    <w:rsid w:val="00AF4BB2"/>
    <w:rsid w:val="00B00B93"/>
    <w:rsid w:val="00B022F8"/>
    <w:rsid w:val="00B02DA6"/>
    <w:rsid w:val="00B03963"/>
    <w:rsid w:val="00B05037"/>
    <w:rsid w:val="00B1229D"/>
    <w:rsid w:val="00B204AA"/>
    <w:rsid w:val="00B231A5"/>
    <w:rsid w:val="00B23B56"/>
    <w:rsid w:val="00B24973"/>
    <w:rsid w:val="00B257B9"/>
    <w:rsid w:val="00B27E2E"/>
    <w:rsid w:val="00B27F58"/>
    <w:rsid w:val="00B32C6E"/>
    <w:rsid w:val="00B3397F"/>
    <w:rsid w:val="00B35B91"/>
    <w:rsid w:val="00B35E2F"/>
    <w:rsid w:val="00B43400"/>
    <w:rsid w:val="00B4402B"/>
    <w:rsid w:val="00B4621B"/>
    <w:rsid w:val="00B505C4"/>
    <w:rsid w:val="00B5140B"/>
    <w:rsid w:val="00B541D1"/>
    <w:rsid w:val="00B55516"/>
    <w:rsid w:val="00B56103"/>
    <w:rsid w:val="00B6313B"/>
    <w:rsid w:val="00B63416"/>
    <w:rsid w:val="00B63E22"/>
    <w:rsid w:val="00B63F80"/>
    <w:rsid w:val="00B6443C"/>
    <w:rsid w:val="00B64DFE"/>
    <w:rsid w:val="00B71A13"/>
    <w:rsid w:val="00B752EA"/>
    <w:rsid w:val="00B758FB"/>
    <w:rsid w:val="00B77BCE"/>
    <w:rsid w:val="00B80459"/>
    <w:rsid w:val="00B90787"/>
    <w:rsid w:val="00B911A4"/>
    <w:rsid w:val="00B917F4"/>
    <w:rsid w:val="00B93776"/>
    <w:rsid w:val="00B937BD"/>
    <w:rsid w:val="00BA08A8"/>
    <w:rsid w:val="00BA0B06"/>
    <w:rsid w:val="00BA4DE3"/>
    <w:rsid w:val="00BA6EC3"/>
    <w:rsid w:val="00BA7506"/>
    <w:rsid w:val="00BA78B9"/>
    <w:rsid w:val="00BB1A15"/>
    <w:rsid w:val="00BB4856"/>
    <w:rsid w:val="00BB54BE"/>
    <w:rsid w:val="00BB6138"/>
    <w:rsid w:val="00BC00ED"/>
    <w:rsid w:val="00BC1611"/>
    <w:rsid w:val="00BC240D"/>
    <w:rsid w:val="00BC31DD"/>
    <w:rsid w:val="00BC48DE"/>
    <w:rsid w:val="00BC4F02"/>
    <w:rsid w:val="00BC67A6"/>
    <w:rsid w:val="00BC78E1"/>
    <w:rsid w:val="00BC7CD7"/>
    <w:rsid w:val="00BD51A6"/>
    <w:rsid w:val="00BE31FC"/>
    <w:rsid w:val="00BE57BE"/>
    <w:rsid w:val="00BE6092"/>
    <w:rsid w:val="00BE7077"/>
    <w:rsid w:val="00BF08AF"/>
    <w:rsid w:val="00BF1154"/>
    <w:rsid w:val="00BF2094"/>
    <w:rsid w:val="00C01319"/>
    <w:rsid w:val="00C05FE3"/>
    <w:rsid w:val="00C06D58"/>
    <w:rsid w:val="00C071AA"/>
    <w:rsid w:val="00C10399"/>
    <w:rsid w:val="00C107D3"/>
    <w:rsid w:val="00C12945"/>
    <w:rsid w:val="00C12CC9"/>
    <w:rsid w:val="00C136F3"/>
    <w:rsid w:val="00C148BC"/>
    <w:rsid w:val="00C1775A"/>
    <w:rsid w:val="00C17EC9"/>
    <w:rsid w:val="00C27256"/>
    <w:rsid w:val="00C30157"/>
    <w:rsid w:val="00C302E8"/>
    <w:rsid w:val="00C33F23"/>
    <w:rsid w:val="00C34BEE"/>
    <w:rsid w:val="00C41F25"/>
    <w:rsid w:val="00C43DFD"/>
    <w:rsid w:val="00C50B34"/>
    <w:rsid w:val="00C656AE"/>
    <w:rsid w:val="00C659F0"/>
    <w:rsid w:val="00C73832"/>
    <w:rsid w:val="00C74747"/>
    <w:rsid w:val="00C76E99"/>
    <w:rsid w:val="00C85DC4"/>
    <w:rsid w:val="00C8616D"/>
    <w:rsid w:val="00C87ABE"/>
    <w:rsid w:val="00C9754E"/>
    <w:rsid w:val="00C976D9"/>
    <w:rsid w:val="00C9772D"/>
    <w:rsid w:val="00CA261D"/>
    <w:rsid w:val="00CA4A8D"/>
    <w:rsid w:val="00CA690B"/>
    <w:rsid w:val="00CA763A"/>
    <w:rsid w:val="00CB36E9"/>
    <w:rsid w:val="00CB41B2"/>
    <w:rsid w:val="00CC0409"/>
    <w:rsid w:val="00CC17AC"/>
    <w:rsid w:val="00CC6ECB"/>
    <w:rsid w:val="00CD0A1D"/>
    <w:rsid w:val="00CD44F5"/>
    <w:rsid w:val="00CD5E88"/>
    <w:rsid w:val="00CD6A7E"/>
    <w:rsid w:val="00CE4C73"/>
    <w:rsid w:val="00CE5723"/>
    <w:rsid w:val="00CE5DC2"/>
    <w:rsid w:val="00CF0779"/>
    <w:rsid w:val="00CF188E"/>
    <w:rsid w:val="00CF1ED2"/>
    <w:rsid w:val="00CF372A"/>
    <w:rsid w:val="00CF4EE4"/>
    <w:rsid w:val="00D010E1"/>
    <w:rsid w:val="00D03180"/>
    <w:rsid w:val="00D03F52"/>
    <w:rsid w:val="00D03F98"/>
    <w:rsid w:val="00D04282"/>
    <w:rsid w:val="00D043E8"/>
    <w:rsid w:val="00D058E3"/>
    <w:rsid w:val="00D07E9F"/>
    <w:rsid w:val="00D12D55"/>
    <w:rsid w:val="00D150BA"/>
    <w:rsid w:val="00D16216"/>
    <w:rsid w:val="00D16EA8"/>
    <w:rsid w:val="00D17C60"/>
    <w:rsid w:val="00D20A13"/>
    <w:rsid w:val="00D21720"/>
    <w:rsid w:val="00D227CA"/>
    <w:rsid w:val="00D23F81"/>
    <w:rsid w:val="00D26875"/>
    <w:rsid w:val="00D33A42"/>
    <w:rsid w:val="00D33B29"/>
    <w:rsid w:val="00D35B1B"/>
    <w:rsid w:val="00D35C61"/>
    <w:rsid w:val="00D37EC7"/>
    <w:rsid w:val="00D414D7"/>
    <w:rsid w:val="00D42C7B"/>
    <w:rsid w:val="00D4326F"/>
    <w:rsid w:val="00D50D74"/>
    <w:rsid w:val="00D52DB9"/>
    <w:rsid w:val="00D54670"/>
    <w:rsid w:val="00D56F92"/>
    <w:rsid w:val="00D579C4"/>
    <w:rsid w:val="00D57EE3"/>
    <w:rsid w:val="00D614AF"/>
    <w:rsid w:val="00D61FE3"/>
    <w:rsid w:val="00D620B0"/>
    <w:rsid w:val="00D63264"/>
    <w:rsid w:val="00D73C08"/>
    <w:rsid w:val="00D748E4"/>
    <w:rsid w:val="00D80BC1"/>
    <w:rsid w:val="00D84964"/>
    <w:rsid w:val="00D87BB8"/>
    <w:rsid w:val="00D9079B"/>
    <w:rsid w:val="00D91EE1"/>
    <w:rsid w:val="00D929FA"/>
    <w:rsid w:val="00D92A75"/>
    <w:rsid w:val="00D92B28"/>
    <w:rsid w:val="00D92E6E"/>
    <w:rsid w:val="00D94AFE"/>
    <w:rsid w:val="00DA6E3C"/>
    <w:rsid w:val="00DB04B2"/>
    <w:rsid w:val="00DB1185"/>
    <w:rsid w:val="00DB3A3E"/>
    <w:rsid w:val="00DC1AD6"/>
    <w:rsid w:val="00DC26DC"/>
    <w:rsid w:val="00DC2901"/>
    <w:rsid w:val="00DC7B6F"/>
    <w:rsid w:val="00DD348C"/>
    <w:rsid w:val="00DD36D5"/>
    <w:rsid w:val="00DD740F"/>
    <w:rsid w:val="00DE3D0E"/>
    <w:rsid w:val="00DE57C5"/>
    <w:rsid w:val="00DE6B42"/>
    <w:rsid w:val="00DF06FC"/>
    <w:rsid w:val="00DF2DD3"/>
    <w:rsid w:val="00DF4F4C"/>
    <w:rsid w:val="00E005A2"/>
    <w:rsid w:val="00E0125D"/>
    <w:rsid w:val="00E01CD5"/>
    <w:rsid w:val="00E02A6E"/>
    <w:rsid w:val="00E05DEF"/>
    <w:rsid w:val="00E06959"/>
    <w:rsid w:val="00E12FB1"/>
    <w:rsid w:val="00E20178"/>
    <w:rsid w:val="00E211CA"/>
    <w:rsid w:val="00E23E5D"/>
    <w:rsid w:val="00E24E19"/>
    <w:rsid w:val="00E27B5D"/>
    <w:rsid w:val="00E3079D"/>
    <w:rsid w:val="00E3226D"/>
    <w:rsid w:val="00E37780"/>
    <w:rsid w:val="00E40AA3"/>
    <w:rsid w:val="00E4211D"/>
    <w:rsid w:val="00E453CE"/>
    <w:rsid w:val="00E51167"/>
    <w:rsid w:val="00E546F0"/>
    <w:rsid w:val="00E569BA"/>
    <w:rsid w:val="00E621D1"/>
    <w:rsid w:val="00E65D60"/>
    <w:rsid w:val="00E6601E"/>
    <w:rsid w:val="00E662F6"/>
    <w:rsid w:val="00E72367"/>
    <w:rsid w:val="00E72624"/>
    <w:rsid w:val="00E727D0"/>
    <w:rsid w:val="00E75E9A"/>
    <w:rsid w:val="00E7648E"/>
    <w:rsid w:val="00E77A0C"/>
    <w:rsid w:val="00E80C90"/>
    <w:rsid w:val="00E8215E"/>
    <w:rsid w:val="00E84478"/>
    <w:rsid w:val="00E9145B"/>
    <w:rsid w:val="00E9191C"/>
    <w:rsid w:val="00E9526D"/>
    <w:rsid w:val="00E96905"/>
    <w:rsid w:val="00EA27E0"/>
    <w:rsid w:val="00EA28F2"/>
    <w:rsid w:val="00EB0317"/>
    <w:rsid w:val="00EB034F"/>
    <w:rsid w:val="00EB2AED"/>
    <w:rsid w:val="00EB31C9"/>
    <w:rsid w:val="00EB4021"/>
    <w:rsid w:val="00EB6E26"/>
    <w:rsid w:val="00EC0E8A"/>
    <w:rsid w:val="00EC1421"/>
    <w:rsid w:val="00EC334B"/>
    <w:rsid w:val="00EC758C"/>
    <w:rsid w:val="00ED2F73"/>
    <w:rsid w:val="00ED4618"/>
    <w:rsid w:val="00ED46DD"/>
    <w:rsid w:val="00ED65AD"/>
    <w:rsid w:val="00ED7936"/>
    <w:rsid w:val="00EE1FA5"/>
    <w:rsid w:val="00EE31FC"/>
    <w:rsid w:val="00EE47AE"/>
    <w:rsid w:val="00EE4EFB"/>
    <w:rsid w:val="00EF2577"/>
    <w:rsid w:val="00EF446D"/>
    <w:rsid w:val="00F057C7"/>
    <w:rsid w:val="00F07681"/>
    <w:rsid w:val="00F07BC3"/>
    <w:rsid w:val="00F1096C"/>
    <w:rsid w:val="00F1454E"/>
    <w:rsid w:val="00F14D62"/>
    <w:rsid w:val="00F164F9"/>
    <w:rsid w:val="00F2398F"/>
    <w:rsid w:val="00F253C3"/>
    <w:rsid w:val="00F30D47"/>
    <w:rsid w:val="00F35402"/>
    <w:rsid w:val="00F37041"/>
    <w:rsid w:val="00F37C56"/>
    <w:rsid w:val="00F43875"/>
    <w:rsid w:val="00F43F17"/>
    <w:rsid w:val="00F51B62"/>
    <w:rsid w:val="00F527C8"/>
    <w:rsid w:val="00F52F0E"/>
    <w:rsid w:val="00F54FDE"/>
    <w:rsid w:val="00F5583D"/>
    <w:rsid w:val="00F56980"/>
    <w:rsid w:val="00F57B1E"/>
    <w:rsid w:val="00F60FAC"/>
    <w:rsid w:val="00F61EF2"/>
    <w:rsid w:val="00F703F2"/>
    <w:rsid w:val="00F727E3"/>
    <w:rsid w:val="00F73632"/>
    <w:rsid w:val="00F7385C"/>
    <w:rsid w:val="00F768DC"/>
    <w:rsid w:val="00F8260C"/>
    <w:rsid w:val="00F84A5B"/>
    <w:rsid w:val="00F8608B"/>
    <w:rsid w:val="00F87CD0"/>
    <w:rsid w:val="00F96092"/>
    <w:rsid w:val="00F96AD2"/>
    <w:rsid w:val="00FA3BB7"/>
    <w:rsid w:val="00FA60A4"/>
    <w:rsid w:val="00FA66A6"/>
    <w:rsid w:val="00FB0DA2"/>
    <w:rsid w:val="00FB216A"/>
    <w:rsid w:val="00FB4E76"/>
    <w:rsid w:val="00FB63C3"/>
    <w:rsid w:val="00FC025A"/>
    <w:rsid w:val="00FC10D9"/>
    <w:rsid w:val="00FC2FA4"/>
    <w:rsid w:val="00FC50B6"/>
    <w:rsid w:val="00FC617F"/>
    <w:rsid w:val="00FD0694"/>
    <w:rsid w:val="00FD15BC"/>
    <w:rsid w:val="00FE017D"/>
    <w:rsid w:val="00FE0793"/>
    <w:rsid w:val="00FE095D"/>
    <w:rsid w:val="00FE256F"/>
    <w:rsid w:val="00FE5475"/>
    <w:rsid w:val="00FE6062"/>
    <w:rsid w:val="00FE6A42"/>
    <w:rsid w:val="00FE6CD7"/>
    <w:rsid w:val="00FF08AA"/>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191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rsid w:val="00DE3D0E"/>
    <w:rPr>
      <w:color w:val="0000FF"/>
      <w:u w:val="single"/>
    </w:rPr>
  </w:style>
  <w:style w:type="character" w:styleId="Strong">
    <w:name w:val="Strong"/>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uiPriority w:val="59"/>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BodyText">
    <w:name w:val="Body Text"/>
    <w:basedOn w:val="Normal"/>
    <w:link w:val="BodyTextChar"/>
    <w:semiHidden/>
    <w:unhideWhenUsed/>
    <w:rsid w:val="00862B14"/>
    <w:pPr>
      <w:widowControl w:val="0"/>
      <w:suppressAutoHyphens/>
      <w:spacing w:after="120"/>
    </w:pPr>
    <w:rPr>
      <w:rFonts w:eastAsia="Andale Sans UI"/>
      <w:kern w:val="2"/>
      <w:szCs w:val="24"/>
      <w:lang w:val="hr-HR"/>
    </w:rPr>
  </w:style>
  <w:style w:type="character" w:customStyle="1" w:styleId="BodyTextChar">
    <w:name w:val="Body Text Char"/>
    <w:basedOn w:val="DefaultParagraphFont"/>
    <w:link w:val="BodyText"/>
    <w:semiHidden/>
    <w:rsid w:val="00862B14"/>
    <w:rPr>
      <w:rFonts w:ascii="Times New Roman" w:eastAsia="Andale Sans UI" w:hAnsi="Times New Roman"/>
      <w:kern w:val="2"/>
      <w:sz w:val="24"/>
      <w:szCs w:val="24"/>
    </w:rPr>
  </w:style>
  <w:style w:type="paragraph" w:styleId="NoSpacing">
    <w:name w:val="No Spacing"/>
    <w:uiPriority w:val="1"/>
    <w:qFormat/>
    <w:rsid w:val="000C4FB6"/>
    <w:rPr>
      <w:rFonts w:ascii="Times New Roman" w:eastAsia="Times New Roman" w:hAnsi="Times New Roman"/>
      <w:sz w:val="24"/>
      <w:lang w:val="en-GB"/>
    </w:rPr>
  </w:style>
  <w:style w:type="character" w:customStyle="1" w:styleId="Zadanifontodlomka">
    <w:name w:val="Zadani font odlomka"/>
    <w:rsid w:val="00485D2B"/>
  </w:style>
  <w:style w:type="paragraph" w:customStyle="1" w:styleId="Default">
    <w:name w:val="Default"/>
    <w:rsid w:val="00AF3403"/>
    <w:pPr>
      <w:autoSpaceDE w:val="0"/>
      <w:autoSpaceDN w:val="0"/>
      <w:adjustRightInd w:val="0"/>
    </w:pPr>
    <w:rPr>
      <w:rFonts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412432805">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57205078">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88495019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096364558">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4250">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791705586">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EB4C97-35FA-460A-986F-11029388F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7237</Words>
  <Characters>41256</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48397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PC-0201-04</cp:lastModifiedBy>
  <cp:revision>5</cp:revision>
  <cp:lastPrinted>2018-04-11T10:45:00Z</cp:lastPrinted>
  <dcterms:created xsi:type="dcterms:W3CDTF">2018-04-09T06:30:00Z</dcterms:created>
  <dcterms:modified xsi:type="dcterms:W3CDTF">2018-04-12T10:30:00Z</dcterms:modified>
</cp:coreProperties>
</file>