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9B327D"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81481624"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9B327D"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CF7C8F" w:rsidRDefault="00EC0E8A" w:rsidP="00EC0E8A">
      <w:pPr>
        <w:rPr>
          <w:lang w:val="hr-HR"/>
        </w:rPr>
      </w:pPr>
      <w:r w:rsidRPr="00302CB5">
        <w:rPr>
          <w:lang w:val="hr-HR"/>
        </w:rPr>
        <w:t>Ur.broj</w:t>
      </w:r>
      <w:r w:rsidR="00636878">
        <w:rPr>
          <w:lang w:val="hr-HR"/>
        </w:rPr>
        <w:t>:</w:t>
      </w:r>
      <w:r w:rsidR="00391B1A">
        <w:rPr>
          <w:lang w:val="hr-HR"/>
        </w:rPr>
        <w:t xml:space="preserve"> </w:t>
      </w:r>
      <w:r w:rsidR="00CF7C8F">
        <w:rPr>
          <w:lang w:val="hr-HR"/>
        </w:rPr>
        <w:t>01-3540/1-18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8F5988">
        <w:rPr>
          <w:lang w:val="hr-HR"/>
        </w:rPr>
        <w:t>28. veljače 2018</w:t>
      </w:r>
      <w:r w:rsidR="000019E5" w:rsidRPr="00302CB5">
        <w:rPr>
          <w:lang w:val="hr-HR"/>
        </w:rPr>
        <w:t>.god.</w:t>
      </w:r>
      <w:r w:rsidR="00EC0E8A" w:rsidRPr="00302CB5">
        <w:rPr>
          <w:lang w:val="hr-HR"/>
        </w:rPr>
        <w:t xml:space="preserve"> </w:t>
      </w:r>
    </w:p>
    <w:p w:rsidR="003D0C90" w:rsidRDefault="00EC0E8A" w:rsidP="003D0C90">
      <w:pPr>
        <w:tabs>
          <w:tab w:val="left" w:pos="7590"/>
        </w:tabs>
        <w:rPr>
          <w:lang w:val="hr-HR"/>
        </w:rPr>
      </w:pPr>
      <w:r w:rsidRPr="00302CB5">
        <w:rPr>
          <w:lang w:val="hr-HR"/>
        </w:rPr>
        <w:t xml:space="preserve">                                                  </w:t>
      </w:r>
      <w:r w:rsidR="003D0C90">
        <w:rPr>
          <w:lang w:val="hr-HR"/>
        </w:rPr>
        <w:t xml:space="preserve">                                                               </w:t>
      </w:r>
    </w:p>
    <w:p w:rsidR="00131225" w:rsidRDefault="00131225"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391B1A">
        <w:rPr>
          <w:b/>
        </w:rPr>
        <w:t>dijagnostike za acido bazni status za JIL</w:t>
      </w:r>
      <w:r w:rsidR="00C06D58" w:rsidRPr="000832ED">
        <w:t>,</w:t>
      </w:r>
      <w:r w:rsidR="00A67444" w:rsidRPr="000832ED">
        <w:t xml:space="preserve"> </w:t>
      </w:r>
      <w:r w:rsidR="00523534" w:rsidRPr="000832ED">
        <w:t xml:space="preserve">evidencijski broj </w:t>
      </w:r>
      <w:r w:rsidR="008F5988">
        <w:rPr>
          <w:b/>
        </w:rPr>
        <w:t>168</w:t>
      </w:r>
      <w:r w:rsidR="00953BD5">
        <w:rPr>
          <w:b/>
        </w:rPr>
        <w:t>/18</w:t>
      </w:r>
      <w:r w:rsidR="00391B1A">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 xml:space="preserve">Pravilnik o provedbi postupaka jednostavne nabave objavljen je 27.06. 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„Gradska čistoća“ d.o.o.,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065C50" w:rsidRPr="000832ED" w:rsidRDefault="00065C50" w:rsidP="000832ED">
      <w:pPr>
        <w:pStyle w:val="NoSpacing"/>
        <w:jc w:val="both"/>
        <w:rPr>
          <w:szCs w:val="22"/>
        </w:rPr>
      </w:pPr>
    </w:p>
    <w:p w:rsidR="00A67444" w:rsidRPr="000832ED" w:rsidRDefault="00A67444" w:rsidP="000832ED">
      <w:pPr>
        <w:pStyle w:val="NoSpacing"/>
        <w:jc w:val="both"/>
        <w:rPr>
          <w:szCs w:val="22"/>
        </w:rPr>
      </w:pPr>
    </w:p>
    <w:p w:rsidR="00A67444" w:rsidRPr="000832ED" w:rsidRDefault="00A67444" w:rsidP="000832ED">
      <w:pPr>
        <w:pStyle w:val="NoSpacing"/>
        <w:jc w:val="both"/>
        <w:rPr>
          <w:szCs w:val="22"/>
        </w:rPr>
      </w:pPr>
    </w:p>
    <w:p w:rsidR="00A67444" w:rsidRDefault="00A67444" w:rsidP="000832ED">
      <w:pPr>
        <w:pStyle w:val="NoSpacing"/>
        <w:jc w:val="both"/>
        <w:rPr>
          <w:szCs w:val="22"/>
        </w:rPr>
      </w:pPr>
    </w:p>
    <w:p w:rsidR="006D6F8B" w:rsidRDefault="006D6F8B" w:rsidP="000832ED">
      <w:pPr>
        <w:pStyle w:val="NoSpacing"/>
        <w:jc w:val="both"/>
        <w:rPr>
          <w:szCs w:val="22"/>
        </w:rPr>
      </w:pPr>
    </w:p>
    <w:p w:rsidR="006D6F8B" w:rsidRDefault="006D6F8B" w:rsidP="000832ED">
      <w:pPr>
        <w:pStyle w:val="NoSpacing"/>
        <w:jc w:val="both"/>
        <w:rPr>
          <w:szCs w:val="22"/>
        </w:rPr>
      </w:pPr>
    </w:p>
    <w:p w:rsidR="00CF7C8F" w:rsidRDefault="00CF7C8F" w:rsidP="000832ED">
      <w:pPr>
        <w:pStyle w:val="NoSpacing"/>
        <w:jc w:val="both"/>
        <w:rPr>
          <w:szCs w:val="22"/>
        </w:rPr>
      </w:pPr>
    </w:p>
    <w:p w:rsidR="00CF7C8F" w:rsidRDefault="00CF7C8F" w:rsidP="000832ED">
      <w:pPr>
        <w:pStyle w:val="NoSpacing"/>
        <w:jc w:val="both"/>
        <w:rPr>
          <w:szCs w:val="22"/>
        </w:rPr>
      </w:pPr>
    </w:p>
    <w:p w:rsidR="006D6F8B" w:rsidRPr="000832ED" w:rsidRDefault="006D6F8B" w:rsidP="000832ED">
      <w:pPr>
        <w:pStyle w:val="NoSpacing"/>
        <w:jc w:val="both"/>
        <w:rPr>
          <w:szCs w:val="22"/>
        </w:rPr>
      </w:pPr>
    </w:p>
    <w:p w:rsidR="00A67444" w:rsidRDefault="00A67444" w:rsidP="00195E6B">
      <w:pPr>
        <w:rPr>
          <w:rFonts w:ascii="Arial" w:hAnsi="Arial" w:cs="Arial"/>
          <w:b/>
          <w:sz w:val="22"/>
          <w:szCs w:val="22"/>
          <w:u w:val="single"/>
          <w:lang w:val="hr-HR"/>
        </w:rPr>
      </w:pPr>
    </w:p>
    <w:p w:rsidR="00A7030C" w:rsidRDefault="00A7030C" w:rsidP="00195E6B">
      <w:pPr>
        <w:rPr>
          <w:rFonts w:ascii="Arial" w:hAnsi="Arial" w:cs="Arial"/>
          <w:b/>
          <w:sz w:val="22"/>
          <w:szCs w:val="22"/>
          <w:u w:val="single"/>
          <w:lang w:val="hr-HR"/>
        </w:rPr>
      </w:pPr>
    </w:p>
    <w:p w:rsidR="00834CF9" w:rsidRPr="000832ED" w:rsidRDefault="00EC0E8A" w:rsidP="000832ED">
      <w:pPr>
        <w:pStyle w:val="NoSpacing"/>
        <w:rPr>
          <w:b/>
          <w:lang w:val="hr-HR"/>
        </w:rPr>
      </w:pPr>
      <w:r w:rsidRPr="000832ED">
        <w:rPr>
          <w:b/>
          <w:lang w:val="hr-HR"/>
        </w:rPr>
        <w:lastRenderedPageBreak/>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E65D60" w:rsidP="000832ED">
      <w:pPr>
        <w:pStyle w:val="NoSpacing"/>
        <w:rPr>
          <w:b/>
          <w:lang w:val="hr-HR"/>
        </w:rPr>
      </w:pPr>
      <w:r w:rsidRPr="000832ED">
        <w:rPr>
          <w:b/>
          <w:lang w:val="hr-HR"/>
        </w:rPr>
        <w:t xml:space="preserve">Predmet nabave </w:t>
      </w:r>
      <w:r w:rsidR="00391B1A">
        <w:rPr>
          <w:b/>
          <w:lang w:val="hr-HR"/>
        </w:rPr>
        <w:t>je dijagnostika za acido bazni status za JIL</w:t>
      </w:r>
      <w:r w:rsidR="00651BAF">
        <w:rPr>
          <w:b/>
          <w:lang w:val="hr-HR"/>
        </w:rPr>
        <w:t>.</w:t>
      </w:r>
    </w:p>
    <w:p w:rsidR="00065C50" w:rsidRDefault="00065C50" w:rsidP="000832ED">
      <w:pPr>
        <w:pStyle w:val="NoSpacing"/>
        <w:rPr>
          <w:lang w:val="hr-HR"/>
        </w:rPr>
      </w:pPr>
    </w:p>
    <w:p w:rsidR="00985322" w:rsidRPr="000C4FB6" w:rsidRDefault="00985322" w:rsidP="000832ED">
      <w:pPr>
        <w:pStyle w:val="NoSpacing"/>
      </w:pPr>
      <w:r w:rsidRPr="000C4FB6">
        <w:t>Predmet nabave nije podijeljen u grupe. Nudi se cjelokupan predmet nabave.</w:t>
      </w:r>
    </w:p>
    <w:p w:rsidR="00065C50" w:rsidRDefault="00065C50" w:rsidP="000832ED">
      <w:pPr>
        <w:pStyle w:val="NoSpacing"/>
        <w:rPr>
          <w:lang w:val="hr-HR"/>
        </w:rPr>
      </w:pP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(obrazac </w:t>
      </w:r>
      <w:r w:rsidR="00E65D60" w:rsidRPr="00CA4A8D">
        <w:rPr>
          <w:lang w:val="hr-HR"/>
        </w:rPr>
        <w:t>2</w:t>
      </w:r>
      <w:r w:rsidR="0057413B" w:rsidRPr="00CA4A8D">
        <w:rPr>
          <w:lang w:val="hr-HR"/>
        </w:rPr>
        <w:t>.) koji je sastavni dio Poziva za dostavu ponude.</w:t>
      </w:r>
      <w:r w:rsidR="00B505C4" w:rsidRPr="00CA4A8D">
        <w:rPr>
          <w:lang w:val="hr-HR"/>
        </w:rPr>
        <w:t>.</w:t>
      </w:r>
      <w:r w:rsidRPr="00CA4A8D">
        <w:rPr>
          <w:lang w:val="hr-HR"/>
        </w:rPr>
        <w:t xml:space="preserve"> </w:t>
      </w:r>
      <w:r w:rsidR="00EC0E8A" w:rsidRPr="00CA4A8D">
        <w:rPr>
          <w:lang w:val="hr-HR"/>
        </w:rPr>
        <w:t xml:space="preserve"> </w:t>
      </w:r>
    </w:p>
    <w:p w:rsidR="00871FAC" w:rsidRPr="00CA4A8D" w:rsidRDefault="004A3244" w:rsidP="000832ED">
      <w:pPr>
        <w:pStyle w:val="NoSpacing"/>
        <w:rPr>
          <w:lang w:val="hr-HR"/>
        </w:rPr>
      </w:pPr>
      <w:r w:rsidRPr="00CA4A8D">
        <w:rPr>
          <w:lang w:val="hr-HR"/>
        </w:rPr>
        <w:tab/>
      </w:r>
    </w:p>
    <w:p w:rsidR="00C8616D" w:rsidRPr="005C3D3B" w:rsidRDefault="00EC0E8A" w:rsidP="000832ED">
      <w:pPr>
        <w:pStyle w:val="NoSpacing"/>
        <w:rPr>
          <w:b/>
          <w:lang w:val="hr-HR"/>
        </w:rPr>
      </w:pPr>
      <w:r w:rsidRPr="00CA4A8D">
        <w:rPr>
          <w:lang w:val="hr-HR"/>
        </w:rPr>
        <w:t>Procijenjena vrijednost nabave (bez PDV-a):</w:t>
      </w:r>
      <w:r w:rsidR="00E662F6" w:rsidRPr="00CA4A8D">
        <w:rPr>
          <w:lang w:val="hr-HR"/>
        </w:rPr>
        <w:t xml:space="preserve"> </w:t>
      </w:r>
      <w:r w:rsidR="00391B1A">
        <w:rPr>
          <w:b/>
          <w:lang w:val="hr-HR"/>
        </w:rPr>
        <w:t>110.000,00 kn</w:t>
      </w:r>
    </w:p>
    <w:p w:rsidR="00431F51" w:rsidRPr="00431F51" w:rsidRDefault="00431F51" w:rsidP="00431F51">
      <w:pPr>
        <w:pStyle w:val="NoSpacing"/>
        <w:ind w:left="405"/>
        <w:rPr>
          <w:b/>
          <w:lang w:val="hr-HR"/>
        </w:rPr>
      </w:pPr>
    </w:p>
    <w:p w:rsidR="00431F51" w:rsidRPr="00431F51" w:rsidRDefault="00431F51" w:rsidP="00431F51">
      <w:pPr>
        <w:pStyle w:val="NoSpacing"/>
        <w:numPr>
          <w:ilvl w:val="1"/>
          <w:numId w:val="48"/>
        </w:numPr>
        <w:rPr>
          <w:lang w:val="hr-HR"/>
        </w:rPr>
      </w:pPr>
      <w:r w:rsidRPr="00431F51">
        <w:rPr>
          <w:lang w:val="hr-HR"/>
        </w:rPr>
        <w:t>Količina predmeta nabave</w:t>
      </w:r>
    </w:p>
    <w:p w:rsidR="00431F51" w:rsidRDefault="00431F51" w:rsidP="00431F51">
      <w:pPr>
        <w:pStyle w:val="NoSpacing"/>
        <w:rPr>
          <w:lang w:val="hr-HR"/>
        </w:rPr>
      </w:pPr>
    </w:p>
    <w:p w:rsidR="00431F51" w:rsidRPr="00431F51" w:rsidRDefault="00431F51" w:rsidP="00431F51">
      <w:pPr>
        <w:pStyle w:val="NoSpacing"/>
        <w:jc w:val="both"/>
        <w:rPr>
          <w:lang w:val="hr-HR"/>
        </w:rPr>
      </w:pPr>
      <w:r w:rsidRPr="00431F51">
        <w:rPr>
          <w:lang w:val="hr-HR"/>
        </w:rPr>
        <w:t xml:space="preserve">Količina predmeta nabave je okvirna količina navedena u troškovniku. Naručitelj se ne obvezuje na realizaciju navedenih količina u cijelosti. Stvarna realizacija ovisna je o potrebama Naručitelja te može biti manja ili veća od okvirne količine.  </w:t>
      </w:r>
    </w:p>
    <w:p w:rsidR="00065C50" w:rsidRPr="00CA4A8D" w:rsidRDefault="00065C50" w:rsidP="000832ED">
      <w:pPr>
        <w:pStyle w:val="NoSpacing"/>
        <w:rPr>
          <w:lang w:val="hr-HR"/>
        </w:rPr>
      </w:pPr>
      <w:r>
        <w:rPr>
          <w:lang w:val="hr-HR"/>
        </w:rPr>
        <w:t xml:space="preserve">                                                       </w:t>
      </w: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Pr="00CA4A8D"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EC0E8A" w:rsidRPr="00CA4A8D">
        <w:rPr>
          <w:lang w:val="hr-HR"/>
        </w:rPr>
        <w:t>(odredbe o cijeni ponude):</w:t>
      </w:r>
    </w:p>
    <w:p w:rsidR="004A3244" w:rsidRPr="00CA4A8D" w:rsidRDefault="00EC0E8A" w:rsidP="000832ED">
      <w:pPr>
        <w:pStyle w:val="NoSpacing"/>
        <w:rPr>
          <w:lang w:val="hr-HR"/>
        </w:rPr>
      </w:pPr>
      <w:r w:rsidRPr="00CA4A8D">
        <w:rPr>
          <w:lang w:val="hr-HR"/>
        </w:rPr>
        <w:t xml:space="preserve"> </w:t>
      </w:r>
    </w:p>
    <w:p w:rsidR="00AA1670" w:rsidRPr="00CA4A8D" w:rsidRDefault="00AA1670" w:rsidP="000832ED">
      <w:pPr>
        <w:pStyle w:val="NoSpacing"/>
        <w:rPr>
          <w:lang w:val="hr-HR"/>
        </w:rPr>
      </w:pPr>
      <w:r w:rsidRPr="00CA4A8D">
        <w:rPr>
          <w:lang w:val="hr-HR"/>
        </w:rPr>
        <w:t xml:space="preserve">Cijena ponude  izražava se za cjelokupan predmet nabave. </w:t>
      </w:r>
    </w:p>
    <w:p w:rsidR="00AA1670" w:rsidRPr="00CA4A8D" w:rsidRDefault="00AA1670" w:rsidP="000832ED">
      <w:pPr>
        <w:pStyle w:val="NoSpacing"/>
        <w:rPr>
          <w:lang w:val="hr-HR"/>
        </w:rPr>
      </w:pPr>
      <w:r w:rsidRPr="00CA4A8D">
        <w:rPr>
          <w:lang w:val="hr-HR"/>
        </w:rPr>
        <w:t>Ponuditelj izražava cijenu ponude u kunama.</w:t>
      </w:r>
    </w:p>
    <w:p w:rsidR="00AA1670" w:rsidRPr="00CA4A8D" w:rsidRDefault="00AA1670" w:rsidP="000832ED">
      <w:pPr>
        <w:pStyle w:val="NoSpacing"/>
        <w:rPr>
          <w:lang w:val="hr-HR"/>
        </w:rPr>
      </w:pPr>
      <w:r w:rsidRPr="00CA4A8D">
        <w:rPr>
          <w:lang w:val="hr-HR"/>
        </w:rPr>
        <w:t>Cijena ponude piše se brojkama.</w:t>
      </w:r>
    </w:p>
    <w:p w:rsidR="00AA1670" w:rsidRPr="00CA4A8D" w:rsidRDefault="004A7343" w:rsidP="000832ED">
      <w:pPr>
        <w:pStyle w:val="NoSpacing"/>
        <w:rPr>
          <w:lang w:val="hr-HR"/>
        </w:rPr>
      </w:pPr>
      <w:r w:rsidRPr="00CA4A8D">
        <w:rPr>
          <w:lang w:val="hr-HR"/>
        </w:rPr>
        <w:t xml:space="preserve">Cijena je nepromjenjiva u odnosu na ponuđenu cijenu tijekom trajanja ugovora. </w:t>
      </w:r>
    </w:p>
    <w:p w:rsidR="00AA1670" w:rsidRPr="00CA4A8D" w:rsidRDefault="004A7343" w:rsidP="000832ED">
      <w:pPr>
        <w:pStyle w:val="NoSpacing"/>
        <w:rPr>
          <w:lang w:val="hr-HR"/>
        </w:rPr>
      </w:pPr>
      <w:r w:rsidRPr="00CA4A8D">
        <w:rPr>
          <w:lang w:val="hr-HR"/>
        </w:rPr>
        <w:t>U</w:t>
      </w:r>
      <w:r w:rsidR="00EC0E8A" w:rsidRPr="00CA4A8D">
        <w:rPr>
          <w:lang w:val="hr-HR"/>
        </w:rPr>
        <w:t xml:space="preserve"> cijenu ponude bez PDV-a  uračunavaju se svi troškovi i pop</w:t>
      </w:r>
      <w:r w:rsidR="00834CF9" w:rsidRPr="00CA4A8D">
        <w:rPr>
          <w:lang w:val="hr-HR"/>
        </w:rPr>
        <w:t>u</w:t>
      </w:r>
      <w:r w:rsidR="00EC0E8A" w:rsidRPr="00CA4A8D">
        <w:rPr>
          <w:lang w:val="hr-HR"/>
        </w:rPr>
        <w:t>sti ponuditelja</w:t>
      </w:r>
      <w:r w:rsidR="00AA1670" w:rsidRPr="00CA4A8D">
        <w:rPr>
          <w:lang w:val="hr-HR"/>
        </w:rPr>
        <w:t xml:space="preserve"> (primjerice troškovi prijevoza, dostave i ostalo) </w:t>
      </w:r>
      <w:r w:rsidR="00EC0E8A" w:rsidRPr="00CA4A8D">
        <w:rPr>
          <w:lang w:val="hr-HR"/>
        </w:rPr>
        <w:t xml:space="preserve">;  </w:t>
      </w:r>
    </w:p>
    <w:p w:rsidR="00166E4C" w:rsidRPr="00CA4A8D" w:rsidRDefault="004A7343" w:rsidP="000832ED">
      <w:pPr>
        <w:pStyle w:val="NoSpacing"/>
        <w:rPr>
          <w:lang w:val="hr-HR"/>
        </w:rPr>
      </w:pPr>
      <w:r w:rsidRPr="00CA4A8D">
        <w:rPr>
          <w:lang w:val="hr-HR"/>
        </w:rPr>
        <w:lastRenderedPageBreak/>
        <w:t>Ukoliko naručitelj prilikom pregleda ponuda utvrdi računsku pogrešku</w:t>
      </w:r>
      <w:r w:rsidR="00166E4C" w:rsidRPr="00CA4A8D">
        <w:rPr>
          <w:lang w:val="hr-HR"/>
        </w:rPr>
        <w:t>,</w:t>
      </w:r>
      <w:r w:rsidRPr="00CA4A8D">
        <w:rPr>
          <w:lang w:val="hr-HR"/>
        </w:rPr>
        <w:t xml:space="preserve"> </w:t>
      </w:r>
      <w:r w:rsidR="00166E4C" w:rsidRPr="00CA4A8D">
        <w:rPr>
          <w:lang w:val="hr-HR"/>
        </w:rPr>
        <w:t>naručitelj će ispraviti računsku pogrešku i o tome odmah obavijestiti ponuditelja čija je ponuda ispravljena</w:t>
      </w:r>
      <w:r w:rsidRPr="00CA4A8D">
        <w:rPr>
          <w:lang w:val="hr-HR"/>
        </w:rPr>
        <w:t xml:space="preserve">, </w:t>
      </w:r>
      <w:r w:rsidR="00166E4C" w:rsidRPr="00CA4A8D">
        <w:rPr>
          <w:lang w:val="hr-HR"/>
        </w:rPr>
        <w:t>te će od ponuditelja zatražiti da u roku tri dana od dana primitka obavijesti potvrdi prihvaćanje ispravke računske pogreške. Ispravci se u ponudi jasno naznačuju.</w:t>
      </w:r>
    </w:p>
    <w:p w:rsidR="004A7343" w:rsidRPr="00CA4A8D" w:rsidRDefault="00166E4C" w:rsidP="000832ED">
      <w:pPr>
        <w:pStyle w:val="NoSpacing"/>
        <w:rPr>
          <w:lang w:val="hr-HR"/>
        </w:rPr>
      </w:pPr>
      <w:r w:rsidRPr="00CA4A8D">
        <w:rPr>
          <w:lang w:val="hr-HR"/>
        </w:rPr>
        <w:t>N</w:t>
      </w:r>
      <w:r w:rsidR="004A7343" w:rsidRPr="00CA4A8D">
        <w:rPr>
          <w:lang w:val="hr-HR"/>
        </w:rPr>
        <w:t>aručitelj</w:t>
      </w:r>
      <w:r w:rsidRPr="00CA4A8D">
        <w:rPr>
          <w:lang w:val="hr-HR"/>
        </w:rPr>
        <w:t xml:space="preserve"> je </w:t>
      </w:r>
      <w:r w:rsidR="004A7343" w:rsidRPr="00CA4A8D">
        <w:rPr>
          <w:lang w:val="hr-HR"/>
        </w:rPr>
        <w:t>obvezan na osnovi rezultata i pregleda ocjena ponuda odbiti ponudu za koju ponuditelj nije prihvatio ispravak računske  pogreške</w:t>
      </w:r>
      <w:r w:rsidRPr="00CA4A8D">
        <w:rPr>
          <w:lang w:val="hr-HR"/>
        </w:rPr>
        <w:t>.</w:t>
      </w:r>
    </w:p>
    <w:p w:rsidR="000607C5" w:rsidRPr="00CA4A8D" w:rsidRDefault="000607C5"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Za ponude koje su izuzetno niske te naručitelj procjenjuje da ponuditelj neće moći izvršiti ugovore sukladno postavljenim zahtjevima u dokumentaciji o nabavi, obavezan je zahtijevati 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lastRenderedPageBreak/>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popunjena izjava iz Obrasca br. 3.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F14D62" w:rsidRPr="00CA4A8D" w:rsidRDefault="00F14D62" w:rsidP="000832ED">
      <w:pPr>
        <w:pStyle w:val="NoSpacing"/>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w:t>
      </w:r>
      <w:r w:rsidRPr="00CA4A8D">
        <w:rPr>
          <w:lang w:val="hr-HR"/>
        </w:rPr>
        <w:lastRenderedPageBreak/>
        <w:t>bilježnika, ili strukovnog ili trgovačkog tijela u državi poslovnog nastana gospodarskog subjekta, odnosno državi čija je osoba državljanin.</w:t>
      </w:r>
    </w:p>
    <w:p w:rsidR="0057413B" w:rsidRPr="00CA4A8D" w:rsidRDefault="00D91EE1" w:rsidP="000832ED">
      <w:pPr>
        <w:pStyle w:val="NoSpacing"/>
        <w:rPr>
          <w:lang w:val="hr-HR"/>
        </w:rPr>
      </w:pPr>
      <w:r w:rsidRPr="00CA4A8D">
        <w:rPr>
          <w:lang w:val="hr-HR"/>
        </w:rPr>
        <w:t xml:space="preserve"> </w:t>
      </w:r>
    </w:p>
    <w:p w:rsidR="00D84964" w:rsidRPr="00CA4A8D" w:rsidRDefault="00D84964" w:rsidP="000832ED">
      <w:pPr>
        <w:pStyle w:val="NoSpacing"/>
        <w:rPr>
          <w:lang w:val="hr-HR"/>
        </w:rPr>
      </w:pPr>
    </w:p>
    <w:p w:rsidR="00D84964" w:rsidRPr="00CA4A8D" w:rsidRDefault="00D84964" w:rsidP="00D42C7B">
      <w:pPr>
        <w:pStyle w:val="NoSpacing"/>
        <w:jc w:val="both"/>
        <w:rPr>
          <w:lang w:val="hr-HR"/>
        </w:rPr>
      </w:pPr>
      <w:r w:rsidRPr="00CA4A8D">
        <w:rPr>
          <w:lang w:val="hr-HR"/>
        </w:rPr>
        <w:t>2.10.</w:t>
      </w:r>
      <w:r w:rsidR="00BC48DE" w:rsidRPr="00CA4A8D">
        <w:rPr>
          <w:lang w:val="hr-HR"/>
        </w:rPr>
        <w:t>3</w:t>
      </w:r>
      <w:r w:rsidRPr="00CA4A8D">
        <w:rPr>
          <w:lang w:val="hr-HR"/>
        </w:rPr>
        <w:t>. ostali razlozi isključenja ponuditelja i dokumenti na temelju kojih se utvrđuje postojanje razloga isključenja</w:t>
      </w:r>
    </w:p>
    <w:p w:rsidR="00D84964" w:rsidRPr="00CA4A8D" w:rsidRDefault="00D84964" w:rsidP="00D42C7B">
      <w:pPr>
        <w:pStyle w:val="NoSpacing"/>
        <w:jc w:val="both"/>
        <w:rPr>
          <w:lang w:val="hr-HR"/>
        </w:rPr>
      </w:pPr>
    </w:p>
    <w:p w:rsidR="003C715E" w:rsidRPr="00CA4A8D" w:rsidRDefault="00D84964" w:rsidP="00D42C7B">
      <w:pPr>
        <w:pStyle w:val="NoSpacing"/>
        <w:jc w:val="both"/>
        <w:rPr>
          <w:lang w:val="hr-HR"/>
        </w:rPr>
      </w:pPr>
      <w:r w:rsidRPr="00CA4A8D">
        <w:rPr>
          <w:lang w:val="hr-HR"/>
        </w:rPr>
        <w:t xml:space="preserve">1. </w:t>
      </w:r>
      <w:r w:rsidR="00BC48DE" w:rsidRPr="00CA4A8D">
        <w:rPr>
          <w:lang w:val="hr-HR"/>
        </w:rPr>
        <w:t>ako je nad njim otvoren stečajni postupak, ako je nesposoban za plaćanje ili prezadužen ili u postupku likvidacije, ako njegovom imovinom upravlja stečajni upravitelj ili sud, ako je u nagodbi s vjerovnicima, ako je u obustavio poslovne aktivnosti djelatnosti ili je u bilo kakvoj istovrsnoj situaciji koja proizlazi iz sličnog postupka prema nacionalnim zakonima i propisima.</w:t>
      </w:r>
    </w:p>
    <w:p w:rsidR="00BC48DE" w:rsidRPr="00CA4A8D" w:rsidRDefault="00BC48DE" w:rsidP="00D42C7B">
      <w:pPr>
        <w:pStyle w:val="NoSpacing"/>
        <w:jc w:val="both"/>
        <w:rPr>
          <w:lang w:val="hr-HR"/>
        </w:rPr>
      </w:pPr>
    </w:p>
    <w:p w:rsidR="00BC48DE" w:rsidRPr="00CA4A8D" w:rsidRDefault="00140B36" w:rsidP="00D42C7B">
      <w:pPr>
        <w:pStyle w:val="NoSpacing"/>
        <w:jc w:val="both"/>
        <w:rPr>
          <w:lang w:val="hr-HR"/>
        </w:rPr>
      </w:pPr>
      <w:r w:rsidRPr="00CA4A8D">
        <w:rPr>
          <w:lang w:val="hr-HR"/>
        </w:rPr>
        <w:t xml:space="preserve">2. </w:t>
      </w:r>
      <w:r w:rsidR="00BC48DE" w:rsidRPr="00CA4A8D">
        <w:rPr>
          <w:lang w:val="hr-HR"/>
        </w:rPr>
        <w:t>ako se može dokazati odgovarajućim sredstvima da je gospodarski subjekt kriv za teški profesionalni propust koji dovodi u pitanje njegov integritet,</w:t>
      </w:r>
    </w:p>
    <w:p w:rsidR="00BC48DE" w:rsidRPr="00CA4A8D" w:rsidRDefault="00BC48DE" w:rsidP="00D42C7B">
      <w:pPr>
        <w:pStyle w:val="NoSpacing"/>
        <w:jc w:val="both"/>
        <w:rPr>
          <w:lang w:val="hr-HR"/>
        </w:rPr>
      </w:pPr>
    </w:p>
    <w:p w:rsidR="00804828" w:rsidRPr="00CA4A8D" w:rsidRDefault="00BC48DE" w:rsidP="00D42C7B">
      <w:pPr>
        <w:pStyle w:val="NoSpacing"/>
        <w:jc w:val="both"/>
        <w:rPr>
          <w:lang w:val="hr-HR"/>
        </w:rPr>
      </w:pPr>
      <w:r w:rsidRPr="008457F1">
        <w:rPr>
          <w:lang w:val="hr-HR"/>
        </w:rPr>
        <w:t>3</w:t>
      </w:r>
      <w:r w:rsidRPr="00CA4A8D">
        <w:rPr>
          <w:lang w:val="hr-HR"/>
        </w:rPr>
        <w:t>. ako gospodarski subjekt pokaže značajne ili opetovane nedostatke tijekom bitnih zahtjeva iz prethodnog ugovora o javnoj nabavi ili prethodnog ugovora o koncesiji čija je posljedica bila prijevremeni raskid tog ugovora, naknada štete ili druga slična sankcija.</w:t>
      </w:r>
    </w:p>
    <w:p w:rsidR="00804828" w:rsidRPr="00CA4A8D" w:rsidRDefault="00804828" w:rsidP="00D42C7B">
      <w:pPr>
        <w:pStyle w:val="NoSpacing"/>
        <w:jc w:val="both"/>
        <w:rPr>
          <w:lang w:val="hr-HR"/>
        </w:rPr>
      </w:pPr>
    </w:p>
    <w:p w:rsidR="003C715E" w:rsidRPr="00CA4A8D" w:rsidRDefault="00804828" w:rsidP="00D42C7B">
      <w:pPr>
        <w:pStyle w:val="NoSpacing"/>
        <w:jc w:val="both"/>
        <w:rPr>
          <w:lang w:val="hr-HR"/>
        </w:rPr>
      </w:pPr>
      <w:r w:rsidRPr="008457F1">
        <w:rPr>
          <w:lang w:val="hr-HR"/>
        </w:rPr>
        <w:t>4</w:t>
      </w:r>
      <w:r w:rsidRPr="00CA4A8D">
        <w:rPr>
          <w:lang w:val="hr-HR"/>
        </w:rPr>
        <w:t>. ako je gospodarski subjekt kriv za ozbiljno pogrešno pokazivanje činjenica pri dostavljanju podataka potrebnih za provjeru odsutnosti osnova za isključenje i za ispunjenje kriterija za odabir gospodarskog subjekta, ako je prikrio takve informacije ili nije u stanju priložiti popratne dokumente u skladu sa Dokumentacijom o nabavi.</w:t>
      </w:r>
      <w:r w:rsidR="00140B36" w:rsidRPr="00CA4A8D">
        <w:rPr>
          <w:lang w:val="hr-HR"/>
        </w:rPr>
        <w:t xml:space="preserve">  </w:t>
      </w:r>
    </w:p>
    <w:p w:rsidR="00140B36" w:rsidRPr="00CA4A8D" w:rsidRDefault="00140B36" w:rsidP="00D42C7B">
      <w:pPr>
        <w:pStyle w:val="NoSpacing"/>
        <w:jc w:val="both"/>
        <w:rPr>
          <w:lang w:val="hr-HR"/>
        </w:rPr>
      </w:pPr>
    </w:p>
    <w:p w:rsidR="00D84964" w:rsidRPr="00CA4A8D" w:rsidRDefault="00D84964" w:rsidP="00D42C7B">
      <w:pPr>
        <w:pStyle w:val="NoSpacing"/>
        <w:jc w:val="both"/>
        <w:rPr>
          <w:lang w:val="hr-HR"/>
        </w:rPr>
      </w:pPr>
      <w:r w:rsidRPr="00CA4A8D">
        <w:rPr>
          <w:lang w:val="hr-HR"/>
        </w:rPr>
        <w:t xml:space="preserve">Za potrebe utvrđivanja okolnosti iz ove točke </w:t>
      </w:r>
      <w:r w:rsidR="00092FF2" w:rsidRPr="00CA4A8D">
        <w:rPr>
          <w:lang w:val="hr-HR"/>
        </w:rPr>
        <w:t>2.10.</w:t>
      </w:r>
      <w:r w:rsidR="00804828" w:rsidRPr="00CA4A8D">
        <w:rPr>
          <w:lang w:val="hr-HR"/>
        </w:rPr>
        <w:t>3</w:t>
      </w:r>
      <w:r w:rsidR="00092FF2" w:rsidRPr="00CA4A8D">
        <w:rPr>
          <w:lang w:val="hr-HR"/>
        </w:rPr>
        <w:t xml:space="preserve"> pod 1.</w:t>
      </w:r>
      <w:r w:rsidR="003C715E" w:rsidRPr="00CA4A8D">
        <w:rPr>
          <w:lang w:val="hr-HR"/>
        </w:rPr>
        <w:t xml:space="preserve"> </w:t>
      </w:r>
      <w:r w:rsidRPr="00CA4A8D">
        <w:rPr>
          <w:lang w:val="hr-HR"/>
        </w:rPr>
        <w:t>dokumentacije za nadmetanje  gospodarski subjekt dužan je u ponudi dostav</w:t>
      </w:r>
      <w:r w:rsidR="00804828" w:rsidRPr="00CA4A8D">
        <w:rPr>
          <w:lang w:val="hr-HR"/>
        </w:rPr>
        <w:t>lja izvadak iz sudskog registra ili potvrdu trgovačkog suda ili drugog nadležnog tijela u državi poslovnog nastana gospodarskog subjekta kojim se dokazuje da ne postoje navedene osnove za isključenje.</w:t>
      </w:r>
    </w:p>
    <w:p w:rsidR="00804828" w:rsidRPr="00CA4A8D" w:rsidRDefault="00804828" w:rsidP="00D42C7B">
      <w:pPr>
        <w:pStyle w:val="NoSpacing"/>
        <w:jc w:val="both"/>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8D7779" w:rsidRPr="00CA4A8D" w:rsidRDefault="008D7779" w:rsidP="000832ED">
      <w:pPr>
        <w:pStyle w:val="NoSpacing"/>
        <w:rPr>
          <w:bCs/>
          <w:lang w:val="hr-HR"/>
        </w:rPr>
      </w:pPr>
      <w:r w:rsidRPr="00CA4A8D">
        <w:rPr>
          <w:bCs/>
          <w:lang w:val="hr-HR"/>
        </w:rPr>
        <w:t>2.12. Uvjeti tehničke i stručne sposobnost</w:t>
      </w:r>
      <w:r w:rsidR="00FE6CD7" w:rsidRPr="00CA4A8D">
        <w:rPr>
          <w:bCs/>
          <w:lang w:val="hr-HR"/>
        </w:rPr>
        <w:t xml:space="preserve"> </w:t>
      </w:r>
    </w:p>
    <w:p w:rsidR="008D7779" w:rsidRPr="00CA4A8D" w:rsidRDefault="008D7779" w:rsidP="000832ED">
      <w:pPr>
        <w:pStyle w:val="NoSpacing"/>
        <w:rPr>
          <w:bCs/>
          <w:lang w:val="hr-HR"/>
        </w:rPr>
      </w:pPr>
    </w:p>
    <w:p w:rsidR="00433BC0" w:rsidRDefault="008D7779" w:rsidP="00433BC0">
      <w:pPr>
        <w:jc w:val="both"/>
      </w:pPr>
      <w:r w:rsidRPr="00CA4A8D">
        <w:rPr>
          <w:bCs/>
          <w:lang w:val="hr-HR"/>
        </w:rPr>
        <w:t>2.12.1.</w:t>
      </w:r>
      <w:r w:rsidRPr="00CA4A8D">
        <w:rPr>
          <w:lang w:val="hr-HR"/>
        </w:rPr>
        <w:t xml:space="preserve">Popis </w:t>
      </w:r>
      <w:r w:rsidR="009935BC">
        <w:rPr>
          <w:lang w:val="hr-HR"/>
        </w:rPr>
        <w:t xml:space="preserve">glavnih isporuka robe </w:t>
      </w:r>
      <w:r w:rsidR="00C33F23">
        <w:rPr>
          <w:lang w:val="hr-HR"/>
        </w:rPr>
        <w:t xml:space="preserve">istih ili sličnih predmetu nabave </w:t>
      </w:r>
      <w:r w:rsidR="009935BC">
        <w:rPr>
          <w:lang w:val="hr-HR"/>
        </w:rPr>
        <w:t>izvršenih u godini u kojoj je započeo postupak javne nabave i tijekom tri godine koje prethode toj godini;</w:t>
      </w:r>
      <w:r w:rsidR="00433BC0" w:rsidRPr="00433BC0">
        <w:t xml:space="preserve"> </w:t>
      </w:r>
      <w:r w:rsidR="00433BC0">
        <w:t>odnosno zbrojena vrijednost mora biti minimalno u visini procijenjene vrijednosti grupe predmeta nabave.</w:t>
      </w:r>
      <w:r w:rsidR="00567D62" w:rsidRPr="00567D62">
        <w:t xml:space="preserve"> </w:t>
      </w:r>
      <w:r w:rsidR="00567D62">
        <w:t>Popis mora sadržavati vrijednost isporučene robe minimalno u visini  procijenjene vrijednosti predmeta nabave bilo po pojedinačnom ugovoru ili zbrojem vrijednosti iz više ugovora, datum te naziv druge ugovorene strane.</w:t>
      </w:r>
    </w:p>
    <w:p w:rsidR="00433BC0" w:rsidRDefault="00433BC0" w:rsidP="00433BC0">
      <w:pPr>
        <w:jc w:val="both"/>
        <w:rPr>
          <w:lang w:val="hr-HR"/>
        </w:rPr>
      </w:pPr>
    </w:p>
    <w:p w:rsidR="00996963" w:rsidRDefault="00996963" w:rsidP="00433BC0">
      <w:pPr>
        <w:jc w:val="both"/>
        <w:rPr>
          <w:lang w:val="hr-HR"/>
        </w:rPr>
      </w:pPr>
    </w:p>
    <w:p w:rsidR="00996963" w:rsidRDefault="00996963" w:rsidP="00433BC0">
      <w:pPr>
        <w:jc w:val="both"/>
        <w:rPr>
          <w:lang w:val="hr-HR"/>
        </w:rPr>
      </w:pPr>
    </w:p>
    <w:p w:rsidR="00F61EF2" w:rsidRDefault="00F61EF2" w:rsidP="00F61EF2">
      <w:pPr>
        <w:jc w:val="both"/>
        <w:rPr>
          <w:b/>
        </w:rPr>
      </w:pPr>
    </w:p>
    <w:p w:rsidR="002E49C4" w:rsidRDefault="002E49C4" w:rsidP="000832ED">
      <w:pPr>
        <w:pStyle w:val="NoSpacing"/>
        <w:rPr>
          <w:lang w:val="hr-HR"/>
        </w:rPr>
      </w:pPr>
      <w:r>
        <w:rPr>
          <w:lang w:val="hr-HR"/>
        </w:rPr>
        <w:lastRenderedPageBreak/>
        <w:t>2.12.2. Dokaz temeljem kojeg će se provjeriti da li nuđena roba u potpunosti odgovora opisu iz tehničke specifikacije/troškovnika.</w:t>
      </w:r>
    </w:p>
    <w:p w:rsidR="002E49C4" w:rsidRDefault="002E49C4" w:rsidP="000832ED">
      <w:pPr>
        <w:pStyle w:val="NoSpacing"/>
        <w:rPr>
          <w:lang w:val="hr-HR"/>
        </w:rPr>
      </w:pPr>
    </w:p>
    <w:p w:rsidR="002E49C4" w:rsidRDefault="002E49C4" w:rsidP="002E49C4">
      <w:pPr>
        <w:pStyle w:val="NoSpacing"/>
        <w:jc w:val="both"/>
        <w:rPr>
          <w:lang w:val="hr-HR"/>
        </w:rPr>
      </w:pPr>
      <w:r>
        <w:rPr>
          <w:lang w:val="hr-HR"/>
        </w:rPr>
        <w:t xml:space="preserve">Katalog, izvod iz kataloga ili prospekt na hrvatskom jeziku i latiničnom pismu. Ukoliko gospodarski subjekt priloži katalog, izvod iz kataloga ili prospekt koji nije na hrvatskom jeziku i latiničnom pismu dužan je priložiti i prijevod na hrvatskom jeziku i latiničnom pismu ovjeren od strane stalnog sudskog tumača za odnosni strani jezik. </w:t>
      </w:r>
    </w:p>
    <w:p w:rsidR="002E49C4" w:rsidRDefault="002E49C4" w:rsidP="000832ED">
      <w:pPr>
        <w:pStyle w:val="NoSpacing"/>
        <w:rPr>
          <w:lang w:val="hr-HR"/>
        </w:rPr>
      </w:pPr>
    </w:p>
    <w:p w:rsidR="002E49C4" w:rsidRDefault="002E49C4" w:rsidP="000832ED">
      <w:pPr>
        <w:pStyle w:val="NoSpacing"/>
        <w:rPr>
          <w:lang w:val="hr-HR"/>
        </w:rPr>
      </w:pPr>
    </w:p>
    <w:p w:rsidR="008210CA" w:rsidRPr="00CA4A8D" w:rsidRDefault="0070236A" w:rsidP="000832ED">
      <w:pPr>
        <w:pStyle w:val="NoSpacing"/>
        <w:rPr>
          <w:lang w:val="hr-HR"/>
        </w:rPr>
      </w:pPr>
      <w:r w:rsidRPr="00CA4A8D">
        <w:rPr>
          <w:lang w:val="hr-HR"/>
        </w:rPr>
        <w:t>2.1</w:t>
      </w:r>
      <w:r w:rsidR="008D7779" w:rsidRPr="00CA4A8D">
        <w:rPr>
          <w:lang w:val="hr-HR"/>
        </w:rPr>
        <w:t>3</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D42C7B">
      <w:pPr>
        <w:pStyle w:val="NoSpacing"/>
      </w:pPr>
    </w:p>
    <w:p w:rsidR="00203E4D" w:rsidRPr="0017315F" w:rsidRDefault="00203E4D" w:rsidP="00203E4D">
      <w:pPr>
        <w:pStyle w:val="NoSpacing"/>
        <w:jc w:val="both"/>
        <w:rPr>
          <w:b/>
          <w:lang w:val="hr-HR"/>
        </w:rPr>
      </w:pPr>
      <w:r w:rsidRPr="0017315F">
        <w:rPr>
          <w:b/>
          <w:lang w:val="hr-HR"/>
        </w:rPr>
        <w:t>2.13.2. Uvjeti i zahtjevi koji moraju biti ispunjeni sukladno posebnim propisima ili stručnim pravilima</w:t>
      </w:r>
    </w:p>
    <w:p w:rsidR="00203E4D" w:rsidRDefault="00203E4D" w:rsidP="00203E4D">
      <w:pPr>
        <w:pStyle w:val="NoSpacing"/>
      </w:pPr>
    </w:p>
    <w:p w:rsidR="00203E4D" w:rsidRPr="009935BC" w:rsidRDefault="00203E4D" w:rsidP="00203E4D">
      <w:pPr>
        <w:pStyle w:val="NoSpacing"/>
        <w:jc w:val="both"/>
      </w:pPr>
      <w:r w:rsidRPr="009935BC">
        <w:t>Dokaz o posjedovanju određenog  ovlaštenja ili članstva za sebe ili za podizvoditelja  koji su gospodarskom subjektu potrebni u određenoj organizaciji kako bi mogao izvršiti određeni ugovor</w:t>
      </w:r>
      <w:r>
        <w:t>:</w:t>
      </w:r>
    </w:p>
    <w:p w:rsidR="00203E4D" w:rsidRPr="00AB421D" w:rsidRDefault="00203E4D" w:rsidP="00203E4D">
      <w:pPr>
        <w:pStyle w:val="NoSpacing"/>
        <w:jc w:val="both"/>
      </w:pPr>
      <w:r w:rsidRPr="00AB421D">
        <w:t xml:space="preserve">Dozvola za promet medicinskim proizvodima sukladno Zakonu o medicinskim proizvodima (NN 76/13). Navedenom dozvolom ponuditelj sa sjedištem u Republici Hrvatskoj dokazuje da je upisan u očevidnik veleprodaja medicinskih proizvoda pri Agenciji za lijekove i medicinske proizvode, odnosno ukoliko ponuditelj ima sjedište u nekoj drugoj državi Europske unije </w:t>
      </w:r>
      <w:r w:rsidRPr="00AB421D">
        <w:lastRenderedPageBreak/>
        <w:t xml:space="preserve">dokazuje da ispunjava sve uvjete za obavljanje djelatnosti prometa na veliko medicinskih proizvoda u državi u kojoj ima sjedište. Ponuditelj je sposoban ako ima valjanu dozvolu za promet medicinskim proizvodima izdanu od strane Agencije za lijekove i medicinske proizvode, odnosno ako ima potvrdu, izjavu ili dozvolu izdanu od nadležnog tijela u državi sjedišta da ispunjava sve uvjete za obavljanje djelatnosti prometa na veliko medicinskih proizvoda u državi u kojoj ima sjedište. </w:t>
      </w:r>
    </w:p>
    <w:p w:rsidR="00203E4D" w:rsidRDefault="00203E4D" w:rsidP="00203E4D">
      <w:pPr>
        <w:autoSpaceDE w:val="0"/>
        <w:autoSpaceDN w:val="0"/>
        <w:adjustRightInd w:val="0"/>
        <w:rPr>
          <w:rFonts w:ascii="TT16Dt00" w:hAnsi="TT16Dt00" w:cs="TT16Dt00"/>
        </w:rPr>
      </w:pPr>
    </w:p>
    <w:p w:rsidR="00203E4D" w:rsidRPr="00DA440C" w:rsidRDefault="00203E4D" w:rsidP="00203E4D">
      <w:pPr>
        <w:pStyle w:val="NoSpacing"/>
      </w:pPr>
      <w:r w:rsidRPr="00DA440C">
        <w:t>-U slucaju da gospodarski subjekt nudi medicinski proizvod/e iz trecih zemalja (zemlje koje nisu clanice EU) potrebno je dostaviti dokument u kojem je navedeno da proizvodač nuđenih medicinskih proizvoda ima ovlaštenog zastupnika u EU (naziv i sjedište), sukladno clanku 51. i 52. Zakona o medicinskim proizvodima (NN 76/13).</w:t>
      </w:r>
    </w:p>
    <w:p w:rsidR="00203E4D" w:rsidRPr="00DA440C" w:rsidRDefault="00203E4D" w:rsidP="00203E4D">
      <w:pPr>
        <w:pStyle w:val="NoSpacing"/>
      </w:pPr>
      <w:r w:rsidRPr="00DA440C">
        <w:t>Ako se u državi poslovnog nastana gospodarskog subjekta ne izdaju takvi dokumenti ili ako ne obuhvacaju sve okolnosti, oni mogu biti zamijenjeni izjavom pod prisegom ili, ako izjava pod prisegom prema pravu doticne države ne postoji, izjavom davatelja s ovjerenim potpisom kod</w:t>
      </w:r>
    </w:p>
    <w:p w:rsidR="00203E4D" w:rsidRPr="00DA440C" w:rsidRDefault="00203E4D" w:rsidP="00203E4D">
      <w:pPr>
        <w:pStyle w:val="NoSpacing"/>
      </w:pPr>
      <w:r w:rsidRPr="00DA440C">
        <w:t>nadležne sudske ili upravne vlasti, javnog bilježnika ili strukovnog ili trgovinskog tijela u državi poslovnog nastana gospodarskog subjekta , odnosno državi čiji je osoba državljanin.</w:t>
      </w:r>
    </w:p>
    <w:p w:rsidR="00203E4D" w:rsidRDefault="00203E4D" w:rsidP="00203E4D">
      <w:pPr>
        <w:pStyle w:val="NoSpacing"/>
        <w:rPr>
          <w:lang w:val="hr-HR"/>
        </w:rPr>
      </w:pPr>
    </w:p>
    <w:p w:rsidR="00D42C7B" w:rsidRDefault="00D42C7B" w:rsidP="00D42C7B">
      <w:pPr>
        <w:pStyle w:val="NoSpacing"/>
        <w:jc w:val="both"/>
        <w:rPr>
          <w:bCs/>
          <w:lang w:val="hr-HR"/>
        </w:rPr>
      </w:pPr>
    </w:p>
    <w:p w:rsidR="004D6F31" w:rsidRPr="00CA4A8D" w:rsidRDefault="004D6F31" w:rsidP="000832ED">
      <w:pPr>
        <w:pStyle w:val="NoSpacing"/>
        <w:rPr>
          <w:lang w:val="hr-HR"/>
        </w:rPr>
      </w:pPr>
      <w:r w:rsidRPr="00CA4A8D">
        <w:rPr>
          <w:lang w:val="hr-HR"/>
        </w:rPr>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0832ED">
      <w:pPr>
        <w:pStyle w:val="NoSpacing"/>
        <w:rPr>
          <w:lang w:val="hr-HR"/>
        </w:rPr>
      </w:pPr>
    </w:p>
    <w:p w:rsidR="00F82554" w:rsidRDefault="00F82554" w:rsidP="000832ED">
      <w:pPr>
        <w:pStyle w:val="NoSpacing"/>
        <w:rPr>
          <w:lang w:val="hr-HR"/>
        </w:rPr>
      </w:pPr>
    </w:p>
    <w:p w:rsidR="00F82554" w:rsidRDefault="00F82554" w:rsidP="000832ED">
      <w:pPr>
        <w:pStyle w:val="NoSpacing"/>
        <w:rPr>
          <w:lang w:val="hr-HR"/>
        </w:rPr>
      </w:pPr>
    </w:p>
    <w:p w:rsidR="0042093B" w:rsidRDefault="0042093B" w:rsidP="000832ED">
      <w:pPr>
        <w:pStyle w:val="NoSpacing"/>
        <w:rPr>
          <w:lang w:val="hr-HR"/>
        </w:rPr>
      </w:pPr>
    </w:p>
    <w:p w:rsidR="00F82554" w:rsidRDefault="00F82554" w:rsidP="000832ED">
      <w:pPr>
        <w:pStyle w:val="NoSpacing"/>
        <w:rPr>
          <w:lang w:val="hr-HR"/>
        </w:rPr>
      </w:pPr>
    </w:p>
    <w:p w:rsidR="00AE38D4" w:rsidRPr="00CA4A8D" w:rsidRDefault="00AE38D4" w:rsidP="000832ED">
      <w:pPr>
        <w:pStyle w:val="NoSpacing"/>
        <w:rPr>
          <w:lang w:val="hr-HR"/>
        </w:rPr>
      </w:pPr>
      <w:r w:rsidRPr="00CA4A8D">
        <w:rPr>
          <w:lang w:val="hr-HR"/>
        </w:rPr>
        <w:lastRenderedPageBreak/>
        <w:t xml:space="preserve">2.15. Odredbe </w:t>
      </w:r>
      <w:r w:rsidR="00BA4DE3" w:rsidRPr="00CA4A8D">
        <w:rPr>
          <w:lang w:val="hr-HR"/>
        </w:rPr>
        <w:t>o</w:t>
      </w:r>
      <w:r w:rsidRPr="00CA4A8D">
        <w:rPr>
          <w:lang w:val="hr-HR"/>
        </w:rPr>
        <w:t xml:space="preserve"> p</w:t>
      </w:r>
      <w:r w:rsidR="00742B7A" w:rsidRPr="00CA4A8D">
        <w:rPr>
          <w:lang w:val="hr-HR"/>
        </w:rPr>
        <w:t>odugovaratelj</w:t>
      </w:r>
      <w:r w:rsidR="00BA4DE3" w:rsidRPr="00CA4A8D">
        <w:rPr>
          <w:lang w:val="hr-HR"/>
        </w:rPr>
        <w:t>ima</w:t>
      </w:r>
    </w:p>
    <w:p w:rsidR="00AE38D4" w:rsidRPr="00CA4A8D" w:rsidRDefault="00AE38D4" w:rsidP="000832ED">
      <w:pPr>
        <w:pStyle w:val="NoSpacing"/>
        <w:rPr>
          <w:lang w:val="hr-HR"/>
        </w:rPr>
      </w:pPr>
    </w:p>
    <w:p w:rsidR="00952548" w:rsidRPr="00CA4A8D" w:rsidRDefault="00952548" w:rsidP="000832ED">
      <w:pPr>
        <w:pStyle w:val="NoSpacing"/>
        <w:rPr>
          <w:lang w:val="hr-HR"/>
        </w:rPr>
      </w:pPr>
      <w:r w:rsidRPr="00CA4A8D">
        <w:rPr>
          <w:lang w:val="hr-HR"/>
        </w:rPr>
        <w:t>Naručitelj je obvezan osnovu za isključenje (poreza i socijalna davanja) promjeniti na podugovaratelj.</w:t>
      </w:r>
    </w:p>
    <w:p w:rsidR="00952548" w:rsidRPr="00CA4A8D" w:rsidRDefault="003507A7" w:rsidP="000832ED">
      <w:pPr>
        <w:pStyle w:val="NoSpacing"/>
        <w:rPr>
          <w:lang w:val="hr-HR"/>
        </w:rPr>
      </w:pPr>
      <w:r w:rsidRPr="00CA4A8D">
        <w:rPr>
          <w:lang w:val="hr-HR"/>
        </w:rPr>
        <w:t>Ponuditelj je uz svoju ponudu ob</w:t>
      </w:r>
      <w:r w:rsidR="00BA4DE3" w:rsidRPr="00CA4A8D">
        <w:rPr>
          <w:lang w:val="hr-HR"/>
        </w:rPr>
        <w:t>v</w:t>
      </w:r>
      <w:r w:rsidRPr="00CA4A8D">
        <w:rPr>
          <w:lang w:val="hr-HR"/>
        </w:rPr>
        <w:t>ezan radi dokazivanja sposobnosti svog ponuditelja dostaviti i dokaz za obavljanje profesionaln</w:t>
      </w:r>
      <w:r w:rsidR="0072102A">
        <w:rPr>
          <w:lang w:val="hr-HR"/>
        </w:rPr>
        <w:t>e djelatnosti pod točkom 2.11.</w:t>
      </w:r>
      <w:r w:rsidRPr="00CA4A8D">
        <w:rPr>
          <w:lang w:val="hr-HR"/>
        </w:rPr>
        <w:t xml:space="preserve"> ovog Poziva za dostavu ponude.</w:t>
      </w:r>
    </w:p>
    <w:p w:rsidR="003507A7" w:rsidRPr="00CA4A8D" w:rsidRDefault="003507A7" w:rsidP="000832ED">
      <w:pPr>
        <w:pStyle w:val="NoSpacing"/>
        <w:rPr>
          <w:lang w:val="hr-HR"/>
        </w:rPr>
      </w:pPr>
    </w:p>
    <w:p w:rsidR="00AE38D4" w:rsidRPr="00CA4A8D" w:rsidRDefault="00AE38D4" w:rsidP="000832ED">
      <w:pPr>
        <w:pStyle w:val="NoSpacing"/>
        <w:rPr>
          <w:lang w:val="hr-HR"/>
        </w:rPr>
      </w:pPr>
      <w:r w:rsidRPr="00CA4A8D">
        <w:rPr>
          <w:lang w:val="hr-HR"/>
        </w:rPr>
        <w:t>Ako gospodarski subjekt namjerava dio ugovora o javnoj nabavi dati u podugovor  jednom ili više po</w:t>
      </w:r>
      <w:r w:rsidR="007978BA" w:rsidRPr="00CA4A8D">
        <w:rPr>
          <w:lang w:val="hr-HR"/>
        </w:rPr>
        <w:t>dugovaratelja</w:t>
      </w:r>
      <w:r w:rsidRPr="00CA4A8D">
        <w:rPr>
          <w:lang w:val="hr-HR"/>
        </w:rPr>
        <w:t xml:space="preserve"> , tada u ponudi mora navesti sljedeće podatke:</w:t>
      </w:r>
    </w:p>
    <w:p w:rsidR="00AE38D4" w:rsidRPr="00CA4A8D" w:rsidRDefault="00AE38D4" w:rsidP="000832ED">
      <w:pPr>
        <w:pStyle w:val="NoSpacing"/>
        <w:rPr>
          <w:lang w:val="hr-HR"/>
        </w:rPr>
      </w:pPr>
      <w:r w:rsidRPr="00CA4A8D">
        <w:rPr>
          <w:lang w:val="hr-HR"/>
        </w:rPr>
        <w:t>-naziv ili tvrtka, sjedište, OIB (ili nacionalni identifikacijski broj prema zemlji sjedišta gospodarskog subjekta, ako je primjenjivo) i broj računa po</w:t>
      </w:r>
      <w:r w:rsidR="007978BA" w:rsidRPr="00CA4A8D">
        <w:rPr>
          <w:lang w:val="hr-HR"/>
        </w:rPr>
        <w:t>dugovaratelja</w:t>
      </w:r>
      <w:r w:rsidRPr="00CA4A8D">
        <w:rPr>
          <w:lang w:val="hr-HR"/>
        </w:rPr>
        <w:t>,</w:t>
      </w:r>
    </w:p>
    <w:p w:rsidR="00AE38D4" w:rsidRPr="00CA4A8D" w:rsidRDefault="00AE38D4" w:rsidP="000832ED">
      <w:pPr>
        <w:pStyle w:val="NoSpacing"/>
        <w:rPr>
          <w:lang w:val="hr-HR"/>
        </w:rPr>
      </w:pPr>
      <w:r w:rsidRPr="00CA4A8D">
        <w:rPr>
          <w:lang w:val="hr-HR"/>
        </w:rPr>
        <w:t>-predmet, količina, vrijednost podugovora i postotni dio ugovora o javnoj nabavi koji se daje u podugovor</w:t>
      </w:r>
    </w:p>
    <w:p w:rsidR="00AE38D4" w:rsidRPr="00CA4A8D" w:rsidRDefault="00AE38D4" w:rsidP="000832ED">
      <w:pPr>
        <w:pStyle w:val="NoSpacing"/>
        <w:rPr>
          <w:lang w:val="hr-HR"/>
        </w:rPr>
      </w:pPr>
      <w:r w:rsidRPr="00CA4A8D">
        <w:rPr>
          <w:lang w:val="hr-HR"/>
        </w:rPr>
        <w:t>Ako je odabrani ponuditelj dio ugovora o javnoj nabavi dao u podugovor, dostavljeni podaci o pod</w:t>
      </w:r>
      <w:r w:rsidR="007978BA" w:rsidRPr="00CA4A8D">
        <w:rPr>
          <w:lang w:val="hr-HR"/>
        </w:rPr>
        <w:t>ugovaratelju</w:t>
      </w:r>
      <w:r w:rsidRPr="00CA4A8D">
        <w:rPr>
          <w:lang w:val="hr-HR"/>
        </w:rPr>
        <w:t xml:space="preserve"> bit će obavezno navedeni u ugovoru o javnoj nabavi.</w:t>
      </w:r>
    </w:p>
    <w:p w:rsidR="00AE38D4" w:rsidRPr="00CA4A8D" w:rsidRDefault="00AE38D4" w:rsidP="000832ED">
      <w:pPr>
        <w:pStyle w:val="NoSpacing"/>
        <w:rPr>
          <w:lang w:val="hr-HR"/>
        </w:rPr>
      </w:pPr>
      <w:r w:rsidRPr="00CA4A8D">
        <w:rPr>
          <w:lang w:val="hr-HR"/>
        </w:rPr>
        <w:t>Korisnik je obvezan neposredno plaćati po</w:t>
      </w:r>
      <w:r w:rsidR="007978BA" w:rsidRPr="00CA4A8D">
        <w:rPr>
          <w:lang w:val="hr-HR"/>
        </w:rPr>
        <w:t>ugovaratelju</w:t>
      </w:r>
      <w:r w:rsidRPr="00CA4A8D">
        <w:rPr>
          <w:lang w:val="hr-HR"/>
        </w:rPr>
        <w:t xml:space="preserve"> za izvedene radove,  isporučenu robu ili pružene usluge.</w:t>
      </w:r>
    </w:p>
    <w:p w:rsidR="00AE38D4" w:rsidRPr="00CA4A8D" w:rsidRDefault="00AE38D4" w:rsidP="000832ED">
      <w:pPr>
        <w:pStyle w:val="NoSpacing"/>
        <w:rPr>
          <w:lang w:val="hr-HR"/>
        </w:rPr>
      </w:pPr>
      <w:r w:rsidRPr="00CA4A8D">
        <w:rPr>
          <w:lang w:val="hr-HR"/>
        </w:rPr>
        <w:t>Odabrani ponuditelj mora svom računu, odnosno situaciji priložiti račune, odnosno situacije svojih pod</w:t>
      </w:r>
      <w:r w:rsidR="007978BA" w:rsidRPr="00CA4A8D">
        <w:rPr>
          <w:lang w:val="hr-HR"/>
        </w:rPr>
        <w:t xml:space="preserve">ugovaratelja </w:t>
      </w:r>
      <w:r w:rsidRPr="00CA4A8D">
        <w:rPr>
          <w:lang w:val="hr-HR"/>
        </w:rPr>
        <w:t xml:space="preserve"> koje je prethodno potvrdio.</w:t>
      </w:r>
    </w:p>
    <w:p w:rsidR="00AE38D4" w:rsidRPr="00CA4A8D" w:rsidRDefault="00AE38D4" w:rsidP="000832ED">
      <w:pPr>
        <w:pStyle w:val="NoSpacing"/>
        <w:rPr>
          <w:lang w:val="hr-HR"/>
        </w:rPr>
      </w:pPr>
      <w:r w:rsidRPr="00CA4A8D">
        <w:rPr>
          <w:lang w:val="hr-HR"/>
        </w:rPr>
        <w:t>Odabrani ponuditelj može  tijekom izvršenja ugovora o javnoj nabavi od javnog naručitelja zahtijevati:</w:t>
      </w:r>
    </w:p>
    <w:p w:rsidR="00AE38D4" w:rsidRPr="00CA4A8D" w:rsidRDefault="00AE38D4" w:rsidP="000832ED">
      <w:pPr>
        <w:pStyle w:val="NoSpacing"/>
        <w:rPr>
          <w:lang w:val="hr-HR"/>
        </w:rPr>
      </w:pPr>
      <w:r w:rsidRPr="00CA4A8D">
        <w:rPr>
          <w:lang w:val="hr-HR"/>
        </w:rPr>
        <w:t>-promjenu pod</w:t>
      </w:r>
      <w:r w:rsidR="007978BA" w:rsidRPr="00CA4A8D">
        <w:rPr>
          <w:lang w:val="hr-HR"/>
        </w:rPr>
        <w:t>ugovaratelja</w:t>
      </w:r>
      <w:r w:rsidRPr="00CA4A8D">
        <w:rPr>
          <w:lang w:val="hr-HR"/>
        </w:rPr>
        <w:t xml:space="preserve"> za onaj dio ugovora o javnoj nabavi koji je prethodno dao u podugovor,</w:t>
      </w:r>
    </w:p>
    <w:p w:rsidR="00AE38D4" w:rsidRPr="00CA4A8D" w:rsidRDefault="00AE38D4" w:rsidP="000832ED">
      <w:pPr>
        <w:pStyle w:val="NoSpacing"/>
        <w:rPr>
          <w:lang w:val="hr-HR"/>
        </w:rPr>
      </w:pPr>
      <w:r w:rsidRPr="00CA4A8D">
        <w:rPr>
          <w:lang w:val="hr-HR"/>
        </w:rPr>
        <w:t>-preuzimanje izvršenja dijela ugovora o javnoj nabavi koji je prethodno dao u podugovor,</w:t>
      </w:r>
    </w:p>
    <w:p w:rsidR="00AE38D4" w:rsidRPr="00CA4A8D" w:rsidRDefault="00AE38D4" w:rsidP="000832ED">
      <w:pPr>
        <w:pStyle w:val="NoSpacing"/>
        <w:rPr>
          <w:lang w:val="hr-HR"/>
        </w:rPr>
      </w:pPr>
      <w:r w:rsidRPr="00CA4A8D">
        <w:rPr>
          <w:lang w:val="hr-HR"/>
        </w:rPr>
        <w:t>-uvođenje jednog ili više novih po</w:t>
      </w:r>
      <w:r w:rsidR="007978BA" w:rsidRPr="00CA4A8D">
        <w:rPr>
          <w:lang w:val="hr-HR"/>
        </w:rPr>
        <w:t>ugovaratelja</w:t>
      </w:r>
      <w:r w:rsidRPr="00CA4A8D">
        <w:rPr>
          <w:lang w:val="hr-HR"/>
        </w:rPr>
        <w:t xml:space="preserve"> čiji ukupni dio ne smije prijeći 30% vrijednosti ugovora o javnoj nabavi neovisno o tome je li prethodno dao dio ugovora o javnoj nabavi u podugovor ili ne.</w:t>
      </w:r>
    </w:p>
    <w:p w:rsidR="00AE38D4" w:rsidRPr="00CA4A8D" w:rsidRDefault="00AE38D4" w:rsidP="000832ED">
      <w:pPr>
        <w:pStyle w:val="NoSpacing"/>
        <w:rPr>
          <w:highlight w:val="yellow"/>
          <w:lang w:val="hr-HR"/>
        </w:rPr>
      </w:pPr>
    </w:p>
    <w:p w:rsidR="00AE38D4" w:rsidRPr="00CA4A8D" w:rsidRDefault="00AE38D4" w:rsidP="000832ED">
      <w:pPr>
        <w:pStyle w:val="NoSpacing"/>
        <w:rPr>
          <w:lang w:val="hr-HR"/>
        </w:rPr>
      </w:pPr>
      <w:r w:rsidRPr="00CA4A8D">
        <w:rPr>
          <w:lang w:val="hr-HR"/>
        </w:rPr>
        <w:t>Ukoliko odabrani ponuditelj  zatraži  od naručitelja promjenu po</w:t>
      </w:r>
      <w:r w:rsidR="007978BA" w:rsidRPr="00CA4A8D">
        <w:rPr>
          <w:lang w:val="hr-HR"/>
        </w:rPr>
        <w:t>ugovaratelja</w:t>
      </w:r>
      <w:r w:rsidRPr="00CA4A8D">
        <w:rPr>
          <w:lang w:val="hr-HR"/>
        </w:rPr>
        <w:t xml:space="preserve"> ili uvođenje jednog ili više novih pod</w:t>
      </w:r>
      <w:r w:rsidR="007978BA" w:rsidRPr="00CA4A8D">
        <w:rPr>
          <w:lang w:val="hr-HR"/>
        </w:rPr>
        <w:t>ugovaratelja</w:t>
      </w:r>
      <w:r w:rsidRPr="00CA4A8D">
        <w:rPr>
          <w:lang w:val="hr-HR"/>
        </w:rPr>
        <w:t xml:space="preserve"> , mora naručitelju dostaviti podatke (naziv ili tvrtka, sjedište, OIB ( ili nacionalni identifikacijski broj prema zemlji sjedišta gospodarskog subjekta, ako je primjenjivo) i broj računa </w:t>
      </w:r>
      <w:r w:rsidR="007978BA" w:rsidRPr="00CA4A8D">
        <w:rPr>
          <w:lang w:val="hr-HR"/>
        </w:rPr>
        <w:t>podugovaratelja</w:t>
      </w:r>
      <w:r w:rsidRPr="00CA4A8D">
        <w:rPr>
          <w:lang w:val="hr-HR"/>
        </w:rPr>
        <w:t>, predmet, količina, vrijednost podugovora i postotni dio ugovora o javnoj nabavi koji se daje u podugovor) za novog pod</w:t>
      </w:r>
      <w:r w:rsidR="007978BA" w:rsidRPr="00CA4A8D">
        <w:rPr>
          <w:lang w:val="hr-HR"/>
        </w:rPr>
        <w:t>ugovaratelja</w:t>
      </w:r>
      <w:r w:rsidRPr="00CA4A8D">
        <w:rPr>
          <w:lang w:val="hr-HR"/>
        </w:rPr>
        <w:t>.</w:t>
      </w:r>
    </w:p>
    <w:p w:rsidR="00AE38D4" w:rsidRDefault="00AE38D4" w:rsidP="000832ED">
      <w:pPr>
        <w:pStyle w:val="NoSpacing"/>
        <w:rPr>
          <w:lang w:val="hr-HR"/>
        </w:rPr>
      </w:pPr>
    </w:p>
    <w:p w:rsidR="00EC0E8A" w:rsidRPr="007142CC" w:rsidRDefault="008210CA" w:rsidP="000832ED">
      <w:pPr>
        <w:pStyle w:val="NoSpacing"/>
        <w:rPr>
          <w:b/>
          <w:lang w:val="hr-HR"/>
        </w:rPr>
      </w:pPr>
      <w:r w:rsidRPr="00CA4A8D">
        <w:rPr>
          <w:lang w:val="hr-HR"/>
        </w:rPr>
        <w:t xml:space="preserve"> </w:t>
      </w:r>
      <w:r w:rsidR="00EC0E8A" w:rsidRPr="007142CC">
        <w:rPr>
          <w:b/>
          <w:lang w:val="hr-HR"/>
        </w:rPr>
        <w:t>3. SASTAVNI</w:t>
      </w:r>
      <w:r w:rsidR="00633375" w:rsidRPr="007142CC">
        <w:rPr>
          <w:b/>
          <w:lang w:val="hr-HR"/>
        </w:rPr>
        <w:t xml:space="preserve"> </w:t>
      </w:r>
      <w:r w:rsidR="00EC0E8A" w:rsidRPr="007142CC">
        <w:rPr>
          <w:b/>
          <w:lang w:val="hr-HR"/>
        </w:rPr>
        <w:t xml:space="preserve"> DIJELOVI</w:t>
      </w:r>
      <w:r w:rsidR="00633375" w:rsidRPr="007142CC">
        <w:rPr>
          <w:b/>
          <w:lang w:val="hr-HR"/>
        </w:rPr>
        <w:t xml:space="preserve"> </w:t>
      </w:r>
      <w:r w:rsidR="00EC0E8A" w:rsidRPr="007142CC">
        <w:rPr>
          <w:b/>
          <w:lang w:val="hr-HR"/>
        </w:rPr>
        <w:t xml:space="preserve"> PONUDE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2D03C8" w:rsidP="000832ED">
      <w:pPr>
        <w:pStyle w:val="NoSpacing"/>
        <w:rPr>
          <w:lang w:val="hr-HR"/>
        </w:rPr>
      </w:pPr>
      <w:r w:rsidRPr="00CA4A8D">
        <w:rPr>
          <w:lang w:val="hr-HR"/>
        </w:rPr>
        <w:t>-Dokumenti kojima ponuditelj dokazuje da ne postoje r</w:t>
      </w:r>
      <w:r w:rsidR="00AF01BC"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203E4D" w:rsidRPr="00203E4D" w:rsidRDefault="00203E4D" w:rsidP="00203E4D">
      <w:pPr>
        <w:pStyle w:val="NoSpacing"/>
        <w:jc w:val="both"/>
        <w:rPr>
          <w:lang w:val="hr-HR"/>
        </w:rPr>
      </w:pPr>
      <w:r>
        <w:rPr>
          <w:b/>
          <w:lang w:val="hr-HR"/>
        </w:rPr>
        <w:t>-</w:t>
      </w:r>
      <w:r w:rsidRPr="00203E4D">
        <w:rPr>
          <w:lang w:val="hr-HR"/>
        </w:rPr>
        <w:t>Uvjeti i zahtjevi koji moraju biti ispunjeni sukladno posebnim propisima ili stručnim pravilima</w:t>
      </w:r>
    </w:p>
    <w:p w:rsidR="00203E4D" w:rsidRDefault="00203E4D" w:rsidP="00203E4D">
      <w:pPr>
        <w:pStyle w:val="NoSpacing"/>
      </w:pP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Default="0067350A" w:rsidP="000832ED">
      <w:pPr>
        <w:pStyle w:val="NoSpacing"/>
        <w:rPr>
          <w:lang w:val="hr-HR"/>
        </w:rPr>
      </w:pPr>
    </w:p>
    <w:p w:rsidR="002E49C4" w:rsidRDefault="002E49C4" w:rsidP="000832ED">
      <w:pPr>
        <w:pStyle w:val="NoSpacing"/>
        <w:rPr>
          <w:lang w:val="hr-HR"/>
        </w:rPr>
      </w:pPr>
    </w:p>
    <w:p w:rsidR="002E49C4" w:rsidRDefault="002E49C4"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javnog 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Rok za dostavu ponuda i javno otvaranje je</w:t>
      </w:r>
      <w:r w:rsidR="006018E4" w:rsidRPr="00CA4A8D">
        <w:rPr>
          <w:lang w:val="hr-HR"/>
        </w:rPr>
        <w:t>:</w:t>
      </w:r>
      <w:r w:rsidR="009D342F" w:rsidRPr="00CA4A8D">
        <w:rPr>
          <w:lang w:val="hr-HR"/>
        </w:rPr>
        <w:t xml:space="preserve"> </w:t>
      </w:r>
      <w:r w:rsidR="008F5988" w:rsidRPr="0042093B">
        <w:rPr>
          <w:b/>
          <w:lang w:val="hr-HR"/>
        </w:rPr>
        <w:t>15. ožujka</w:t>
      </w:r>
      <w:r w:rsidR="008F5988">
        <w:rPr>
          <w:lang w:val="hr-HR"/>
        </w:rPr>
        <w:t xml:space="preserve"> </w:t>
      </w:r>
      <w:r w:rsidR="00996963">
        <w:rPr>
          <w:b/>
          <w:lang w:val="hr-HR"/>
        </w:rPr>
        <w:t xml:space="preserve"> 2018.</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996963">
        <w:rPr>
          <w:b/>
          <w:lang w:val="hr-HR"/>
        </w:rPr>
        <w:t>11</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2F605F" w:rsidRPr="00CA4A8D" w:rsidRDefault="002F605F" w:rsidP="000832ED">
      <w:pPr>
        <w:pStyle w:val="NoSpacing"/>
        <w:rPr>
          <w:lang w:val="hr-HR"/>
        </w:rPr>
      </w:pPr>
      <w:r w:rsidRPr="00CA4A8D">
        <w:rPr>
          <w:lang w:val="hr-HR"/>
        </w:rPr>
        <w:t xml:space="preserve">Javnom otvaranju smiju prisustvovati </w:t>
      </w:r>
      <w:r w:rsidR="0077200C">
        <w:rPr>
          <w:lang w:val="hr-HR"/>
        </w:rPr>
        <w:t xml:space="preserve">članovi stručnog povjerenstva za nabavu </w:t>
      </w:r>
      <w:r w:rsidRPr="00CA4A8D">
        <w:rPr>
          <w:lang w:val="hr-HR"/>
        </w:rPr>
        <w:t xml:space="preserve">, ovlašteni predstavnici ponuditelja i druge osobe. Pravo aktivnog sudjelovanja na javnom otvaranju </w:t>
      </w:r>
      <w:r w:rsidRPr="00CA4A8D">
        <w:rPr>
          <w:lang w:val="hr-HR"/>
        </w:rPr>
        <w:lastRenderedPageBreak/>
        <w:t xml:space="preserve">ponuda imaju samo </w:t>
      </w:r>
      <w:r w:rsidR="005F01AD" w:rsidRPr="00CA4A8D">
        <w:rPr>
          <w:lang w:val="hr-HR"/>
        </w:rPr>
        <w:t xml:space="preserve">članovi stručnog povjerenstva </w:t>
      </w:r>
      <w:r w:rsidRPr="00CA4A8D">
        <w:rPr>
          <w:lang w:val="hr-HR"/>
        </w:rPr>
        <w:t xml:space="preserve"> naručitelja i ovlašteni predstavnici ponuditelja.</w:t>
      </w:r>
    </w:p>
    <w:p w:rsidR="002F605F" w:rsidRPr="00CA4A8D" w:rsidRDefault="002F605F" w:rsidP="000832ED">
      <w:pPr>
        <w:pStyle w:val="NoSpacing"/>
        <w:rPr>
          <w:lang w:val="hr-HR"/>
        </w:rPr>
      </w:pPr>
      <w:r w:rsidRPr="00CA4A8D">
        <w:rPr>
          <w:lang w:val="hr-HR"/>
        </w:rPr>
        <w:t>Ovlašteni predstavnici ponuditelja moraju svoje pisano ovlaštenje predati neposredno prije otvaranja ponuda.</w:t>
      </w:r>
    </w:p>
    <w:p w:rsidR="005F01AD" w:rsidRPr="00CA4A8D" w:rsidRDefault="005F01AD" w:rsidP="000832ED">
      <w:pPr>
        <w:pStyle w:val="NoSpacing"/>
        <w:rPr>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DF2DD3" w:rsidRPr="008F6A01" w:rsidRDefault="006B7086" w:rsidP="000832ED">
      <w:pPr>
        <w:pStyle w:val="NoSpacing"/>
        <w:rPr>
          <w:szCs w:val="24"/>
          <w:lang w:val="hr-HR"/>
        </w:rPr>
      </w:pPr>
      <w:r w:rsidRPr="008F6A01">
        <w:rPr>
          <w:szCs w:val="24"/>
          <w:lang w:val="hr-HR"/>
        </w:rPr>
        <w:t>O</w:t>
      </w:r>
      <w:r w:rsidR="00F727E3" w:rsidRPr="008F6A01">
        <w:rPr>
          <w:szCs w:val="24"/>
          <w:lang w:val="hr-HR"/>
        </w:rPr>
        <w:t>dluku</w:t>
      </w:r>
      <w:r w:rsidR="00DF2DD3" w:rsidRPr="008F6A01">
        <w:rPr>
          <w:szCs w:val="24"/>
          <w:lang w:val="hr-HR"/>
        </w:rPr>
        <w:t xml:space="preserve"> o odabiru najpovoljnije ponude </w:t>
      </w:r>
      <w:r w:rsidRPr="008F6A01">
        <w:rPr>
          <w:szCs w:val="24"/>
          <w:lang w:val="hr-HR"/>
        </w:rPr>
        <w:t>/</w:t>
      </w:r>
      <w:r w:rsidR="00F727E3" w:rsidRPr="008F6A01">
        <w:rPr>
          <w:szCs w:val="24"/>
          <w:lang w:val="hr-HR"/>
        </w:rPr>
        <w:t xml:space="preserve">odluke </w:t>
      </w:r>
      <w:r w:rsidR="00DF2DD3" w:rsidRPr="008F6A01">
        <w:rPr>
          <w:szCs w:val="24"/>
          <w:lang w:val="hr-HR"/>
        </w:rPr>
        <w:t xml:space="preserve">o poništenju postupka </w:t>
      </w:r>
      <w:r w:rsidR="005F01AD" w:rsidRPr="008F6A01">
        <w:rPr>
          <w:szCs w:val="24"/>
          <w:lang w:val="hr-HR"/>
        </w:rPr>
        <w:t xml:space="preserve">jednostavne </w:t>
      </w:r>
      <w:r w:rsidR="00DF2DD3" w:rsidRPr="008F6A01">
        <w:rPr>
          <w:szCs w:val="24"/>
          <w:lang w:val="hr-HR"/>
        </w:rPr>
        <w:t xml:space="preserve"> nabave objavljuje se na internetskim stranicama naručitelja. </w:t>
      </w:r>
    </w:p>
    <w:p w:rsidR="00FA66A6" w:rsidRDefault="00FA66A6" w:rsidP="000832ED">
      <w:pPr>
        <w:pStyle w:val="NoSpacing"/>
        <w:rPr>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8B58E3" w:rsidRPr="00CA4A8D" w:rsidRDefault="00D57EE3" w:rsidP="000832ED">
      <w:pPr>
        <w:pStyle w:val="NoSpacing"/>
        <w:rPr>
          <w:lang w:val="hr-HR"/>
        </w:rPr>
      </w:pPr>
      <w:r w:rsidRPr="00CA4A8D">
        <w:rPr>
          <w:lang w:val="hr-HR"/>
        </w:rPr>
        <w:t>5.</w:t>
      </w:r>
      <w:r w:rsidR="0072102A">
        <w:rPr>
          <w:lang w:val="hr-HR"/>
        </w:rPr>
        <w:t>3</w:t>
      </w:r>
      <w:r w:rsidRPr="00CA4A8D">
        <w:rPr>
          <w:lang w:val="hr-HR"/>
        </w:rPr>
        <w:t>.</w:t>
      </w:r>
      <w:r w:rsidR="00AD341C" w:rsidRPr="00CA4A8D">
        <w:rPr>
          <w:lang w:val="hr-HR"/>
        </w:rPr>
        <w:t xml:space="preserve"> </w:t>
      </w:r>
      <w:r w:rsidRPr="00CA4A8D">
        <w:rPr>
          <w:lang w:val="hr-HR"/>
        </w:rPr>
        <w:t>Ovaj Poziv za dostavu ponuda je objavljen na web stranici naručitelja</w:t>
      </w:r>
      <w:r w:rsidR="00FD0694" w:rsidRPr="00CA4A8D">
        <w:rPr>
          <w:lang w:val="hr-HR"/>
        </w:rPr>
        <w:t xml:space="preserve"> </w:t>
      </w:r>
      <w:r w:rsidR="005A5D17">
        <w:rPr>
          <w:lang w:val="hr-HR"/>
        </w:rPr>
        <w:t>1. ožujka</w:t>
      </w:r>
      <w:r w:rsidR="00D56F92">
        <w:rPr>
          <w:lang w:val="hr-HR"/>
        </w:rPr>
        <w:t xml:space="preserve"> </w:t>
      </w:r>
      <w:r w:rsidR="00BC1611" w:rsidRPr="00CA4A8D">
        <w:rPr>
          <w:lang w:val="hr-HR"/>
        </w:rPr>
        <w:t>201</w:t>
      </w:r>
      <w:r w:rsidR="005A5D17">
        <w:rPr>
          <w:lang w:val="hr-HR"/>
        </w:rPr>
        <w:t>8</w:t>
      </w:r>
      <w:r w:rsidR="00FD0694" w:rsidRPr="00CA4A8D">
        <w:rPr>
          <w:lang w:val="hr-HR"/>
        </w:rPr>
        <w:t>.god.</w:t>
      </w:r>
    </w:p>
    <w:p w:rsidR="00ED7936" w:rsidRDefault="00ED7936" w:rsidP="000832ED">
      <w:pPr>
        <w:pStyle w:val="NoSpacing"/>
        <w:rPr>
          <w:lang w:val="hr-HR"/>
        </w:rPr>
      </w:pPr>
    </w:p>
    <w:p w:rsidR="00BC1611" w:rsidRPr="00CA4A8D" w:rsidRDefault="00B4621B" w:rsidP="000832ED">
      <w:pPr>
        <w:pStyle w:val="NoSpacing"/>
        <w:rPr>
          <w:lang w:val="hr-HR"/>
        </w:rPr>
      </w:pPr>
      <w:r w:rsidRPr="00CA4A8D">
        <w:rPr>
          <w:lang w:val="hr-HR"/>
        </w:rPr>
        <w:t>5.</w:t>
      </w:r>
      <w:r w:rsidR="00ED7936">
        <w:rPr>
          <w:lang w:val="hr-HR"/>
        </w:rPr>
        <w:t>4</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022/641 23                              Gordana Pivčević,mag.pharm.; 022/641-750</w:t>
      </w:r>
    </w:p>
    <w:p w:rsidR="00145809" w:rsidRPr="00CA4A8D" w:rsidRDefault="004848F6" w:rsidP="00ED7936">
      <w:pPr>
        <w:pStyle w:val="NoSpacing"/>
        <w:tabs>
          <w:tab w:val="center" w:pos="4600"/>
        </w:tabs>
        <w:rPr>
          <w:lang w:val="hr-HR"/>
        </w:rPr>
      </w:pPr>
      <w:r w:rsidRPr="00CA4A8D">
        <w:rPr>
          <w:lang w:val="hr-HR"/>
        </w:rPr>
        <w:t xml:space="preserve">       </w:t>
      </w:r>
      <w:r w:rsidR="007142CC">
        <w:rPr>
          <w:lang w:val="hr-HR"/>
        </w:rPr>
        <w:t>sanja.skarica</w:t>
      </w:r>
      <w:r w:rsidR="00294484" w:rsidRPr="00CA4A8D">
        <w:rPr>
          <w:lang w:val="hr-HR"/>
        </w:rPr>
        <w:t>@bolnica-sibenik.hr</w:t>
      </w:r>
      <w:r w:rsidR="00ED7936">
        <w:rPr>
          <w:lang w:val="hr-HR"/>
        </w:rPr>
        <w:tab/>
        <w:t xml:space="preserve">                   pivcevic.ljekarna@bolnica-sibenik.hr</w:t>
      </w:r>
    </w:p>
    <w:p w:rsidR="00145809" w:rsidRPr="00CA4A8D" w:rsidRDefault="00145809" w:rsidP="000832ED">
      <w:pPr>
        <w:pStyle w:val="NoSpacing"/>
        <w:rPr>
          <w:lang w:val="hr-HR"/>
        </w:rPr>
      </w:pPr>
    </w:p>
    <w:p w:rsidR="00B63E22" w:rsidRPr="00302CB5" w:rsidRDefault="00A11BAA" w:rsidP="000832ED">
      <w:pPr>
        <w:pStyle w:val="NoSpacing"/>
        <w:rPr>
          <w:szCs w:val="24"/>
          <w:lang w:val="hr-HR"/>
        </w:rPr>
      </w:pPr>
      <w:r w:rsidRPr="00302CB5">
        <w:rPr>
          <w:lang w:val="hr-HR"/>
        </w:rPr>
        <w:t xml:space="preserve"> </w:t>
      </w: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Pr="00302CB5" w:rsidRDefault="00FA66A6" w:rsidP="000832ED">
      <w:pPr>
        <w:pStyle w:val="NoSpacing"/>
        <w:rPr>
          <w:lang w:val="hr-HR"/>
        </w:rPr>
      </w:pPr>
    </w:p>
    <w:p w:rsidR="00FA66A6" w:rsidRDefault="00FA66A6" w:rsidP="000832ED">
      <w:pPr>
        <w:pStyle w:val="NoSpacing"/>
        <w:rPr>
          <w:lang w:val="hr-HR"/>
        </w:rPr>
      </w:pPr>
    </w:p>
    <w:p w:rsidR="00CA4A8D" w:rsidRDefault="00CA4A8D"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7200C" w:rsidRDefault="0077200C" w:rsidP="000832ED">
      <w:pPr>
        <w:pStyle w:val="NoSpacing"/>
        <w:rPr>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8A2826" w:rsidRDefault="008A2826" w:rsidP="008A2826">
      <w:pPr>
        <w:rPr>
          <w:b/>
        </w:rPr>
      </w:pPr>
      <w:r>
        <w:rPr>
          <w:b/>
        </w:rPr>
        <w:t>Cijena ponude bez PDV-a:_____________________________</w:t>
      </w:r>
    </w:p>
    <w:p w:rsidR="008A2826" w:rsidRDefault="008A2826" w:rsidP="008A2826">
      <w:pPr>
        <w:rPr>
          <w:b/>
        </w:rPr>
      </w:pPr>
    </w:p>
    <w:p w:rsidR="008A2826" w:rsidRDefault="008A2826" w:rsidP="008A2826">
      <w:pPr>
        <w:rPr>
          <w:b/>
        </w:rPr>
      </w:pPr>
      <w:r>
        <w:rPr>
          <w:b/>
        </w:rPr>
        <w:t xml:space="preserve"> Iznos PDV-a: _________________________________________</w:t>
      </w:r>
    </w:p>
    <w:p w:rsidR="008A2826" w:rsidRDefault="008A2826" w:rsidP="008A2826">
      <w:pPr>
        <w:rPr>
          <w:b/>
        </w:rPr>
      </w:pPr>
    </w:p>
    <w:p w:rsidR="008A2826" w:rsidRDefault="008A2826" w:rsidP="008A2826">
      <w:pPr>
        <w:rPr>
          <w:b/>
        </w:rPr>
      </w:pPr>
      <w:r>
        <w:rPr>
          <w:b/>
        </w:rPr>
        <w:t>Cijena ponude s PDV-om :______________________________</w:t>
      </w:r>
    </w:p>
    <w:p w:rsidR="00294D99" w:rsidRPr="00302CB5" w:rsidRDefault="00294D99"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941A43" w:rsidRDefault="0070460F" w:rsidP="00E9191C">
      <w:pPr>
        <w:rPr>
          <w:b/>
          <w:lang w:val="hr-HR"/>
        </w:rPr>
      </w:pPr>
      <w:r>
        <w:rPr>
          <w:b/>
          <w:lang w:val="hr-HR"/>
        </w:rPr>
        <w:lastRenderedPageBreak/>
        <w:t>Obrazac br. 2.Troškovnik</w:t>
      </w:r>
    </w:p>
    <w:p w:rsidR="00FD15BC" w:rsidRDefault="00FD15BC" w:rsidP="00E9191C">
      <w:pPr>
        <w:rPr>
          <w:b/>
          <w:lang w:val="hr-HR"/>
        </w:rPr>
      </w:pPr>
    </w:p>
    <w:tbl>
      <w:tblPr>
        <w:tblpPr w:leftFromText="180" w:rightFromText="180" w:vertAnchor="text" w:horzAnchor="margin" w:tblpYSpec="bottom"/>
        <w:tblW w:w="11356" w:type="dxa"/>
        <w:tblLayout w:type="fixed"/>
        <w:tblLook w:val="04A0"/>
      </w:tblPr>
      <w:tblGrid>
        <w:gridCol w:w="867"/>
        <w:gridCol w:w="2552"/>
        <w:gridCol w:w="960"/>
        <w:gridCol w:w="1024"/>
        <w:gridCol w:w="1476"/>
        <w:gridCol w:w="1206"/>
        <w:gridCol w:w="1429"/>
        <w:gridCol w:w="1842"/>
      </w:tblGrid>
      <w:tr w:rsidR="00B941B5" w:rsidRPr="00FB5A65" w:rsidTr="009B0B7E">
        <w:trPr>
          <w:trHeight w:val="510"/>
        </w:trPr>
        <w:tc>
          <w:tcPr>
            <w:tcW w:w="867"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B941B5" w:rsidRPr="00FB5A65" w:rsidRDefault="00B941B5" w:rsidP="009B0B7E">
            <w:pPr>
              <w:rPr>
                <w:rFonts w:ascii="Arial" w:hAnsi="Arial" w:cs="Arial"/>
                <w:sz w:val="20"/>
              </w:rPr>
            </w:pPr>
            <w:r>
              <w:rPr>
                <w:rFonts w:ascii="Arial" w:hAnsi="Arial" w:cs="Arial"/>
                <w:sz w:val="20"/>
              </w:rPr>
              <w:t>R</w:t>
            </w:r>
            <w:r w:rsidRPr="00FB5A65">
              <w:rPr>
                <w:rFonts w:ascii="Arial" w:hAnsi="Arial" w:cs="Arial"/>
                <w:sz w:val="20"/>
              </w:rPr>
              <w:t>edni</w:t>
            </w:r>
            <w:r w:rsidRPr="00FB5A65">
              <w:rPr>
                <w:rFonts w:ascii="Arial" w:hAnsi="Arial" w:cs="Arial"/>
                <w:sz w:val="20"/>
              </w:rPr>
              <w:br/>
              <w:t>broj</w:t>
            </w:r>
          </w:p>
        </w:tc>
        <w:tc>
          <w:tcPr>
            <w:tcW w:w="2552"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rPr>
                <w:rFonts w:ascii="Arial" w:hAnsi="Arial" w:cs="Arial"/>
                <w:sz w:val="20"/>
              </w:rPr>
            </w:pPr>
            <w:r w:rsidRPr="00FB5A65">
              <w:rPr>
                <w:rFonts w:ascii="Arial" w:hAnsi="Arial" w:cs="Arial"/>
                <w:sz w:val="20"/>
              </w:rPr>
              <w:t>Naziv</w:t>
            </w:r>
            <w:r w:rsidRPr="00FB5A65">
              <w:rPr>
                <w:rFonts w:ascii="Arial" w:hAnsi="Arial" w:cs="Arial"/>
                <w:sz w:val="20"/>
              </w:rPr>
              <w:br/>
              <w:t>artikla</w:t>
            </w:r>
          </w:p>
        </w:tc>
        <w:tc>
          <w:tcPr>
            <w:tcW w:w="960"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rPr>
                <w:rFonts w:ascii="Arial" w:hAnsi="Arial" w:cs="Arial"/>
                <w:sz w:val="20"/>
              </w:rPr>
            </w:pPr>
            <w:r w:rsidRPr="00FB5A65">
              <w:rPr>
                <w:rFonts w:ascii="Arial" w:hAnsi="Arial" w:cs="Arial"/>
                <w:sz w:val="20"/>
              </w:rPr>
              <w:t>Jedinica</w:t>
            </w:r>
            <w:r w:rsidRPr="00FB5A65">
              <w:rPr>
                <w:rFonts w:ascii="Arial" w:hAnsi="Arial" w:cs="Arial"/>
                <w:sz w:val="20"/>
              </w:rPr>
              <w:br/>
              <w:t>mjere</w:t>
            </w:r>
          </w:p>
        </w:tc>
        <w:tc>
          <w:tcPr>
            <w:tcW w:w="1024"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rPr>
                <w:rFonts w:ascii="Arial" w:hAnsi="Arial" w:cs="Arial"/>
                <w:sz w:val="20"/>
              </w:rPr>
            </w:pPr>
            <w:r>
              <w:rPr>
                <w:rFonts w:ascii="Arial" w:hAnsi="Arial" w:cs="Arial"/>
                <w:sz w:val="20"/>
              </w:rPr>
              <w:t>Količina</w:t>
            </w:r>
          </w:p>
        </w:tc>
        <w:tc>
          <w:tcPr>
            <w:tcW w:w="1476"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jc w:val="right"/>
              <w:rPr>
                <w:rFonts w:ascii="Arial" w:hAnsi="Arial" w:cs="Arial"/>
                <w:sz w:val="20"/>
              </w:rPr>
            </w:pPr>
            <w:r>
              <w:rPr>
                <w:rFonts w:ascii="Arial" w:hAnsi="Arial" w:cs="Arial"/>
                <w:sz w:val="20"/>
              </w:rPr>
              <w:t>Kataloški broj</w:t>
            </w:r>
          </w:p>
        </w:tc>
        <w:tc>
          <w:tcPr>
            <w:tcW w:w="1206"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rPr>
                <w:rFonts w:ascii="Arial" w:hAnsi="Arial" w:cs="Arial"/>
                <w:sz w:val="20"/>
              </w:rPr>
            </w:pPr>
            <w:r w:rsidRPr="00FB5A65">
              <w:rPr>
                <w:rFonts w:ascii="Arial" w:hAnsi="Arial" w:cs="Arial"/>
                <w:sz w:val="20"/>
              </w:rPr>
              <w:t>Proizvođač</w:t>
            </w:r>
          </w:p>
        </w:tc>
        <w:tc>
          <w:tcPr>
            <w:tcW w:w="1429"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jc w:val="center"/>
              <w:rPr>
                <w:rFonts w:ascii="Arial" w:hAnsi="Arial" w:cs="Arial"/>
                <w:sz w:val="20"/>
              </w:rPr>
            </w:pPr>
            <w:r>
              <w:rPr>
                <w:rFonts w:ascii="Arial" w:hAnsi="Arial" w:cs="Arial"/>
                <w:sz w:val="20"/>
              </w:rPr>
              <w:t>Jedinična cijena</w:t>
            </w:r>
          </w:p>
        </w:tc>
        <w:tc>
          <w:tcPr>
            <w:tcW w:w="1842" w:type="dxa"/>
            <w:tcBorders>
              <w:top w:val="single" w:sz="4" w:space="0" w:color="auto"/>
              <w:left w:val="nil"/>
              <w:bottom w:val="single" w:sz="4" w:space="0" w:color="auto"/>
              <w:right w:val="single" w:sz="4" w:space="0" w:color="auto"/>
            </w:tcBorders>
            <w:shd w:val="clear" w:color="000000" w:fill="C0C0C0"/>
            <w:vAlign w:val="bottom"/>
            <w:hideMark/>
          </w:tcPr>
          <w:p w:rsidR="00B941B5" w:rsidRPr="00FB5A65" w:rsidRDefault="00B941B5" w:rsidP="009B0B7E">
            <w:pPr>
              <w:jc w:val="center"/>
              <w:rPr>
                <w:rFonts w:ascii="Arial" w:hAnsi="Arial" w:cs="Arial"/>
                <w:sz w:val="20"/>
              </w:rPr>
            </w:pPr>
            <w:r>
              <w:rPr>
                <w:rFonts w:ascii="Arial" w:hAnsi="Arial" w:cs="Arial"/>
                <w:sz w:val="20"/>
              </w:rPr>
              <w:t>Ukupna cijena stavke</w:t>
            </w:r>
          </w:p>
        </w:tc>
      </w:tr>
      <w:tr w:rsidR="00B941B5" w:rsidRPr="00FB5A65" w:rsidTr="009B0B7E">
        <w:trPr>
          <w:trHeight w:val="102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B941B5" w:rsidRPr="00FB5A65" w:rsidRDefault="00B941B5" w:rsidP="009B0B7E">
            <w:pPr>
              <w:jc w:val="right"/>
              <w:rPr>
                <w:rFonts w:ascii="Arial" w:hAnsi="Arial" w:cs="Arial"/>
                <w:sz w:val="20"/>
              </w:rPr>
            </w:pPr>
            <w:r w:rsidRPr="00FB5A65">
              <w:rPr>
                <w:rFonts w:ascii="Arial" w:hAnsi="Arial" w:cs="Arial"/>
                <w:sz w:val="20"/>
              </w:rPr>
              <w:t>1</w:t>
            </w:r>
          </w:p>
        </w:tc>
        <w:tc>
          <w:tcPr>
            <w:tcW w:w="2552" w:type="dxa"/>
            <w:tcBorders>
              <w:top w:val="nil"/>
              <w:left w:val="nil"/>
              <w:bottom w:val="single" w:sz="4" w:space="0" w:color="auto"/>
              <w:right w:val="single" w:sz="4" w:space="0" w:color="auto"/>
            </w:tcBorders>
            <w:shd w:val="clear" w:color="auto" w:fill="auto"/>
            <w:vAlign w:val="bottom"/>
            <w:hideMark/>
          </w:tcPr>
          <w:p w:rsidR="00B941B5" w:rsidRPr="00FB5A65" w:rsidRDefault="00B941B5" w:rsidP="009B0B7E">
            <w:pPr>
              <w:rPr>
                <w:rFonts w:ascii="Arial" w:hAnsi="Arial" w:cs="Arial"/>
                <w:sz w:val="20"/>
              </w:rPr>
            </w:pPr>
            <w:r w:rsidRPr="00FB5A65">
              <w:rPr>
                <w:rFonts w:ascii="Arial" w:hAnsi="Arial" w:cs="Arial"/>
                <w:sz w:val="20"/>
              </w:rPr>
              <w:t>Za aparat za pH acidobazni</w:t>
            </w:r>
            <w:r w:rsidRPr="00FB5A65">
              <w:rPr>
                <w:rFonts w:ascii="Arial" w:hAnsi="Arial" w:cs="Arial"/>
                <w:sz w:val="20"/>
              </w:rPr>
              <w:br/>
              <w:t>status IL GEM PREMIER 3000-GEM 3K/ISE/GL 150 TEST IQM cartrige</w:t>
            </w:r>
          </w:p>
        </w:tc>
        <w:tc>
          <w:tcPr>
            <w:tcW w:w="960"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kutija</w:t>
            </w:r>
          </w:p>
        </w:tc>
        <w:tc>
          <w:tcPr>
            <w:tcW w:w="1024"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jc w:val="center"/>
              <w:rPr>
                <w:rFonts w:ascii="Arial" w:hAnsi="Arial" w:cs="Arial"/>
                <w:sz w:val="20"/>
              </w:rPr>
            </w:pPr>
            <w:r>
              <w:rPr>
                <w:rFonts w:ascii="Arial" w:hAnsi="Arial" w:cs="Arial"/>
                <w:sz w:val="20"/>
              </w:rPr>
              <w:t>2</w:t>
            </w:r>
            <w:r w:rsidRPr="00FB5A65">
              <w:rPr>
                <w:rFonts w:ascii="Arial" w:hAnsi="Arial" w:cs="Arial"/>
                <w:sz w:val="20"/>
              </w:rPr>
              <w:t>0</w:t>
            </w:r>
          </w:p>
        </w:tc>
        <w:tc>
          <w:tcPr>
            <w:tcW w:w="1476"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jc w:val="right"/>
              <w:rPr>
                <w:rFonts w:ascii="Arial" w:hAnsi="Arial" w:cs="Arial"/>
                <w:sz w:val="20"/>
              </w:rPr>
            </w:pPr>
          </w:p>
        </w:tc>
        <w:tc>
          <w:tcPr>
            <w:tcW w:w="1206"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tc>
        <w:tc>
          <w:tcPr>
            <w:tcW w:w="1429"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trHeight w:val="51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B941B5" w:rsidRPr="00FB5A65" w:rsidRDefault="00B941B5" w:rsidP="009B0B7E">
            <w:pPr>
              <w:jc w:val="right"/>
              <w:rPr>
                <w:rFonts w:ascii="Arial" w:hAnsi="Arial" w:cs="Arial"/>
                <w:sz w:val="20"/>
              </w:rPr>
            </w:pPr>
            <w:r w:rsidRPr="00FB5A65">
              <w:rPr>
                <w:rFonts w:ascii="Arial" w:hAnsi="Arial" w:cs="Arial"/>
                <w:sz w:val="20"/>
              </w:rPr>
              <w:t>2</w:t>
            </w:r>
          </w:p>
        </w:tc>
        <w:tc>
          <w:tcPr>
            <w:tcW w:w="2552" w:type="dxa"/>
            <w:tcBorders>
              <w:top w:val="nil"/>
              <w:left w:val="nil"/>
              <w:bottom w:val="single" w:sz="4" w:space="0" w:color="auto"/>
              <w:right w:val="single" w:sz="4" w:space="0" w:color="auto"/>
            </w:tcBorders>
            <w:shd w:val="clear" w:color="auto" w:fill="auto"/>
            <w:vAlign w:val="bottom"/>
            <w:hideMark/>
          </w:tcPr>
          <w:p w:rsidR="00B941B5" w:rsidRPr="00FB5A65" w:rsidRDefault="00B941B5" w:rsidP="009B0B7E">
            <w:pPr>
              <w:rPr>
                <w:rFonts w:ascii="Arial" w:hAnsi="Arial" w:cs="Arial"/>
                <w:sz w:val="20"/>
              </w:rPr>
            </w:pPr>
            <w:r>
              <w:rPr>
                <w:rFonts w:ascii="Arial" w:hAnsi="Arial" w:cs="Arial"/>
                <w:sz w:val="20"/>
              </w:rPr>
              <w:t>GEM CVP 1 GEM 3K 20X2.5 ML</w:t>
            </w:r>
          </w:p>
        </w:tc>
        <w:tc>
          <w:tcPr>
            <w:tcW w:w="960"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kutija</w:t>
            </w:r>
          </w:p>
        </w:tc>
        <w:tc>
          <w:tcPr>
            <w:tcW w:w="1024"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Pr>
                <w:rFonts w:ascii="Arial" w:hAnsi="Arial" w:cs="Arial"/>
                <w:sz w:val="20"/>
              </w:rPr>
              <w:t xml:space="preserve">      2</w:t>
            </w:r>
          </w:p>
        </w:tc>
        <w:tc>
          <w:tcPr>
            <w:tcW w:w="1476"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jc w:val="right"/>
              <w:rPr>
                <w:rFonts w:ascii="Arial" w:hAnsi="Arial" w:cs="Arial"/>
                <w:sz w:val="20"/>
              </w:rPr>
            </w:pPr>
          </w:p>
        </w:tc>
        <w:tc>
          <w:tcPr>
            <w:tcW w:w="1206"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tc>
        <w:tc>
          <w:tcPr>
            <w:tcW w:w="1429"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trHeight w:val="510"/>
        </w:trPr>
        <w:tc>
          <w:tcPr>
            <w:tcW w:w="867" w:type="dxa"/>
            <w:tcBorders>
              <w:top w:val="nil"/>
              <w:left w:val="single" w:sz="4" w:space="0" w:color="auto"/>
              <w:bottom w:val="single" w:sz="4" w:space="0" w:color="auto"/>
              <w:right w:val="single" w:sz="4" w:space="0" w:color="auto"/>
            </w:tcBorders>
            <w:shd w:val="clear" w:color="auto" w:fill="auto"/>
            <w:noWrap/>
            <w:vAlign w:val="bottom"/>
          </w:tcPr>
          <w:p w:rsidR="00B941B5" w:rsidRPr="00FB5A65" w:rsidRDefault="00B941B5" w:rsidP="009B0B7E">
            <w:pPr>
              <w:jc w:val="right"/>
              <w:rPr>
                <w:rFonts w:ascii="Arial" w:hAnsi="Arial" w:cs="Arial"/>
                <w:sz w:val="20"/>
              </w:rPr>
            </w:pPr>
            <w:r>
              <w:rPr>
                <w:rFonts w:ascii="Arial" w:hAnsi="Arial" w:cs="Arial"/>
                <w:sz w:val="20"/>
              </w:rPr>
              <w:t>3</w:t>
            </w:r>
          </w:p>
        </w:tc>
        <w:tc>
          <w:tcPr>
            <w:tcW w:w="2552" w:type="dxa"/>
            <w:tcBorders>
              <w:top w:val="nil"/>
              <w:left w:val="nil"/>
              <w:bottom w:val="single" w:sz="4" w:space="0" w:color="auto"/>
              <w:right w:val="single" w:sz="4" w:space="0" w:color="auto"/>
            </w:tcBorders>
            <w:shd w:val="clear" w:color="auto" w:fill="auto"/>
            <w:vAlign w:val="bottom"/>
          </w:tcPr>
          <w:p w:rsidR="00B941B5" w:rsidRPr="00FB5A65" w:rsidRDefault="00B941B5" w:rsidP="009B0B7E">
            <w:pPr>
              <w:rPr>
                <w:rFonts w:ascii="Arial" w:hAnsi="Arial" w:cs="Arial"/>
                <w:sz w:val="20"/>
              </w:rPr>
            </w:pPr>
            <w:r>
              <w:rPr>
                <w:rFonts w:ascii="Arial" w:hAnsi="Arial" w:cs="Arial"/>
                <w:sz w:val="20"/>
              </w:rPr>
              <w:t>GEM CVP 2 GEM 3K 20X2.5 ML</w:t>
            </w:r>
          </w:p>
        </w:tc>
        <w:tc>
          <w:tcPr>
            <w:tcW w:w="960" w:type="dxa"/>
            <w:tcBorders>
              <w:top w:val="nil"/>
              <w:left w:val="nil"/>
              <w:bottom w:val="single" w:sz="4" w:space="0" w:color="auto"/>
              <w:right w:val="single" w:sz="4" w:space="0" w:color="auto"/>
            </w:tcBorders>
            <w:shd w:val="clear" w:color="auto" w:fill="auto"/>
            <w:noWrap/>
            <w:vAlign w:val="bottom"/>
          </w:tcPr>
          <w:p w:rsidR="00B941B5" w:rsidRPr="00FB5A65" w:rsidRDefault="00210381" w:rsidP="00210381">
            <w:pPr>
              <w:rPr>
                <w:rFonts w:ascii="Arial" w:hAnsi="Arial" w:cs="Arial"/>
                <w:sz w:val="20"/>
              </w:rPr>
            </w:pPr>
            <w:r>
              <w:rPr>
                <w:rFonts w:ascii="Arial" w:hAnsi="Arial" w:cs="Arial"/>
                <w:sz w:val="20"/>
              </w:rPr>
              <w:t>kut</w:t>
            </w:r>
            <w:r w:rsidR="00B941B5">
              <w:rPr>
                <w:rFonts w:ascii="Arial" w:hAnsi="Arial" w:cs="Arial"/>
                <w:sz w:val="20"/>
              </w:rPr>
              <w:t>ija</w:t>
            </w:r>
          </w:p>
        </w:tc>
        <w:tc>
          <w:tcPr>
            <w:tcW w:w="1024" w:type="dxa"/>
            <w:tcBorders>
              <w:top w:val="nil"/>
              <w:left w:val="nil"/>
              <w:bottom w:val="single" w:sz="4" w:space="0" w:color="auto"/>
              <w:right w:val="single" w:sz="4" w:space="0" w:color="auto"/>
            </w:tcBorders>
            <w:shd w:val="clear" w:color="auto" w:fill="auto"/>
            <w:noWrap/>
            <w:vAlign w:val="bottom"/>
          </w:tcPr>
          <w:p w:rsidR="00B941B5" w:rsidRDefault="00B941B5" w:rsidP="009B0B7E">
            <w:pPr>
              <w:jc w:val="center"/>
              <w:rPr>
                <w:rFonts w:ascii="Arial" w:hAnsi="Arial" w:cs="Arial"/>
                <w:sz w:val="20"/>
              </w:rPr>
            </w:pPr>
            <w:r>
              <w:rPr>
                <w:rFonts w:ascii="Arial" w:hAnsi="Arial" w:cs="Arial"/>
                <w:sz w:val="20"/>
              </w:rPr>
              <w:t>2</w:t>
            </w:r>
          </w:p>
        </w:tc>
        <w:tc>
          <w:tcPr>
            <w:tcW w:w="1476" w:type="dxa"/>
            <w:tcBorders>
              <w:top w:val="nil"/>
              <w:left w:val="nil"/>
              <w:bottom w:val="single" w:sz="4" w:space="0" w:color="auto"/>
              <w:right w:val="single" w:sz="4" w:space="0" w:color="auto"/>
            </w:tcBorders>
            <w:shd w:val="clear" w:color="auto" w:fill="auto"/>
            <w:noWrap/>
            <w:vAlign w:val="bottom"/>
          </w:tcPr>
          <w:p w:rsidR="00B941B5" w:rsidRPr="00FB5A65" w:rsidRDefault="00B941B5" w:rsidP="009B0B7E">
            <w:pPr>
              <w:jc w:val="right"/>
              <w:rPr>
                <w:rFonts w:ascii="Arial" w:hAnsi="Arial" w:cs="Arial"/>
                <w:sz w:val="20"/>
              </w:rPr>
            </w:pPr>
          </w:p>
        </w:tc>
        <w:tc>
          <w:tcPr>
            <w:tcW w:w="1206" w:type="dxa"/>
            <w:tcBorders>
              <w:top w:val="nil"/>
              <w:left w:val="nil"/>
              <w:bottom w:val="single" w:sz="4" w:space="0" w:color="auto"/>
              <w:right w:val="single" w:sz="4" w:space="0" w:color="auto"/>
            </w:tcBorders>
            <w:shd w:val="clear" w:color="auto" w:fill="auto"/>
            <w:noWrap/>
            <w:vAlign w:val="bottom"/>
          </w:tcPr>
          <w:p w:rsidR="00B941B5" w:rsidRPr="00FB5A65" w:rsidRDefault="00B941B5" w:rsidP="009B0B7E">
            <w:pPr>
              <w:rPr>
                <w:rFonts w:ascii="Arial" w:hAnsi="Arial" w:cs="Arial"/>
                <w:sz w:val="20"/>
              </w:rPr>
            </w:pPr>
          </w:p>
        </w:tc>
        <w:tc>
          <w:tcPr>
            <w:tcW w:w="1429" w:type="dxa"/>
            <w:tcBorders>
              <w:top w:val="nil"/>
              <w:left w:val="nil"/>
              <w:bottom w:val="single" w:sz="4" w:space="0" w:color="auto"/>
              <w:right w:val="single" w:sz="4" w:space="0" w:color="auto"/>
            </w:tcBorders>
            <w:shd w:val="clear" w:color="auto" w:fill="auto"/>
            <w:noWrap/>
            <w:vAlign w:val="bottom"/>
          </w:tcPr>
          <w:p w:rsidR="00B941B5" w:rsidRPr="00FB5A65" w:rsidRDefault="00B941B5" w:rsidP="009B0B7E">
            <w:pPr>
              <w:rPr>
                <w:rFonts w:ascii="Arial" w:hAnsi="Arial" w:cs="Arial"/>
                <w:sz w:val="20"/>
              </w:rPr>
            </w:pPr>
          </w:p>
        </w:tc>
        <w:tc>
          <w:tcPr>
            <w:tcW w:w="1842" w:type="dxa"/>
            <w:tcBorders>
              <w:top w:val="nil"/>
              <w:left w:val="nil"/>
              <w:bottom w:val="single" w:sz="4" w:space="0" w:color="auto"/>
              <w:right w:val="single" w:sz="4" w:space="0" w:color="auto"/>
            </w:tcBorders>
            <w:shd w:val="clear" w:color="auto" w:fill="auto"/>
            <w:noWrap/>
            <w:vAlign w:val="bottom"/>
          </w:tcPr>
          <w:p w:rsidR="00B941B5" w:rsidRPr="00FB5A65" w:rsidRDefault="00B941B5" w:rsidP="009B0B7E">
            <w:pPr>
              <w:rPr>
                <w:rFonts w:ascii="Arial" w:hAnsi="Arial" w:cs="Arial"/>
                <w:sz w:val="20"/>
              </w:rPr>
            </w:pPr>
          </w:p>
        </w:tc>
      </w:tr>
      <w:tr w:rsidR="00B941B5" w:rsidRPr="00FB5A65" w:rsidTr="009B0B7E">
        <w:trPr>
          <w:trHeight w:val="102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B941B5" w:rsidRPr="00FB5A65" w:rsidRDefault="00B941B5" w:rsidP="009B0B7E">
            <w:pPr>
              <w:jc w:val="right"/>
              <w:rPr>
                <w:rFonts w:ascii="Arial" w:hAnsi="Arial" w:cs="Arial"/>
                <w:sz w:val="20"/>
              </w:rPr>
            </w:pPr>
            <w:r>
              <w:rPr>
                <w:rFonts w:ascii="Arial" w:hAnsi="Arial" w:cs="Arial"/>
                <w:sz w:val="20"/>
              </w:rPr>
              <w:t>4</w:t>
            </w:r>
          </w:p>
        </w:tc>
        <w:tc>
          <w:tcPr>
            <w:tcW w:w="2552" w:type="dxa"/>
            <w:tcBorders>
              <w:top w:val="nil"/>
              <w:left w:val="nil"/>
              <w:bottom w:val="single" w:sz="4" w:space="0" w:color="auto"/>
              <w:right w:val="single" w:sz="4" w:space="0" w:color="auto"/>
            </w:tcBorders>
            <w:shd w:val="clear" w:color="auto" w:fill="auto"/>
            <w:vAlign w:val="bottom"/>
            <w:hideMark/>
          </w:tcPr>
          <w:p w:rsidR="00B941B5" w:rsidRPr="00FB5A65" w:rsidRDefault="00B941B5" w:rsidP="009B0B7E">
            <w:pPr>
              <w:rPr>
                <w:rFonts w:ascii="Arial" w:hAnsi="Arial" w:cs="Arial"/>
                <w:sz w:val="20"/>
              </w:rPr>
            </w:pPr>
            <w:r w:rsidRPr="00FB5A65">
              <w:rPr>
                <w:rFonts w:ascii="Arial" w:hAnsi="Arial" w:cs="Arial"/>
                <w:sz w:val="20"/>
              </w:rPr>
              <w:t>Za aparat za pH acidobazni</w:t>
            </w:r>
            <w:r w:rsidRPr="00FB5A65">
              <w:rPr>
                <w:rFonts w:ascii="Arial" w:hAnsi="Arial" w:cs="Arial"/>
                <w:sz w:val="20"/>
              </w:rPr>
              <w:br/>
              <w:t xml:space="preserve">status IL GEM PREMIER 3000-GEM </w:t>
            </w:r>
            <w:r>
              <w:rPr>
                <w:rFonts w:ascii="Arial" w:hAnsi="Arial" w:cs="Arial"/>
                <w:sz w:val="20"/>
              </w:rPr>
              <w:t xml:space="preserve">CVP </w:t>
            </w:r>
            <w:r w:rsidRPr="00FB5A65">
              <w:rPr>
                <w:rFonts w:ascii="Arial" w:hAnsi="Arial" w:cs="Arial"/>
                <w:sz w:val="20"/>
              </w:rPr>
              <w:t xml:space="preserve">3KMULTIPAK </w:t>
            </w:r>
            <w:r>
              <w:rPr>
                <w:rFonts w:ascii="Arial" w:hAnsi="Arial" w:cs="Arial"/>
                <w:sz w:val="20"/>
              </w:rPr>
              <w:t xml:space="preserve">4x5x2.5 ML </w:t>
            </w:r>
          </w:p>
        </w:tc>
        <w:tc>
          <w:tcPr>
            <w:tcW w:w="960"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kutija</w:t>
            </w:r>
          </w:p>
        </w:tc>
        <w:tc>
          <w:tcPr>
            <w:tcW w:w="1024"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jc w:val="center"/>
              <w:rPr>
                <w:rFonts w:ascii="Arial" w:hAnsi="Arial" w:cs="Arial"/>
                <w:sz w:val="20"/>
              </w:rPr>
            </w:pPr>
            <w:r>
              <w:rPr>
                <w:rFonts w:ascii="Arial" w:hAnsi="Arial" w:cs="Arial"/>
                <w:sz w:val="20"/>
              </w:rPr>
              <w:t>6</w:t>
            </w:r>
          </w:p>
        </w:tc>
        <w:tc>
          <w:tcPr>
            <w:tcW w:w="1476"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jc w:val="right"/>
              <w:rPr>
                <w:rFonts w:ascii="Arial" w:hAnsi="Arial" w:cs="Arial"/>
                <w:sz w:val="20"/>
              </w:rPr>
            </w:pPr>
          </w:p>
        </w:tc>
        <w:tc>
          <w:tcPr>
            <w:tcW w:w="1206"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tc>
        <w:tc>
          <w:tcPr>
            <w:tcW w:w="1429"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trHeight w:val="906"/>
        </w:trPr>
        <w:tc>
          <w:tcPr>
            <w:tcW w:w="867" w:type="dxa"/>
            <w:vMerge w:val="restart"/>
            <w:tcBorders>
              <w:top w:val="nil"/>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tc>
        <w:tc>
          <w:tcPr>
            <w:tcW w:w="2552" w:type="dxa"/>
            <w:vMerge w:val="restart"/>
            <w:tcBorders>
              <w:top w:val="nil"/>
              <w:left w:val="nil"/>
            </w:tcBorders>
            <w:shd w:val="clear" w:color="auto" w:fill="auto"/>
            <w:vAlign w:val="bottom"/>
            <w:hideMark/>
          </w:tcPr>
          <w:p w:rsidR="00B941B5" w:rsidRPr="00FB5A65" w:rsidRDefault="00B941B5" w:rsidP="009B0B7E">
            <w:pPr>
              <w:rPr>
                <w:rFonts w:ascii="Arial" w:hAnsi="Arial" w:cs="Arial"/>
                <w:sz w:val="20"/>
              </w:rPr>
            </w:pPr>
          </w:p>
        </w:tc>
        <w:tc>
          <w:tcPr>
            <w:tcW w:w="960" w:type="dxa"/>
            <w:vMerge w:val="restart"/>
            <w:tcBorders>
              <w:top w:val="nil"/>
              <w:left w:val="nil"/>
            </w:tcBorders>
            <w:shd w:val="clear" w:color="auto" w:fill="auto"/>
            <w:noWrap/>
            <w:vAlign w:val="bottom"/>
            <w:hideMark/>
          </w:tcPr>
          <w:p w:rsidR="00B941B5" w:rsidRPr="00FB5A65" w:rsidRDefault="00B941B5" w:rsidP="009B0B7E">
            <w:pPr>
              <w:rPr>
                <w:rFonts w:ascii="Arial" w:hAnsi="Arial" w:cs="Arial"/>
                <w:sz w:val="20"/>
              </w:rPr>
            </w:pPr>
          </w:p>
        </w:tc>
        <w:tc>
          <w:tcPr>
            <w:tcW w:w="1024" w:type="dxa"/>
            <w:vMerge w:val="restart"/>
            <w:tcBorders>
              <w:top w:val="nil"/>
              <w:left w:val="nil"/>
            </w:tcBorders>
            <w:shd w:val="clear" w:color="auto" w:fill="auto"/>
            <w:noWrap/>
            <w:vAlign w:val="bottom"/>
            <w:hideMark/>
          </w:tcPr>
          <w:p w:rsidR="00B941B5" w:rsidRPr="00FB5A65" w:rsidRDefault="00B941B5" w:rsidP="009B0B7E">
            <w:pPr>
              <w:jc w:val="center"/>
              <w:rPr>
                <w:rFonts w:ascii="Arial" w:hAnsi="Arial" w:cs="Arial"/>
                <w:sz w:val="20"/>
              </w:rPr>
            </w:pPr>
          </w:p>
        </w:tc>
        <w:tc>
          <w:tcPr>
            <w:tcW w:w="1476" w:type="dxa"/>
            <w:vMerge w:val="restart"/>
            <w:tcBorders>
              <w:top w:val="nil"/>
              <w:left w:val="nil"/>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tc>
        <w:tc>
          <w:tcPr>
            <w:tcW w:w="1206" w:type="dxa"/>
            <w:vMerge w:val="restart"/>
            <w:tcBorders>
              <w:top w:val="nil"/>
              <w:left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tc>
        <w:tc>
          <w:tcPr>
            <w:tcW w:w="1429"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Pr>
                <w:rFonts w:ascii="Arial" w:hAnsi="Arial" w:cs="Arial"/>
                <w:sz w:val="20"/>
              </w:rPr>
              <w:t>Cijena ponude bez PDV-a</w:t>
            </w: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trHeight w:val="564"/>
        </w:trPr>
        <w:tc>
          <w:tcPr>
            <w:tcW w:w="867" w:type="dxa"/>
            <w:vMerge/>
            <w:shd w:val="clear" w:color="auto" w:fill="auto"/>
            <w:noWrap/>
            <w:vAlign w:val="bottom"/>
            <w:hideMark/>
          </w:tcPr>
          <w:p w:rsidR="00B941B5" w:rsidRPr="00FB5A65" w:rsidRDefault="00B941B5" w:rsidP="009B0B7E">
            <w:pPr>
              <w:rPr>
                <w:rFonts w:ascii="Arial" w:hAnsi="Arial" w:cs="Arial"/>
                <w:sz w:val="20"/>
              </w:rPr>
            </w:pPr>
          </w:p>
        </w:tc>
        <w:tc>
          <w:tcPr>
            <w:tcW w:w="2552" w:type="dxa"/>
            <w:vMerge/>
            <w:tcBorders>
              <w:left w:val="nil"/>
            </w:tcBorders>
            <w:shd w:val="clear" w:color="auto" w:fill="auto"/>
            <w:vAlign w:val="bottom"/>
            <w:hideMark/>
          </w:tcPr>
          <w:p w:rsidR="00B941B5" w:rsidRPr="00FB5A65" w:rsidRDefault="00B941B5" w:rsidP="009B0B7E">
            <w:pPr>
              <w:rPr>
                <w:rFonts w:ascii="Arial" w:hAnsi="Arial" w:cs="Arial"/>
                <w:sz w:val="20"/>
              </w:rPr>
            </w:pPr>
          </w:p>
        </w:tc>
        <w:tc>
          <w:tcPr>
            <w:tcW w:w="960" w:type="dxa"/>
            <w:vMerge/>
            <w:tcBorders>
              <w:left w:val="nil"/>
            </w:tcBorders>
            <w:shd w:val="clear" w:color="auto" w:fill="auto"/>
            <w:noWrap/>
            <w:vAlign w:val="bottom"/>
            <w:hideMark/>
          </w:tcPr>
          <w:p w:rsidR="00B941B5" w:rsidRPr="00FB5A65" w:rsidRDefault="00B941B5" w:rsidP="009B0B7E">
            <w:pPr>
              <w:rPr>
                <w:rFonts w:ascii="Arial" w:hAnsi="Arial" w:cs="Arial"/>
                <w:sz w:val="20"/>
              </w:rPr>
            </w:pPr>
          </w:p>
        </w:tc>
        <w:tc>
          <w:tcPr>
            <w:tcW w:w="1024" w:type="dxa"/>
            <w:vMerge/>
            <w:tcBorders>
              <w:left w:val="nil"/>
            </w:tcBorders>
            <w:shd w:val="clear" w:color="auto" w:fill="auto"/>
            <w:noWrap/>
            <w:vAlign w:val="bottom"/>
            <w:hideMark/>
          </w:tcPr>
          <w:p w:rsidR="00B941B5" w:rsidRPr="00FB5A65" w:rsidRDefault="00B941B5" w:rsidP="009B0B7E">
            <w:pPr>
              <w:jc w:val="center"/>
              <w:rPr>
                <w:rFonts w:ascii="Arial" w:hAnsi="Arial" w:cs="Arial"/>
                <w:sz w:val="20"/>
              </w:rPr>
            </w:pPr>
          </w:p>
        </w:tc>
        <w:tc>
          <w:tcPr>
            <w:tcW w:w="1476" w:type="dxa"/>
            <w:vMerge/>
            <w:tcBorders>
              <w:left w:val="nil"/>
            </w:tcBorders>
            <w:shd w:val="clear" w:color="auto" w:fill="auto"/>
            <w:noWrap/>
            <w:vAlign w:val="bottom"/>
            <w:hideMark/>
          </w:tcPr>
          <w:p w:rsidR="00B941B5" w:rsidRPr="00FB5A65" w:rsidRDefault="00B941B5" w:rsidP="009B0B7E">
            <w:pPr>
              <w:rPr>
                <w:rFonts w:ascii="Arial" w:hAnsi="Arial" w:cs="Arial"/>
                <w:sz w:val="20"/>
              </w:rPr>
            </w:pPr>
          </w:p>
        </w:tc>
        <w:tc>
          <w:tcPr>
            <w:tcW w:w="1206" w:type="dxa"/>
            <w:vMerge/>
            <w:tcBorders>
              <w:left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429"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r>
              <w:rPr>
                <w:rFonts w:ascii="Arial" w:hAnsi="Arial" w:cs="Arial"/>
                <w:sz w:val="20"/>
              </w:rPr>
              <w:t>Popust u %</w:t>
            </w: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trHeight w:val="559"/>
        </w:trPr>
        <w:tc>
          <w:tcPr>
            <w:tcW w:w="867" w:type="dxa"/>
            <w:vMerge/>
            <w:shd w:val="clear" w:color="auto" w:fill="auto"/>
            <w:noWrap/>
            <w:vAlign w:val="bottom"/>
            <w:hideMark/>
          </w:tcPr>
          <w:p w:rsidR="00B941B5" w:rsidRPr="00FB5A65" w:rsidRDefault="00B941B5" w:rsidP="009B0B7E">
            <w:pPr>
              <w:rPr>
                <w:rFonts w:ascii="Arial" w:hAnsi="Arial" w:cs="Arial"/>
                <w:sz w:val="20"/>
              </w:rPr>
            </w:pPr>
          </w:p>
        </w:tc>
        <w:tc>
          <w:tcPr>
            <w:tcW w:w="2552" w:type="dxa"/>
            <w:vMerge/>
            <w:tcBorders>
              <w:left w:val="nil"/>
            </w:tcBorders>
            <w:shd w:val="clear" w:color="auto" w:fill="auto"/>
            <w:vAlign w:val="bottom"/>
            <w:hideMark/>
          </w:tcPr>
          <w:p w:rsidR="00B941B5" w:rsidRPr="00FB5A65" w:rsidRDefault="00B941B5" w:rsidP="009B0B7E">
            <w:pPr>
              <w:rPr>
                <w:rFonts w:ascii="Arial" w:hAnsi="Arial" w:cs="Arial"/>
                <w:sz w:val="20"/>
              </w:rPr>
            </w:pPr>
          </w:p>
        </w:tc>
        <w:tc>
          <w:tcPr>
            <w:tcW w:w="1984" w:type="dxa"/>
            <w:gridSpan w:val="2"/>
            <w:vMerge w:val="restart"/>
            <w:tcBorders>
              <w:top w:val="nil"/>
              <w:left w:val="nil"/>
            </w:tcBorders>
            <w:shd w:val="clear" w:color="auto" w:fill="auto"/>
            <w:noWrap/>
            <w:vAlign w:val="bottom"/>
            <w:hideMark/>
          </w:tcPr>
          <w:p w:rsidR="00B941B5" w:rsidRPr="00FB5A65" w:rsidRDefault="00B941B5" w:rsidP="009B0B7E">
            <w:pPr>
              <w:rPr>
                <w:rFonts w:ascii="Arial" w:hAnsi="Arial" w:cs="Arial"/>
                <w:sz w:val="20"/>
              </w:rPr>
            </w:pPr>
            <w:r w:rsidRPr="00FB5A65">
              <w:rPr>
                <w:rFonts w:ascii="Arial" w:hAnsi="Arial" w:cs="Arial"/>
                <w:sz w:val="20"/>
              </w:rPr>
              <w:t> </w:t>
            </w:r>
          </w:p>
          <w:p w:rsidR="00B941B5" w:rsidRPr="00FB5A65" w:rsidRDefault="00B941B5" w:rsidP="009B0B7E">
            <w:pPr>
              <w:rPr>
                <w:rFonts w:ascii="Arial" w:hAnsi="Arial" w:cs="Arial"/>
                <w:sz w:val="20"/>
              </w:rPr>
            </w:pPr>
            <w:r w:rsidRPr="00FB5A65">
              <w:rPr>
                <w:rFonts w:ascii="Arial" w:hAnsi="Arial" w:cs="Arial"/>
                <w:sz w:val="20"/>
              </w:rPr>
              <w:t> </w:t>
            </w:r>
          </w:p>
        </w:tc>
        <w:tc>
          <w:tcPr>
            <w:tcW w:w="1476" w:type="dxa"/>
            <w:vMerge/>
            <w:tcBorders>
              <w:left w:val="nil"/>
            </w:tcBorders>
            <w:shd w:val="clear" w:color="auto" w:fill="auto"/>
            <w:noWrap/>
            <w:vAlign w:val="bottom"/>
            <w:hideMark/>
          </w:tcPr>
          <w:p w:rsidR="00B941B5" w:rsidRPr="00FB5A65" w:rsidRDefault="00B941B5" w:rsidP="009B0B7E">
            <w:pPr>
              <w:rPr>
                <w:rFonts w:ascii="Arial" w:hAnsi="Arial" w:cs="Arial"/>
                <w:sz w:val="20"/>
              </w:rPr>
            </w:pPr>
          </w:p>
        </w:tc>
        <w:tc>
          <w:tcPr>
            <w:tcW w:w="1206" w:type="dxa"/>
            <w:vMerge/>
            <w:tcBorders>
              <w:left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429" w:type="dxa"/>
            <w:tcBorders>
              <w:top w:val="nil"/>
              <w:left w:val="nil"/>
              <w:bottom w:val="single" w:sz="4" w:space="0" w:color="auto"/>
              <w:right w:val="single" w:sz="4" w:space="0" w:color="auto"/>
            </w:tcBorders>
            <w:shd w:val="clear" w:color="auto" w:fill="auto"/>
            <w:noWrap/>
            <w:vAlign w:val="bottom"/>
            <w:hideMark/>
          </w:tcPr>
          <w:p w:rsidR="00B941B5" w:rsidRDefault="00B941B5" w:rsidP="009B0B7E">
            <w:pPr>
              <w:rPr>
                <w:rFonts w:ascii="Arial" w:hAnsi="Arial" w:cs="Arial"/>
                <w:sz w:val="20"/>
              </w:rPr>
            </w:pPr>
            <w:r>
              <w:rPr>
                <w:rFonts w:ascii="Arial" w:hAnsi="Arial" w:cs="Arial"/>
                <w:sz w:val="20"/>
              </w:rPr>
              <w:t>Popust u kn</w:t>
            </w: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trHeight w:val="255"/>
        </w:trPr>
        <w:tc>
          <w:tcPr>
            <w:tcW w:w="867" w:type="dxa"/>
            <w:vMerge/>
            <w:tcBorders>
              <w:bottom w:val="nil"/>
            </w:tcBorders>
            <w:shd w:val="clear" w:color="auto" w:fill="auto"/>
            <w:noWrap/>
            <w:vAlign w:val="bottom"/>
            <w:hideMark/>
          </w:tcPr>
          <w:p w:rsidR="00B941B5" w:rsidRPr="00FB5A65" w:rsidRDefault="00B941B5" w:rsidP="009B0B7E">
            <w:pPr>
              <w:rPr>
                <w:rFonts w:ascii="Arial" w:hAnsi="Arial" w:cs="Arial"/>
                <w:sz w:val="20"/>
              </w:rPr>
            </w:pPr>
          </w:p>
        </w:tc>
        <w:tc>
          <w:tcPr>
            <w:tcW w:w="2552" w:type="dxa"/>
            <w:vMerge/>
            <w:tcBorders>
              <w:left w:val="nil"/>
              <w:bottom w:val="nil"/>
            </w:tcBorders>
            <w:shd w:val="clear" w:color="auto" w:fill="auto"/>
            <w:noWrap/>
            <w:vAlign w:val="bottom"/>
            <w:hideMark/>
          </w:tcPr>
          <w:p w:rsidR="00B941B5" w:rsidRPr="00FB5A65" w:rsidRDefault="00B941B5" w:rsidP="009B0B7E">
            <w:pPr>
              <w:rPr>
                <w:rFonts w:ascii="Arial" w:hAnsi="Arial" w:cs="Arial"/>
                <w:sz w:val="20"/>
              </w:rPr>
            </w:pPr>
          </w:p>
        </w:tc>
        <w:tc>
          <w:tcPr>
            <w:tcW w:w="1984" w:type="dxa"/>
            <w:gridSpan w:val="2"/>
            <w:vMerge/>
            <w:tcBorders>
              <w:left w:val="nil"/>
              <w:bottom w:val="nil"/>
            </w:tcBorders>
            <w:shd w:val="clear" w:color="auto" w:fill="auto"/>
            <w:noWrap/>
            <w:vAlign w:val="bottom"/>
            <w:hideMark/>
          </w:tcPr>
          <w:p w:rsidR="00B941B5" w:rsidRPr="00FB5A65" w:rsidRDefault="00B941B5" w:rsidP="009B0B7E">
            <w:pPr>
              <w:rPr>
                <w:rFonts w:ascii="Arial" w:hAnsi="Arial" w:cs="Arial"/>
                <w:sz w:val="20"/>
              </w:rPr>
            </w:pPr>
          </w:p>
        </w:tc>
        <w:tc>
          <w:tcPr>
            <w:tcW w:w="1476" w:type="dxa"/>
            <w:vMerge/>
            <w:tcBorders>
              <w:left w:val="nil"/>
              <w:bottom w:val="nil"/>
            </w:tcBorders>
            <w:shd w:val="clear" w:color="auto" w:fill="auto"/>
            <w:noWrap/>
            <w:vAlign w:val="bottom"/>
            <w:hideMark/>
          </w:tcPr>
          <w:p w:rsidR="00B941B5" w:rsidRPr="00FB5A65" w:rsidRDefault="00B941B5" w:rsidP="009B0B7E">
            <w:pPr>
              <w:rPr>
                <w:rFonts w:ascii="Arial" w:hAnsi="Arial" w:cs="Arial"/>
                <w:sz w:val="20"/>
              </w:rPr>
            </w:pPr>
          </w:p>
        </w:tc>
        <w:tc>
          <w:tcPr>
            <w:tcW w:w="1206" w:type="dxa"/>
            <w:vMerge/>
            <w:tcBorders>
              <w:left w:val="nil"/>
              <w:bottom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429" w:type="dxa"/>
            <w:tcBorders>
              <w:top w:val="nil"/>
              <w:left w:val="nil"/>
              <w:bottom w:val="nil"/>
              <w:right w:val="single" w:sz="4" w:space="0" w:color="auto"/>
            </w:tcBorders>
            <w:shd w:val="clear" w:color="auto" w:fill="auto"/>
            <w:noWrap/>
            <w:vAlign w:val="bottom"/>
            <w:hideMark/>
          </w:tcPr>
          <w:p w:rsidR="00B941B5" w:rsidRDefault="00B941B5" w:rsidP="009B0B7E">
            <w:pPr>
              <w:rPr>
                <w:rFonts w:ascii="Arial" w:hAnsi="Arial" w:cs="Arial"/>
                <w:sz w:val="20"/>
              </w:rPr>
            </w:pPr>
          </w:p>
          <w:p w:rsidR="00B941B5" w:rsidRPr="00FB5A65" w:rsidRDefault="00B941B5" w:rsidP="00B941B5">
            <w:pPr>
              <w:rPr>
                <w:rFonts w:ascii="Arial" w:hAnsi="Arial" w:cs="Arial"/>
                <w:sz w:val="20"/>
              </w:rPr>
            </w:pPr>
            <w:r>
              <w:rPr>
                <w:rFonts w:ascii="Arial" w:hAnsi="Arial" w:cs="Arial"/>
                <w:sz w:val="20"/>
              </w:rPr>
              <w:t>Cijena ponude s popustom bez PDV-a</w:t>
            </w:r>
          </w:p>
        </w:tc>
        <w:tc>
          <w:tcPr>
            <w:tcW w:w="1842" w:type="dxa"/>
            <w:tcBorders>
              <w:top w:val="nil"/>
              <w:left w:val="nil"/>
              <w:bottom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gridBefore w:val="1"/>
          <w:wBefore w:w="867" w:type="dxa"/>
          <w:trHeight w:val="207"/>
        </w:trPr>
        <w:tc>
          <w:tcPr>
            <w:tcW w:w="7218" w:type="dxa"/>
            <w:gridSpan w:val="5"/>
            <w:tcBorders>
              <w:top w:val="nil"/>
              <w:left w:val="nil"/>
              <w:bottom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429" w:type="dxa"/>
            <w:tcBorders>
              <w:top w:val="nil"/>
              <w:left w:val="nil"/>
              <w:bottom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842" w:type="dxa"/>
            <w:tcBorders>
              <w:top w:val="nil"/>
              <w:left w:val="nil"/>
              <w:bottom w:val="nil"/>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r w:rsidR="00B941B5" w:rsidRPr="00FB5A65" w:rsidTr="009B0B7E">
        <w:trPr>
          <w:gridBefore w:val="6"/>
          <w:wBefore w:w="8085" w:type="dxa"/>
          <w:trHeight w:val="85"/>
        </w:trPr>
        <w:tc>
          <w:tcPr>
            <w:tcW w:w="1429" w:type="dxa"/>
            <w:tcBorders>
              <w:top w:val="nil"/>
              <w:left w:val="single" w:sz="4" w:space="0" w:color="auto"/>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c>
          <w:tcPr>
            <w:tcW w:w="1842" w:type="dxa"/>
            <w:tcBorders>
              <w:top w:val="nil"/>
              <w:left w:val="nil"/>
              <w:bottom w:val="single" w:sz="4" w:space="0" w:color="auto"/>
              <w:right w:val="single" w:sz="4" w:space="0" w:color="auto"/>
            </w:tcBorders>
            <w:shd w:val="clear" w:color="auto" w:fill="auto"/>
            <w:noWrap/>
            <w:vAlign w:val="bottom"/>
            <w:hideMark/>
          </w:tcPr>
          <w:p w:rsidR="00B941B5" w:rsidRPr="00FB5A65" w:rsidRDefault="00B941B5" w:rsidP="009B0B7E">
            <w:pPr>
              <w:rPr>
                <w:rFonts w:ascii="Arial" w:hAnsi="Arial" w:cs="Arial"/>
                <w:sz w:val="20"/>
              </w:rPr>
            </w:pPr>
          </w:p>
        </w:tc>
      </w:tr>
    </w:tbl>
    <w:p w:rsidR="00B941B5" w:rsidRDefault="00B941B5" w:rsidP="00B941B5">
      <w:pPr>
        <w:tabs>
          <w:tab w:val="left" w:pos="1129"/>
          <w:tab w:val="left" w:pos="3355"/>
        </w:tabs>
      </w:pPr>
      <w:r>
        <w:t xml:space="preserve">       </w:t>
      </w: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r>
        <w:t xml:space="preserve">                                                                                                                                                     </w:t>
      </w: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p>
    <w:p w:rsidR="00B941B5" w:rsidRDefault="00B941B5" w:rsidP="00B941B5">
      <w:pPr>
        <w:tabs>
          <w:tab w:val="left" w:pos="1129"/>
          <w:tab w:val="left" w:pos="3355"/>
        </w:tabs>
      </w:pPr>
      <w:r>
        <w:tab/>
      </w:r>
      <w:r>
        <w:tab/>
      </w:r>
      <w:r>
        <w:tab/>
      </w:r>
      <w:r>
        <w:tab/>
      </w:r>
      <w:r>
        <w:tab/>
      </w:r>
      <w:r>
        <w:tab/>
      </w:r>
      <w:r>
        <w:tab/>
      </w:r>
      <w:r>
        <w:tab/>
      </w:r>
      <w:r>
        <w:tab/>
      </w:r>
      <w:r>
        <w:tab/>
      </w:r>
      <w:r>
        <w:tab/>
        <w:t>PONUDITELJ:</w:t>
      </w:r>
    </w:p>
    <w:p w:rsidR="00B941B5" w:rsidRDefault="00B941B5" w:rsidP="00B941B5">
      <w:pPr>
        <w:tabs>
          <w:tab w:val="left" w:pos="1129"/>
          <w:tab w:val="left" w:pos="6693"/>
          <w:tab w:val="right" w:pos="10204"/>
        </w:tabs>
      </w:pPr>
    </w:p>
    <w:p w:rsidR="00B941B5" w:rsidRDefault="00B941B5" w:rsidP="00B941B5">
      <w:pPr>
        <w:tabs>
          <w:tab w:val="left" w:pos="1129"/>
          <w:tab w:val="left" w:pos="6693"/>
          <w:tab w:val="right" w:pos="10204"/>
        </w:tabs>
      </w:pPr>
    </w:p>
    <w:p w:rsidR="00B941B5" w:rsidRDefault="00B941B5" w:rsidP="00B941B5">
      <w:pPr>
        <w:tabs>
          <w:tab w:val="left" w:pos="1129"/>
          <w:tab w:val="left" w:pos="6693"/>
          <w:tab w:val="right" w:pos="10204"/>
        </w:tabs>
      </w:pPr>
      <w:r>
        <w:t>U ___________________</w:t>
      </w:r>
      <w:r>
        <w:tab/>
      </w:r>
      <w:r>
        <w:tab/>
        <w:t xml:space="preserve">                               ____________________________</w:t>
      </w:r>
      <w:r>
        <w:tab/>
        <w:t xml:space="preserve">                                                                                                </w:t>
      </w:r>
    </w:p>
    <w:p w:rsidR="00B941B5" w:rsidRDefault="00B941B5" w:rsidP="00B941B5">
      <w:pPr>
        <w:tabs>
          <w:tab w:val="left" w:pos="1129"/>
          <w:tab w:val="center" w:pos="7001"/>
          <w:tab w:val="right" w:pos="14002"/>
        </w:tabs>
        <w:sectPr w:rsidR="00B941B5" w:rsidSect="009B0B7E">
          <w:pgSz w:w="16838" w:h="11906" w:orient="landscape"/>
          <w:pgMar w:top="851" w:right="1418" w:bottom="851" w:left="1418" w:header="709" w:footer="709" w:gutter="0"/>
          <w:cols w:space="708"/>
          <w:titlePg/>
          <w:docGrid w:linePitch="360"/>
        </w:sectPr>
      </w:pPr>
      <w:r>
        <w:tab/>
      </w:r>
      <w:r>
        <w:tab/>
        <w:t xml:space="preserve">                                                                                                             (potpis ovlaštene osobe ponuditelja)                                   </w:t>
      </w:r>
    </w:p>
    <w:p w:rsidR="00FD15BC" w:rsidRDefault="00FD15BC" w:rsidP="00E9191C">
      <w:pPr>
        <w:rPr>
          <w:b/>
          <w:lang w:val="hr-HR"/>
        </w:rPr>
      </w:pPr>
    </w:p>
    <w:p w:rsidR="00E9191C" w:rsidRPr="00383CCC" w:rsidRDefault="00D414D7" w:rsidP="00E9191C">
      <w:pPr>
        <w:rPr>
          <w:b/>
          <w:lang w:val="hr-HR"/>
        </w:rPr>
      </w:pPr>
      <w:r>
        <w:rPr>
          <w:b/>
          <w:lang w:val="hr-HR"/>
        </w:rPr>
        <w:t>O</w:t>
      </w:r>
      <w:r w:rsidR="00E9191C" w:rsidRPr="00383CCC">
        <w:rPr>
          <w:b/>
          <w:lang w:val="hr-HR"/>
        </w:rPr>
        <w:t xml:space="preserve">brazac br. </w:t>
      </w:r>
      <w:r w:rsidR="00411605" w:rsidRPr="00383CCC">
        <w:rPr>
          <w:b/>
          <w:lang w:val="hr-HR"/>
        </w:rPr>
        <w:t>3</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266B3B" w:rsidRDefault="00266B3B" w:rsidP="004E201C">
      <w:pPr>
        <w:pStyle w:val="box453040"/>
      </w:pP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w:t>
      </w:r>
      <w:r w:rsidR="00B46D35">
        <w:rPr>
          <w:lang w:val="hr-HR"/>
        </w:rPr>
        <w:t>______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B46D35" w:rsidRDefault="00E9191C" w:rsidP="00B46D35">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8E2838" w:rsidRPr="00302CB5" w:rsidRDefault="008E2838" w:rsidP="00B46D35">
      <w:pPr>
        <w:tabs>
          <w:tab w:val="left" w:pos="1129"/>
        </w:tabs>
        <w:rPr>
          <w:rStyle w:val="Strong"/>
          <w:b w:val="0"/>
          <w:bCs w:val="0"/>
          <w:lang w:val="hr-HR"/>
        </w:rPr>
      </w:pPr>
      <w:r w:rsidRPr="00302CB5">
        <w:rPr>
          <w:rStyle w:val="Strong"/>
          <w:b w:val="0"/>
          <w:lang w:val="hr-HR"/>
        </w:rPr>
        <w:lastRenderedPageBreak/>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8E2838" w:rsidRPr="00302CB5" w:rsidRDefault="008E2838" w:rsidP="008E2838">
      <w:pPr>
        <w:rPr>
          <w:lang w:val="hr-HR"/>
        </w:rPr>
      </w:pPr>
      <w:r w:rsidRPr="00302CB5">
        <w:rPr>
          <w:lang w:val="hr-HR"/>
        </w:rPr>
        <w:lastRenderedPageBreak/>
        <w:t xml:space="preserve">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podizvoditelj(predmet,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podizvoditelja:________________________________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00B3397F">
        <w:rPr>
          <w:sz w:val="16"/>
          <w:szCs w:val="16"/>
          <w:lang w:val="hr-HR"/>
        </w:rPr>
        <w:t xml:space="preserve"> </w:t>
      </w: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podizvoditelj(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9068BD" w:rsidRDefault="009068BD" w:rsidP="00862B14">
      <w:pPr>
        <w:widowControl w:val="0"/>
        <w:suppressAutoHyphens/>
        <w:spacing w:after="120"/>
        <w:jc w:val="both"/>
        <w:rPr>
          <w:rFonts w:ascii="Arial" w:eastAsia="Andale Sans UI" w:hAnsi="Arial" w:cs="Arial"/>
          <w:b/>
          <w:bCs/>
          <w:kern w:val="2"/>
          <w:sz w:val="26"/>
          <w:szCs w:val="24"/>
          <w:lang w:val="hr-HR"/>
        </w:rPr>
      </w:pPr>
    </w:p>
    <w:p w:rsidR="009068BD" w:rsidRDefault="009068BD" w:rsidP="00862B14">
      <w:pPr>
        <w:widowControl w:val="0"/>
        <w:suppressAutoHyphens/>
        <w:spacing w:after="120"/>
        <w:jc w:val="both"/>
        <w:rPr>
          <w:rFonts w:ascii="Arial" w:eastAsia="Andale Sans UI" w:hAnsi="Arial" w:cs="Arial"/>
          <w:b/>
          <w:bCs/>
          <w:kern w:val="2"/>
          <w:sz w:val="26"/>
          <w:szCs w:val="24"/>
          <w:lang w:val="hr-HR"/>
        </w:rPr>
      </w:pPr>
    </w:p>
    <w:p w:rsidR="00383CCC" w:rsidRDefault="00B46D35" w:rsidP="00026851">
      <w:pPr>
        <w:jc w:val="both"/>
        <w:rPr>
          <w:b/>
          <w:bCs/>
        </w:rPr>
      </w:pPr>
      <w:r>
        <w:rPr>
          <w:b/>
          <w:bCs/>
        </w:rPr>
        <w:lastRenderedPageBreak/>
        <w:t>Obrazac br. 4</w:t>
      </w:r>
      <w:r w:rsidR="00383CCC">
        <w:rPr>
          <w:b/>
          <w:bCs/>
        </w:rPr>
        <w:t>. Prijedlog ugovora</w:t>
      </w:r>
    </w:p>
    <w:p w:rsidR="009068BD" w:rsidRDefault="009068BD" w:rsidP="00026851">
      <w:pPr>
        <w:jc w:val="both"/>
        <w:rPr>
          <w:b/>
          <w:bCs/>
        </w:rPr>
      </w:pP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pPr>
        <w:jc w:val="both"/>
        <w:rPr>
          <w:b/>
          <w:bCs/>
        </w:rPr>
      </w:pPr>
    </w:p>
    <w:p w:rsidR="00026851" w:rsidRDefault="00026851" w:rsidP="00026851">
      <w:r>
        <w:t xml:space="preserve">i  </w:t>
      </w:r>
    </w:p>
    <w:p w:rsidR="00026851" w:rsidRDefault="00026851" w:rsidP="00026851"/>
    <w:p w:rsidR="00026851" w:rsidRDefault="00026851" w:rsidP="00026851">
      <w:pPr>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026851" w:rsidRPr="006D759E" w:rsidRDefault="00026851" w:rsidP="00B941B5">
      <w:pPr>
        <w:jc w:val="center"/>
        <w:rPr>
          <w:b/>
          <w:bCs/>
          <w:sz w:val="28"/>
          <w:szCs w:val="28"/>
        </w:rPr>
      </w:pPr>
      <w:r>
        <w:rPr>
          <w:b/>
          <w:sz w:val="28"/>
          <w:szCs w:val="28"/>
        </w:rPr>
        <w:t xml:space="preserve">O NABAVI  </w:t>
      </w:r>
      <w:r w:rsidR="00B941B5">
        <w:rPr>
          <w:b/>
          <w:sz w:val="28"/>
          <w:szCs w:val="28"/>
        </w:rPr>
        <w:t>DIJAGNOSTIKE ZA ACIDO BAZNI STATUS ZA JIL</w:t>
      </w:r>
    </w:p>
    <w:p w:rsidR="00E06959" w:rsidRPr="00B941B5" w:rsidRDefault="005A5D17" w:rsidP="00E06959">
      <w:pPr>
        <w:jc w:val="center"/>
        <w:rPr>
          <w:b/>
          <w:bCs/>
          <w:sz w:val="28"/>
          <w:szCs w:val="28"/>
        </w:rPr>
      </w:pPr>
      <w:r>
        <w:rPr>
          <w:b/>
          <w:bCs/>
          <w:sz w:val="28"/>
          <w:szCs w:val="28"/>
        </w:rPr>
        <w:t>168/18</w:t>
      </w:r>
    </w:p>
    <w:p w:rsidR="00B941B5" w:rsidRDefault="00B941B5"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B941B5">
        <w:t>dijagnostike za acido bazni</w:t>
      </w:r>
      <w:r w:rsidR="009B0B7E">
        <w:t xml:space="preserve"> sta</w:t>
      </w:r>
      <w:r w:rsidR="00B941B5">
        <w:t>tus za JIL</w:t>
      </w:r>
      <w:r w:rsidR="00E06959">
        <w:t xml:space="preserve">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B941B5">
        <w:rPr>
          <w:bCs/>
        </w:rPr>
        <w:t>dijagnostike za acido bazni ststus za JIL</w:t>
      </w:r>
      <w:r w:rsidR="006D759E">
        <w:rPr>
          <w:bCs/>
        </w:rPr>
        <w:t>.</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026851">
      <w:pPr>
        <w:numPr>
          <w:ilvl w:val="0"/>
          <w:numId w:val="38"/>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026851">
      <w:pPr>
        <w:numPr>
          <w:ilvl w:val="0"/>
          <w:numId w:val="43"/>
        </w:numPr>
        <w:jc w:val="both"/>
        <w:rPr>
          <w:rFonts w:ascii="Book Antiqua" w:hAnsi="Book Antiqua" w:cs="Book Antiqua"/>
        </w:rPr>
      </w:pPr>
      <w:r>
        <w:rPr>
          <w:rFonts w:ascii="Book Antiqua" w:hAnsi="Book Antiqua" w:cs="Book Antiqua"/>
        </w:rPr>
        <w:t>Ugovorena cijena robe iz članka 1. ovog Ugovora s PDV-om iznosi:</w:t>
      </w:r>
    </w:p>
    <w:p w:rsidR="00026851" w:rsidRDefault="00026851" w:rsidP="00026851">
      <w:pPr>
        <w:ind w:left="720"/>
        <w:jc w:val="both"/>
        <w:rPr>
          <w:rFonts w:ascii="Book Antiqua" w:hAnsi="Book Antiqua" w:cs="Book Antiqua"/>
        </w:rPr>
      </w:pPr>
    </w:p>
    <w:p w:rsidR="00026851" w:rsidRDefault="00026851" w:rsidP="00026851">
      <w:pPr>
        <w:ind w:left="708"/>
        <w:jc w:val="both"/>
        <w:rPr>
          <w:bCs/>
        </w:rPr>
      </w:pPr>
      <w:r>
        <w:rPr>
          <w:bCs/>
        </w:rPr>
        <w:t>brojkama:</w:t>
      </w:r>
    </w:p>
    <w:p w:rsidR="00026851" w:rsidRDefault="00026851" w:rsidP="00026851">
      <w:pPr>
        <w:ind w:left="708"/>
        <w:jc w:val="both"/>
        <w:rPr>
          <w:bCs/>
        </w:rPr>
      </w:pPr>
    </w:p>
    <w:p w:rsidR="00026851" w:rsidRDefault="00026851" w:rsidP="00026851">
      <w:pPr>
        <w:ind w:left="708"/>
        <w:jc w:val="both"/>
        <w:rPr>
          <w:b/>
          <w:bCs/>
        </w:rPr>
      </w:pPr>
      <w:r>
        <w:rPr>
          <w:bCs/>
        </w:rPr>
        <w:t>slovima</w:t>
      </w:r>
      <w:r>
        <w:rPr>
          <w:b/>
          <w:bCs/>
        </w:rPr>
        <w:t>:</w:t>
      </w:r>
    </w:p>
    <w:p w:rsidR="00026851" w:rsidRDefault="00026851" w:rsidP="00026851">
      <w:pPr>
        <w:ind w:left="708"/>
        <w:jc w:val="both"/>
        <w:rPr>
          <w:b/>
          <w:bCs/>
        </w:rPr>
      </w:pPr>
    </w:p>
    <w:p w:rsidR="00026851" w:rsidRDefault="00026851" w:rsidP="00026851">
      <w:pPr>
        <w:ind w:left="708"/>
        <w:jc w:val="both"/>
        <w:rPr>
          <w:b/>
          <w:bCs/>
        </w:rPr>
      </w:pPr>
    </w:p>
    <w:p w:rsidR="00026851" w:rsidRDefault="00026851" w:rsidP="00026851">
      <w:pPr>
        <w:ind w:left="708"/>
        <w:jc w:val="both"/>
        <w:rPr>
          <w:b/>
          <w:bCs/>
        </w:rPr>
      </w:pPr>
    </w:p>
    <w:p w:rsidR="004B455E" w:rsidRDefault="004B455E" w:rsidP="00026851">
      <w:pPr>
        <w:ind w:left="708"/>
        <w:jc w:val="both"/>
        <w:rPr>
          <w:b/>
          <w:bCs/>
        </w:rPr>
      </w:pPr>
    </w:p>
    <w:p w:rsidR="00026851" w:rsidRDefault="00026851" w:rsidP="00026851">
      <w:pPr>
        <w:ind w:left="708"/>
        <w:jc w:val="center"/>
        <w:rPr>
          <w:b/>
          <w:bCs/>
        </w:rPr>
      </w:pPr>
      <w:r>
        <w:rPr>
          <w:b/>
          <w:bCs/>
        </w:rPr>
        <w:t>Članak 5.</w:t>
      </w:r>
    </w:p>
    <w:p w:rsidR="00026851" w:rsidRDefault="00026851" w:rsidP="00026851">
      <w:pPr>
        <w:ind w:left="360"/>
      </w:pPr>
    </w:p>
    <w:p w:rsidR="00026851" w:rsidRDefault="00026851" w:rsidP="00026851">
      <w:pPr>
        <w:numPr>
          <w:ilvl w:val="0"/>
          <w:numId w:val="44"/>
        </w:numPr>
        <w:ind w:right="-341"/>
        <w:jc w:val="both"/>
      </w:pPr>
      <w:r>
        <w:t xml:space="preserve">Stranke su suglasne da cijene moraju odgovarati cijenama istaknutim u troškovniku </w:t>
      </w:r>
    </w:p>
    <w:p w:rsidR="00026851" w:rsidRDefault="00026851" w:rsidP="00026851">
      <w:pPr>
        <w:ind w:right="-341"/>
        <w:jc w:val="both"/>
      </w:pPr>
      <w:r>
        <w:t xml:space="preserve">          ponude Ponuditelja, koji je sastavni dio ovog Ugovora.</w:t>
      </w:r>
    </w:p>
    <w:p w:rsidR="00026851" w:rsidRDefault="00026851" w:rsidP="00026851">
      <w:pPr>
        <w:ind w:right="-341"/>
        <w:jc w:val="both"/>
        <w:rPr>
          <w:rFonts w:ascii="Bodoni MT" w:hAnsi="Bodoni MT" w:cs="Bodoni MT"/>
        </w:rPr>
      </w:pPr>
      <w:r>
        <w:t xml:space="preserve">          Cijene su nepromjenjive za vrijeme trajanja ugovora u odnosu na ponuđenu cijenu.</w:t>
      </w:r>
    </w:p>
    <w:p w:rsidR="00026851" w:rsidRDefault="00026851" w:rsidP="00026851">
      <w:pPr>
        <w:ind w:right="-341"/>
        <w:jc w:val="both"/>
      </w:pPr>
      <w:r>
        <w:rPr>
          <w:rFonts w:ascii="Bodoni MT" w:hAnsi="Bodoni MT" w:cs="Bodoni MT"/>
        </w:rPr>
        <w:t xml:space="preserve">   </w:t>
      </w:r>
      <w:r>
        <w:t xml:space="preserve"> </w:t>
      </w:r>
    </w:p>
    <w:p w:rsidR="00026851" w:rsidRDefault="00026851" w:rsidP="00026851">
      <w:pPr>
        <w:tabs>
          <w:tab w:val="left" w:pos="5850"/>
        </w:tabs>
        <w:jc w:val="both"/>
      </w:pPr>
    </w:p>
    <w:p w:rsidR="00026851" w:rsidRDefault="00026851" w:rsidP="00026851">
      <w:pPr>
        <w:ind w:left="3540"/>
        <w:rPr>
          <w:b/>
          <w:bCs/>
        </w:rPr>
      </w:pPr>
      <w:r>
        <w:rPr>
          <w:b/>
          <w:bCs/>
        </w:rPr>
        <w:t xml:space="preserve">                Članak 6.</w:t>
      </w:r>
    </w:p>
    <w:p w:rsidR="00026851" w:rsidRDefault="00026851" w:rsidP="00026851">
      <w:pPr>
        <w:ind w:left="360"/>
      </w:pPr>
    </w:p>
    <w:p w:rsidR="00026851" w:rsidRDefault="00026851" w:rsidP="00026851">
      <w:pPr>
        <w:ind w:left="360"/>
        <w:jc w:val="both"/>
      </w:pPr>
      <w:r>
        <w:t xml:space="preserve">(1) 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026851">
      <w:pPr>
        <w:numPr>
          <w:ilvl w:val="0"/>
          <w:numId w:val="39"/>
        </w:numPr>
        <w:tabs>
          <w:tab w:val="clear" w:pos="644"/>
          <w:tab w:val="num" w:pos="720"/>
        </w:tabs>
        <w:ind w:left="720"/>
        <w:jc w:val="both"/>
      </w:pPr>
      <w:r>
        <w:t xml:space="preserve">Ponuditelj se obvezuje da će početi s isporukom </w:t>
      </w:r>
      <w:r w:rsidR="00135A0A">
        <w:t>dija</w:t>
      </w:r>
      <w:r w:rsidR="000370B9">
        <w:t>gnostike za acido bazni sta</w:t>
      </w:r>
      <w:r w:rsidR="00B941B5">
        <w:t>tus za JIL</w:t>
      </w:r>
      <w:r>
        <w:t xml:space="preserve"> odmah po sklapanju ugovora.</w:t>
      </w:r>
    </w:p>
    <w:p w:rsidR="00431F51" w:rsidRDefault="00431F51" w:rsidP="00431F51">
      <w:pPr>
        <w:ind w:left="720"/>
        <w:jc w:val="both"/>
      </w:pPr>
    </w:p>
    <w:p w:rsidR="00431F51" w:rsidRDefault="00431F51" w:rsidP="00431F51">
      <w:pPr>
        <w:pStyle w:val="NoSpacing"/>
        <w:ind w:left="284"/>
        <w:jc w:val="both"/>
        <w:rPr>
          <w:lang w:val="hr-HR"/>
        </w:rPr>
      </w:pPr>
      <w:r>
        <w:rPr>
          <w:lang w:val="hr-HR"/>
        </w:rPr>
        <w:t xml:space="preserve"> (2) </w:t>
      </w:r>
      <w:r w:rsidRPr="00431F51">
        <w:rPr>
          <w:lang w:val="hr-HR"/>
        </w:rPr>
        <w:t xml:space="preserve">Količina predmeta nabave je okvirna količina navedena u troškovniku. Naručitelj se ne </w:t>
      </w:r>
      <w:r>
        <w:rPr>
          <w:lang w:val="hr-HR"/>
        </w:rPr>
        <w:t xml:space="preserve">    </w:t>
      </w:r>
    </w:p>
    <w:p w:rsidR="00431F51" w:rsidRPr="00431F51" w:rsidRDefault="00431F51" w:rsidP="00431F51">
      <w:pPr>
        <w:pStyle w:val="NoSpacing"/>
        <w:ind w:left="644"/>
        <w:jc w:val="both"/>
        <w:rPr>
          <w:lang w:val="hr-HR"/>
        </w:rPr>
      </w:pPr>
      <w:r w:rsidRPr="00431F51">
        <w:rPr>
          <w:lang w:val="hr-HR"/>
        </w:rPr>
        <w:t xml:space="preserve">obvezuje na realizaciju navedenih količina u cijelosti. Stvarna realizacija ovisna je o potrebama Naručitelja te može biti manja ili veća od okvirne količine.  </w:t>
      </w:r>
    </w:p>
    <w:p w:rsidR="00026851" w:rsidRDefault="00026851" w:rsidP="00026851">
      <w:pPr>
        <w:jc w:val="both"/>
      </w:pPr>
    </w:p>
    <w:p w:rsidR="00026851" w:rsidRDefault="00431F51" w:rsidP="00026851">
      <w:pPr>
        <w:jc w:val="both"/>
      </w:pPr>
      <w:r>
        <w:t xml:space="preserve">      (3</w:t>
      </w:r>
      <w:r w:rsidR="00026851">
        <w:t xml:space="preserve">) 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026851">
      <w:pPr>
        <w:tabs>
          <w:tab w:val="left" w:pos="3615"/>
        </w:tabs>
      </w:pPr>
      <w:r>
        <w:rPr>
          <w:b/>
          <w:bCs/>
        </w:rPr>
        <w:t xml:space="preserve">      </w:t>
      </w:r>
      <w:r w:rsidR="00431F51">
        <w:t>(4</w:t>
      </w:r>
      <w:r>
        <w:t>) 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026851">
      <w:pPr>
        <w:numPr>
          <w:ilvl w:val="0"/>
          <w:numId w:val="47"/>
        </w:numPr>
      </w:pPr>
      <w:r>
        <w:t xml:space="preserve">Jamstvo za uredno  ispunjenje ugovora u iznosu od 10% od ukupne vrijednosti </w:t>
      </w:r>
    </w:p>
    <w:p w:rsidR="00026851" w:rsidRDefault="00026851" w:rsidP="00026851">
      <w:pPr>
        <w:ind w:left="405"/>
      </w:pPr>
      <w:r>
        <w:t xml:space="preserve">      ugovora (s PDV- om),odabrani ponuditelji dostavljaju prilikom potpisa ugovora ili   </w:t>
      </w:r>
    </w:p>
    <w:p w:rsidR="00026851" w:rsidRDefault="00026851" w:rsidP="00026851">
      <w:pPr>
        <w:ind w:left="405"/>
      </w:pPr>
      <w:r>
        <w:t xml:space="preserve">      najkasnije u roku od 10 dana od  dana  potpisivanja ugovora u obliku:</w:t>
      </w:r>
    </w:p>
    <w:p w:rsidR="00026851" w:rsidRDefault="00026851" w:rsidP="00026851">
      <w:r>
        <w:t xml:space="preserve">            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t xml:space="preserve">           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026851" w:rsidP="00026851">
      <w:pPr>
        <w:tabs>
          <w:tab w:val="left" w:pos="5384"/>
        </w:tabs>
        <w:jc w:val="both"/>
        <w:rPr>
          <w:szCs w:val="24"/>
          <w:lang w:val="hr-HR"/>
        </w:rPr>
      </w:pPr>
      <w:r>
        <w:rPr>
          <w:szCs w:val="24"/>
          <w:lang w:val="hr-HR"/>
        </w:rPr>
        <w:t xml:space="preserve">           </w:t>
      </w:r>
      <w:r w:rsidRPr="00A25A1E">
        <w:rPr>
          <w:szCs w:val="24"/>
          <w:lang w:val="hr-HR"/>
        </w:rPr>
        <w:t xml:space="preserve">zastupanje, popunjena u skladu s Pravilnikom o obliku i sadržaju bjanko zadužnice(NN </w:t>
      </w:r>
      <w:r>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026851" w:rsidP="00026851">
      <w:pPr>
        <w:jc w:val="both"/>
      </w:pPr>
      <w:r>
        <w:t xml:space="preserve">           </w:t>
      </w:r>
      <w:r w:rsidRPr="00362E1D">
        <w:t xml:space="preserve">Rok valjanosti </w:t>
      </w:r>
      <w:r>
        <w:t>jamstva</w:t>
      </w:r>
      <w:r w:rsidRPr="00362E1D">
        <w:t xml:space="preserve"> mora biti </w:t>
      </w:r>
      <w:r>
        <w:t>do</w:t>
      </w:r>
      <w:r w:rsidRPr="00362E1D">
        <w:t xml:space="preserve"> isteka valjanosti ugovora. </w:t>
      </w:r>
    </w:p>
    <w:p w:rsidR="00026851" w:rsidRDefault="00026851" w:rsidP="00026851">
      <w:r>
        <w:t xml:space="preserve">           B</w:t>
      </w:r>
      <w:r w:rsidRPr="00362E1D">
        <w:t xml:space="preserve">ankarska garancija </w:t>
      </w:r>
      <w:r>
        <w:t xml:space="preserve"> </w:t>
      </w:r>
      <w:r w:rsidRPr="00362E1D">
        <w:t>bit će naplaćena u slučaju povrede ugovornih obveza od strane</w:t>
      </w:r>
    </w:p>
    <w:p w:rsidR="00026851" w:rsidRPr="00362E1D" w:rsidRDefault="00026851" w:rsidP="00026851">
      <w:r>
        <w:t xml:space="preserve">          </w:t>
      </w:r>
      <w:r w:rsidRPr="00362E1D">
        <w:t xml:space="preserve"> odabranog ponuditelja.</w:t>
      </w:r>
    </w:p>
    <w:p w:rsidR="00026851" w:rsidRDefault="00026851" w:rsidP="00026851">
      <w:r>
        <w:t xml:space="preserve">           </w:t>
      </w:r>
      <w:r w:rsidRPr="00362E1D">
        <w:t xml:space="preserve">Ako jamstvo za uredno ispunjenje ugovora ne bude naplaćeno, korisnik će ga vratiti </w:t>
      </w:r>
      <w:r>
        <w:t xml:space="preserve">  </w:t>
      </w:r>
    </w:p>
    <w:p w:rsidR="00026851" w:rsidRDefault="00026851" w:rsidP="00026851">
      <w:pPr>
        <w:rPr>
          <w:b/>
        </w:rPr>
      </w:pPr>
      <w:r>
        <w:t xml:space="preserve">           </w:t>
      </w:r>
      <w:r w:rsidRPr="00362E1D">
        <w:t>odabranom ponuditelju nakon isteka ugovora.</w:t>
      </w:r>
    </w:p>
    <w:p w:rsidR="00431F51" w:rsidRDefault="00026851" w:rsidP="00026851">
      <w:pPr>
        <w:tabs>
          <w:tab w:val="left" w:pos="3615"/>
        </w:tabs>
        <w:jc w:val="both"/>
        <w:rPr>
          <w:b/>
          <w:bCs/>
        </w:rPr>
      </w:pPr>
      <w:r>
        <w:rPr>
          <w:b/>
          <w:bCs/>
        </w:rPr>
        <w:t xml:space="preserve">                 </w:t>
      </w:r>
    </w:p>
    <w:p w:rsidR="00431F51" w:rsidRDefault="00431F51" w:rsidP="00026851">
      <w:pPr>
        <w:tabs>
          <w:tab w:val="left" w:pos="3615"/>
        </w:tabs>
        <w:jc w:val="both"/>
        <w:rPr>
          <w:b/>
          <w:bCs/>
        </w:rPr>
      </w:pPr>
    </w:p>
    <w:p w:rsidR="00431F51" w:rsidRDefault="00431F51" w:rsidP="00026851">
      <w:pPr>
        <w:tabs>
          <w:tab w:val="left" w:pos="3615"/>
        </w:tabs>
        <w:jc w:val="both"/>
        <w:rPr>
          <w:b/>
          <w:bCs/>
        </w:rPr>
      </w:pPr>
    </w:p>
    <w:p w:rsidR="00431F51" w:rsidRDefault="00431F51" w:rsidP="00026851">
      <w:pPr>
        <w:tabs>
          <w:tab w:val="left" w:pos="3615"/>
        </w:tabs>
        <w:jc w:val="both"/>
        <w:rPr>
          <w:b/>
          <w:bCs/>
        </w:rPr>
      </w:pPr>
    </w:p>
    <w:p w:rsidR="00431F51" w:rsidRDefault="00431F51" w:rsidP="00026851">
      <w:pPr>
        <w:tabs>
          <w:tab w:val="left" w:pos="3615"/>
        </w:tabs>
        <w:jc w:val="both"/>
        <w:rPr>
          <w:b/>
          <w:bCs/>
        </w:rPr>
      </w:pPr>
    </w:p>
    <w:p w:rsidR="00026851" w:rsidRDefault="00026851" w:rsidP="00026851">
      <w:pPr>
        <w:tabs>
          <w:tab w:val="left" w:pos="3615"/>
        </w:tabs>
        <w:jc w:val="both"/>
        <w:rPr>
          <w:b/>
          <w:bCs/>
        </w:rPr>
      </w:pPr>
      <w:r>
        <w:rPr>
          <w:b/>
          <w:bCs/>
        </w:rPr>
        <w:lastRenderedPageBreak/>
        <w:t xml:space="preserve">                                                    </w:t>
      </w:r>
    </w:p>
    <w:p w:rsidR="00026851" w:rsidRDefault="00026851" w:rsidP="00026851">
      <w:pPr>
        <w:tabs>
          <w:tab w:val="left" w:pos="3615"/>
        </w:tabs>
        <w:rPr>
          <w:b/>
          <w:bCs/>
        </w:rPr>
      </w:pPr>
      <w:r>
        <w:rPr>
          <w:b/>
          <w:bCs/>
        </w:rPr>
        <w:t xml:space="preserve">                                                                           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D07E9F">
        <w:t xml:space="preserve">         </w:t>
      </w:r>
      <w:r>
        <w:rPr>
          <w:b/>
          <w:bCs/>
        </w:rPr>
        <w:t>Članak 10.</w:t>
      </w:r>
    </w:p>
    <w:p w:rsidR="00026851" w:rsidRDefault="00026851" w:rsidP="00026851">
      <w:pPr>
        <w:ind w:left="360"/>
      </w:pPr>
    </w:p>
    <w:p w:rsidR="00026851" w:rsidRDefault="00026851" w:rsidP="00026851">
      <w:pPr>
        <w:numPr>
          <w:ilvl w:val="0"/>
          <w:numId w:val="45"/>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026851">
      <w:pPr>
        <w:numPr>
          <w:ilvl w:val="0"/>
          <w:numId w:val="45"/>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D07E9F"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D07E9F">
        <w:t xml:space="preserve">         </w:t>
      </w:r>
      <w:r>
        <w:rPr>
          <w:b/>
          <w:bCs/>
        </w:rPr>
        <w:t>Članak 12.</w:t>
      </w:r>
    </w:p>
    <w:p w:rsidR="00026851" w:rsidRDefault="00026851" w:rsidP="00026851">
      <w:pPr>
        <w:jc w:val="both"/>
        <w:rPr>
          <w:b/>
          <w:bCs/>
        </w:rPr>
      </w:pPr>
    </w:p>
    <w:p w:rsidR="00026851" w:rsidRDefault="00026851" w:rsidP="00026851">
      <w:pPr>
        <w:numPr>
          <w:ilvl w:val="0"/>
          <w:numId w:val="46"/>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026851" w:rsidP="00026851">
      <w:pPr>
        <w:jc w:val="both"/>
      </w:pPr>
      <w:r>
        <w:t xml:space="preserve">U Šibeniku,  _____________.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Za Naručitelja:                                                                                                        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__________________                                                                                 __________________</w:t>
      </w:r>
    </w:p>
    <w:p w:rsidR="00026851" w:rsidRDefault="00026851" w:rsidP="00026851">
      <w:r>
        <w:t>Sanja Jakelić,dr.med.spec.derm. i vener.</w:t>
      </w:r>
      <w:r>
        <w:tab/>
        <w:t xml:space="preserve">                                   </w:t>
      </w:r>
    </w:p>
    <w:p w:rsidR="00026851" w:rsidRDefault="00026851" w:rsidP="00026851">
      <w:pPr>
        <w:jc w:val="right"/>
      </w:pPr>
    </w:p>
    <w:p w:rsidR="00026851" w:rsidRDefault="00026851" w:rsidP="00026851">
      <w:pPr>
        <w:jc w:val="right"/>
      </w:pPr>
    </w:p>
    <w:p w:rsidR="00026851" w:rsidRDefault="00026851" w:rsidP="00026851">
      <w:pPr>
        <w:jc w:val="right"/>
      </w:pPr>
    </w:p>
    <w:p w:rsidR="00026851" w:rsidRDefault="00026851" w:rsidP="00026851"/>
    <w:p w:rsidR="00026851" w:rsidRDefault="00026851" w:rsidP="00026851"/>
    <w:p w:rsidR="00026851" w:rsidRPr="00D57EE3" w:rsidRDefault="00026851" w:rsidP="00026851">
      <w:pPr>
        <w:pStyle w:val="Heading1"/>
        <w:rPr>
          <w:rFonts w:ascii="Arial" w:hAnsi="Arial" w:cs="Arial"/>
          <w:sz w:val="28"/>
          <w:szCs w:val="28"/>
        </w:rPr>
      </w:pPr>
      <w:r w:rsidRPr="00D57EE3">
        <w:rPr>
          <w:rFonts w:ascii="Arial" w:hAnsi="Arial" w:cs="Arial"/>
          <w:sz w:val="28"/>
          <w:szCs w:val="28"/>
        </w:rPr>
        <w:lastRenderedPageBreak/>
        <w:t xml:space="preserve">              </w:t>
      </w: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p w:rsidR="00026851" w:rsidRDefault="00026851" w:rsidP="00862B14">
      <w:pPr>
        <w:widowControl w:val="0"/>
        <w:suppressAutoHyphens/>
        <w:spacing w:after="120"/>
        <w:jc w:val="both"/>
        <w:rPr>
          <w:rFonts w:ascii="Arial" w:eastAsia="Andale Sans UI" w:hAnsi="Arial" w:cs="Arial"/>
          <w:b/>
          <w:bCs/>
          <w:kern w:val="2"/>
          <w:sz w:val="26"/>
          <w:szCs w:val="24"/>
          <w:lang w:val="hr-HR"/>
        </w:rPr>
      </w:pPr>
    </w:p>
    <w:sectPr w:rsidR="00026851" w:rsidSect="00AB2907">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EE3" w:rsidRDefault="00BE7EE3" w:rsidP="00F96AD2">
      <w:r>
        <w:separator/>
      </w:r>
    </w:p>
  </w:endnote>
  <w:endnote w:type="continuationSeparator" w:id="1">
    <w:p w:rsidR="00BE7EE3" w:rsidRDefault="00BE7EE3"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20002A87" w:usb1="80000000" w:usb2="00000008" w:usb3="00000000" w:csb0="000001FF" w:csb1="00000000"/>
  </w:font>
  <w:font w:name="TT16Dt00">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9B0B7E" w:rsidRDefault="009B327D">
        <w:pPr>
          <w:pStyle w:val="Footer"/>
          <w:jc w:val="center"/>
        </w:pPr>
        <w:fldSimple w:instr=" PAGE   \* MERGEFORMAT ">
          <w:r w:rsidR="00CF7C8F">
            <w:rPr>
              <w:noProof/>
            </w:rPr>
            <w:t>2</w:t>
          </w:r>
        </w:fldSimple>
      </w:p>
    </w:sdtContent>
  </w:sdt>
  <w:p w:rsidR="009B0B7E" w:rsidRPr="0064073F" w:rsidRDefault="009B0B7E"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9B0B7E" w:rsidRDefault="009B327D">
        <w:pPr>
          <w:pStyle w:val="Footer"/>
          <w:jc w:val="center"/>
        </w:pPr>
        <w:fldSimple w:instr=" PAGE   \* MERGEFORMAT ">
          <w:r w:rsidR="00CF7C8F">
            <w:rPr>
              <w:noProof/>
            </w:rPr>
            <w:t>1</w:t>
          </w:r>
        </w:fldSimple>
      </w:p>
    </w:sdtContent>
  </w:sdt>
  <w:p w:rsidR="009B0B7E" w:rsidRDefault="009B0B7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7E" w:rsidRDefault="009B327D">
    <w:pPr>
      <w:pStyle w:val="Footer"/>
      <w:jc w:val="center"/>
    </w:pPr>
    <w:fldSimple w:instr="PAGE   \* MERGEFORMAT">
      <w:r w:rsidR="00CF7C8F" w:rsidRPr="00CF7C8F">
        <w:rPr>
          <w:noProof/>
          <w:lang w:val="hr-HR"/>
        </w:rPr>
        <w:t>20</w:t>
      </w:r>
    </w:fldSimple>
  </w:p>
  <w:p w:rsidR="009B0B7E" w:rsidRDefault="009B0B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EE3" w:rsidRDefault="00BE7EE3" w:rsidP="00F96AD2">
      <w:r>
        <w:separator/>
      </w:r>
    </w:p>
  </w:footnote>
  <w:footnote w:type="continuationSeparator" w:id="1">
    <w:p w:rsidR="00BE7EE3" w:rsidRDefault="00BE7EE3"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7E" w:rsidRDefault="009B0B7E">
    <w:pPr>
      <w:pStyle w:val="Header"/>
      <w:jc w:val="center"/>
    </w:pPr>
  </w:p>
  <w:p w:rsidR="009B0B7E" w:rsidRDefault="009B0B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B7E" w:rsidRDefault="009B0B7E">
    <w:pPr>
      <w:pStyle w:val="Header"/>
      <w:jc w:val="center"/>
    </w:pPr>
  </w:p>
  <w:p w:rsidR="009B0B7E" w:rsidRPr="00BC00ED" w:rsidRDefault="009B0B7E">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150818B9"/>
    <w:multiLevelType w:val="hybridMultilevel"/>
    <w:tmpl w:val="8720648E"/>
    <w:lvl w:ilvl="0" w:tplc="37643FAE">
      <w:start w:val="1"/>
      <w:numFmt w:val="decimal"/>
      <w:lvlText w:val="(%1)"/>
      <w:lvlJc w:val="left"/>
      <w:pPr>
        <w:ind w:left="765" w:hanging="360"/>
      </w:pPr>
      <w:rPr>
        <w:rFonts w:hint="default"/>
      </w:rPr>
    </w:lvl>
    <w:lvl w:ilvl="1" w:tplc="041A0019" w:tentative="1">
      <w:start w:val="1"/>
      <w:numFmt w:val="lowerLetter"/>
      <w:lvlText w:val="%2."/>
      <w:lvlJc w:val="left"/>
      <w:pPr>
        <w:ind w:left="1485" w:hanging="360"/>
      </w:pPr>
    </w:lvl>
    <w:lvl w:ilvl="2" w:tplc="041A001B" w:tentative="1">
      <w:start w:val="1"/>
      <w:numFmt w:val="lowerRoman"/>
      <w:lvlText w:val="%3."/>
      <w:lvlJc w:val="right"/>
      <w:pPr>
        <w:ind w:left="2205" w:hanging="180"/>
      </w:pPr>
    </w:lvl>
    <w:lvl w:ilvl="3" w:tplc="041A000F" w:tentative="1">
      <w:start w:val="1"/>
      <w:numFmt w:val="decimal"/>
      <w:lvlText w:val="%4."/>
      <w:lvlJc w:val="left"/>
      <w:pPr>
        <w:ind w:left="2925" w:hanging="360"/>
      </w:pPr>
    </w:lvl>
    <w:lvl w:ilvl="4" w:tplc="041A0019" w:tentative="1">
      <w:start w:val="1"/>
      <w:numFmt w:val="lowerLetter"/>
      <w:lvlText w:val="%5."/>
      <w:lvlJc w:val="left"/>
      <w:pPr>
        <w:ind w:left="3645" w:hanging="360"/>
      </w:pPr>
    </w:lvl>
    <w:lvl w:ilvl="5" w:tplc="041A001B" w:tentative="1">
      <w:start w:val="1"/>
      <w:numFmt w:val="lowerRoman"/>
      <w:lvlText w:val="%6."/>
      <w:lvlJc w:val="right"/>
      <w:pPr>
        <w:ind w:left="4365" w:hanging="180"/>
      </w:pPr>
    </w:lvl>
    <w:lvl w:ilvl="6" w:tplc="041A000F" w:tentative="1">
      <w:start w:val="1"/>
      <w:numFmt w:val="decimal"/>
      <w:lvlText w:val="%7."/>
      <w:lvlJc w:val="left"/>
      <w:pPr>
        <w:ind w:left="5085" w:hanging="360"/>
      </w:pPr>
    </w:lvl>
    <w:lvl w:ilvl="7" w:tplc="041A0019" w:tentative="1">
      <w:start w:val="1"/>
      <w:numFmt w:val="lowerLetter"/>
      <w:lvlText w:val="%8."/>
      <w:lvlJc w:val="left"/>
      <w:pPr>
        <w:ind w:left="5805" w:hanging="360"/>
      </w:pPr>
    </w:lvl>
    <w:lvl w:ilvl="8" w:tplc="041A001B" w:tentative="1">
      <w:start w:val="1"/>
      <w:numFmt w:val="lowerRoman"/>
      <w:lvlText w:val="%9."/>
      <w:lvlJc w:val="right"/>
      <w:pPr>
        <w:ind w:left="6525"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1B303240"/>
    <w:multiLevelType w:val="hybridMultilevel"/>
    <w:tmpl w:val="CD4203F0"/>
    <w:lvl w:ilvl="0" w:tplc="0062FEA6">
      <w:start w:val="1"/>
      <w:numFmt w:val="decimal"/>
      <w:lvlText w:val="(%1)"/>
      <w:lvlJc w:val="left"/>
      <w:pPr>
        <w:tabs>
          <w:tab w:val="num" w:pos="600"/>
        </w:tabs>
        <w:ind w:left="6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7">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9">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0">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1">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3">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5">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7">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0">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1">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3">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4">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5">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4"/>
  </w:num>
  <w:num w:numId="17">
    <w:abstractNumId w:val="37"/>
  </w:num>
  <w:num w:numId="18">
    <w:abstractNumId w:val="20"/>
  </w:num>
  <w:num w:numId="19">
    <w:abstractNumId w:val="41"/>
  </w:num>
  <w:num w:numId="20">
    <w:abstractNumId w:val="21"/>
  </w:num>
  <w:num w:numId="21">
    <w:abstractNumId w:val="30"/>
  </w:num>
  <w:num w:numId="22">
    <w:abstractNumId w:val="31"/>
  </w:num>
  <w:num w:numId="23">
    <w:abstractNumId w:val="14"/>
  </w:num>
  <w:num w:numId="24">
    <w:abstractNumId w:val="23"/>
  </w:num>
  <w:num w:numId="25">
    <w:abstractNumId w:val="38"/>
  </w:num>
  <w:num w:numId="26">
    <w:abstractNumId w:val="15"/>
  </w:num>
  <w:num w:numId="27">
    <w:abstractNumId w:val="18"/>
  </w:num>
  <w:num w:numId="28">
    <w:abstractNumId w:val="12"/>
  </w:num>
  <w:num w:numId="29">
    <w:abstractNumId w:val="42"/>
  </w:num>
  <w:num w:numId="30">
    <w:abstractNumId w:val="35"/>
  </w:num>
  <w:num w:numId="31">
    <w:abstractNumId w:val="16"/>
  </w:num>
  <w:num w:numId="32">
    <w:abstractNumId w:val="17"/>
  </w:num>
  <w:num w:numId="33">
    <w:abstractNumId w:val="11"/>
  </w:num>
  <w:num w:numId="34">
    <w:abstractNumId w:val="22"/>
  </w:num>
  <w:num w:numId="35">
    <w:abstractNumId w:val="36"/>
  </w:num>
  <w:num w:numId="36">
    <w:abstractNumId w:val="27"/>
  </w:num>
  <w:num w:numId="37">
    <w:abstractNumId w:val="10"/>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8"/>
  </w:num>
  <w:num w:numId="42">
    <w:abstractNumId w:val="43"/>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210946"/>
  </w:hdrShapeDefaults>
  <w:footnotePr>
    <w:footnote w:id="0"/>
    <w:footnote w:id="1"/>
  </w:footnotePr>
  <w:endnotePr>
    <w:endnote w:id="0"/>
    <w:endnote w:id="1"/>
  </w:endnotePr>
  <w:compat/>
  <w:rsids>
    <w:rsidRoot w:val="001A0E83"/>
    <w:rsid w:val="00000DDD"/>
    <w:rsid w:val="000019E5"/>
    <w:rsid w:val="00005304"/>
    <w:rsid w:val="000061A8"/>
    <w:rsid w:val="000063E5"/>
    <w:rsid w:val="00006D14"/>
    <w:rsid w:val="00011367"/>
    <w:rsid w:val="00025B4F"/>
    <w:rsid w:val="00026851"/>
    <w:rsid w:val="00027190"/>
    <w:rsid w:val="00027486"/>
    <w:rsid w:val="0003088C"/>
    <w:rsid w:val="000323B7"/>
    <w:rsid w:val="00032A51"/>
    <w:rsid w:val="00034709"/>
    <w:rsid w:val="00035348"/>
    <w:rsid w:val="000370B9"/>
    <w:rsid w:val="000408A1"/>
    <w:rsid w:val="00044F04"/>
    <w:rsid w:val="00051366"/>
    <w:rsid w:val="00053048"/>
    <w:rsid w:val="000607C5"/>
    <w:rsid w:val="00061A9D"/>
    <w:rsid w:val="0006229E"/>
    <w:rsid w:val="00065C50"/>
    <w:rsid w:val="000719E9"/>
    <w:rsid w:val="00071FA2"/>
    <w:rsid w:val="00072159"/>
    <w:rsid w:val="00074BFE"/>
    <w:rsid w:val="00080C42"/>
    <w:rsid w:val="000832ED"/>
    <w:rsid w:val="00083D09"/>
    <w:rsid w:val="00083E16"/>
    <w:rsid w:val="000854B0"/>
    <w:rsid w:val="00087D73"/>
    <w:rsid w:val="00092FF2"/>
    <w:rsid w:val="00096EE0"/>
    <w:rsid w:val="000A0C01"/>
    <w:rsid w:val="000A1480"/>
    <w:rsid w:val="000A5CFD"/>
    <w:rsid w:val="000A7EA4"/>
    <w:rsid w:val="000B0CA3"/>
    <w:rsid w:val="000B6D95"/>
    <w:rsid w:val="000C02CD"/>
    <w:rsid w:val="000C45E1"/>
    <w:rsid w:val="000C4FB6"/>
    <w:rsid w:val="000C54E8"/>
    <w:rsid w:val="000C7913"/>
    <w:rsid w:val="000D0941"/>
    <w:rsid w:val="000D1C49"/>
    <w:rsid w:val="000D379C"/>
    <w:rsid w:val="000D4A55"/>
    <w:rsid w:val="000D749B"/>
    <w:rsid w:val="000E02CA"/>
    <w:rsid w:val="000E6E2E"/>
    <w:rsid w:val="000F0EDD"/>
    <w:rsid w:val="000F5701"/>
    <w:rsid w:val="001008F6"/>
    <w:rsid w:val="00101A19"/>
    <w:rsid w:val="00113BB0"/>
    <w:rsid w:val="001179A8"/>
    <w:rsid w:val="0012574A"/>
    <w:rsid w:val="00131225"/>
    <w:rsid w:val="00131435"/>
    <w:rsid w:val="00132D74"/>
    <w:rsid w:val="00135A0A"/>
    <w:rsid w:val="001361F5"/>
    <w:rsid w:val="0013764A"/>
    <w:rsid w:val="00140B36"/>
    <w:rsid w:val="001438C7"/>
    <w:rsid w:val="00145809"/>
    <w:rsid w:val="00145C57"/>
    <w:rsid w:val="00147C14"/>
    <w:rsid w:val="001520B8"/>
    <w:rsid w:val="00154875"/>
    <w:rsid w:val="001553F4"/>
    <w:rsid w:val="00155744"/>
    <w:rsid w:val="0016211F"/>
    <w:rsid w:val="00163F67"/>
    <w:rsid w:val="0016485A"/>
    <w:rsid w:val="00165F0B"/>
    <w:rsid w:val="00166E4C"/>
    <w:rsid w:val="00167A44"/>
    <w:rsid w:val="001719C9"/>
    <w:rsid w:val="001722AC"/>
    <w:rsid w:val="00172FA0"/>
    <w:rsid w:val="00174E11"/>
    <w:rsid w:val="001764C4"/>
    <w:rsid w:val="00184A5F"/>
    <w:rsid w:val="0018546C"/>
    <w:rsid w:val="001945A3"/>
    <w:rsid w:val="00195AC8"/>
    <w:rsid w:val="00195E6B"/>
    <w:rsid w:val="001970FE"/>
    <w:rsid w:val="00197549"/>
    <w:rsid w:val="001A0E83"/>
    <w:rsid w:val="001A1400"/>
    <w:rsid w:val="001A4195"/>
    <w:rsid w:val="001A618A"/>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203E4D"/>
    <w:rsid w:val="00204EC3"/>
    <w:rsid w:val="00206B2F"/>
    <w:rsid w:val="00210381"/>
    <w:rsid w:val="00216F2C"/>
    <w:rsid w:val="00220A5A"/>
    <w:rsid w:val="002248FE"/>
    <w:rsid w:val="002271B1"/>
    <w:rsid w:val="0023197E"/>
    <w:rsid w:val="00235255"/>
    <w:rsid w:val="00237E03"/>
    <w:rsid w:val="00243CA9"/>
    <w:rsid w:val="00244722"/>
    <w:rsid w:val="0024615E"/>
    <w:rsid w:val="00250EED"/>
    <w:rsid w:val="00253183"/>
    <w:rsid w:val="0025683F"/>
    <w:rsid w:val="002617E1"/>
    <w:rsid w:val="002632A4"/>
    <w:rsid w:val="00264E70"/>
    <w:rsid w:val="00266B3B"/>
    <w:rsid w:val="002675F5"/>
    <w:rsid w:val="00270B41"/>
    <w:rsid w:val="002710BE"/>
    <w:rsid w:val="0027333B"/>
    <w:rsid w:val="002750A8"/>
    <w:rsid w:val="00281744"/>
    <w:rsid w:val="00281B8A"/>
    <w:rsid w:val="00294484"/>
    <w:rsid w:val="00294D99"/>
    <w:rsid w:val="002A0205"/>
    <w:rsid w:val="002A267C"/>
    <w:rsid w:val="002A63C2"/>
    <w:rsid w:val="002A6DCD"/>
    <w:rsid w:val="002A706E"/>
    <w:rsid w:val="002A776F"/>
    <w:rsid w:val="002A77AA"/>
    <w:rsid w:val="002B13F9"/>
    <w:rsid w:val="002B2179"/>
    <w:rsid w:val="002B4654"/>
    <w:rsid w:val="002B4F5F"/>
    <w:rsid w:val="002B7720"/>
    <w:rsid w:val="002B7BE2"/>
    <w:rsid w:val="002C462B"/>
    <w:rsid w:val="002C48B5"/>
    <w:rsid w:val="002D03C8"/>
    <w:rsid w:val="002D3500"/>
    <w:rsid w:val="002D3C7F"/>
    <w:rsid w:val="002D52B9"/>
    <w:rsid w:val="002D5D67"/>
    <w:rsid w:val="002E16E1"/>
    <w:rsid w:val="002E3C93"/>
    <w:rsid w:val="002E49C4"/>
    <w:rsid w:val="002E68CA"/>
    <w:rsid w:val="002F00E0"/>
    <w:rsid w:val="002F01E0"/>
    <w:rsid w:val="002F4658"/>
    <w:rsid w:val="002F4EED"/>
    <w:rsid w:val="002F605F"/>
    <w:rsid w:val="002F62EA"/>
    <w:rsid w:val="002F6705"/>
    <w:rsid w:val="003000C8"/>
    <w:rsid w:val="00301475"/>
    <w:rsid w:val="00302CB5"/>
    <w:rsid w:val="00304B5D"/>
    <w:rsid w:val="0031440B"/>
    <w:rsid w:val="0031479C"/>
    <w:rsid w:val="00314EA9"/>
    <w:rsid w:val="003156CA"/>
    <w:rsid w:val="003161DA"/>
    <w:rsid w:val="00324256"/>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263E"/>
    <w:rsid w:val="00354227"/>
    <w:rsid w:val="00355847"/>
    <w:rsid w:val="00357370"/>
    <w:rsid w:val="00363BD0"/>
    <w:rsid w:val="00364EC9"/>
    <w:rsid w:val="00367A79"/>
    <w:rsid w:val="00371325"/>
    <w:rsid w:val="003714C7"/>
    <w:rsid w:val="00375E6B"/>
    <w:rsid w:val="00380D1C"/>
    <w:rsid w:val="00380F61"/>
    <w:rsid w:val="00383CCC"/>
    <w:rsid w:val="00385519"/>
    <w:rsid w:val="00386166"/>
    <w:rsid w:val="003873CA"/>
    <w:rsid w:val="00391884"/>
    <w:rsid w:val="00391B1A"/>
    <w:rsid w:val="00393FA4"/>
    <w:rsid w:val="00394C75"/>
    <w:rsid w:val="003A16A5"/>
    <w:rsid w:val="003A29A2"/>
    <w:rsid w:val="003A2F85"/>
    <w:rsid w:val="003B2B76"/>
    <w:rsid w:val="003B6ACF"/>
    <w:rsid w:val="003C0186"/>
    <w:rsid w:val="003C1B2B"/>
    <w:rsid w:val="003C36E1"/>
    <w:rsid w:val="003C715E"/>
    <w:rsid w:val="003C7DFA"/>
    <w:rsid w:val="003D0C90"/>
    <w:rsid w:val="003D10E7"/>
    <w:rsid w:val="003D248F"/>
    <w:rsid w:val="003D3420"/>
    <w:rsid w:val="003D3CBE"/>
    <w:rsid w:val="003D5524"/>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6C0F"/>
    <w:rsid w:val="0040764A"/>
    <w:rsid w:val="004102A2"/>
    <w:rsid w:val="00411605"/>
    <w:rsid w:val="0041280D"/>
    <w:rsid w:val="00416C5B"/>
    <w:rsid w:val="00417613"/>
    <w:rsid w:val="00417B7D"/>
    <w:rsid w:val="00420483"/>
    <w:rsid w:val="0042093B"/>
    <w:rsid w:val="00422070"/>
    <w:rsid w:val="00423A05"/>
    <w:rsid w:val="00424CC3"/>
    <w:rsid w:val="004269A1"/>
    <w:rsid w:val="00431F51"/>
    <w:rsid w:val="00433BC0"/>
    <w:rsid w:val="00433E7B"/>
    <w:rsid w:val="00435D99"/>
    <w:rsid w:val="00440247"/>
    <w:rsid w:val="00442B8E"/>
    <w:rsid w:val="00447A32"/>
    <w:rsid w:val="00447B95"/>
    <w:rsid w:val="00450832"/>
    <w:rsid w:val="00450833"/>
    <w:rsid w:val="004530BD"/>
    <w:rsid w:val="00454926"/>
    <w:rsid w:val="00456FF2"/>
    <w:rsid w:val="004610D0"/>
    <w:rsid w:val="00465E81"/>
    <w:rsid w:val="00477E16"/>
    <w:rsid w:val="00480E6F"/>
    <w:rsid w:val="004811A7"/>
    <w:rsid w:val="004848F6"/>
    <w:rsid w:val="00484B96"/>
    <w:rsid w:val="00484EB8"/>
    <w:rsid w:val="00485D2B"/>
    <w:rsid w:val="004A06DC"/>
    <w:rsid w:val="004A29BE"/>
    <w:rsid w:val="004A2F99"/>
    <w:rsid w:val="004A3244"/>
    <w:rsid w:val="004A3549"/>
    <w:rsid w:val="004A5B5C"/>
    <w:rsid w:val="004A7343"/>
    <w:rsid w:val="004B1450"/>
    <w:rsid w:val="004B27F9"/>
    <w:rsid w:val="004B4437"/>
    <w:rsid w:val="004B455E"/>
    <w:rsid w:val="004B54DC"/>
    <w:rsid w:val="004B66AD"/>
    <w:rsid w:val="004C01E0"/>
    <w:rsid w:val="004C034E"/>
    <w:rsid w:val="004C088E"/>
    <w:rsid w:val="004C0EF9"/>
    <w:rsid w:val="004C34B7"/>
    <w:rsid w:val="004C56DD"/>
    <w:rsid w:val="004C65C2"/>
    <w:rsid w:val="004D0CAE"/>
    <w:rsid w:val="004D6F31"/>
    <w:rsid w:val="004E110B"/>
    <w:rsid w:val="004E201C"/>
    <w:rsid w:val="004E2CB9"/>
    <w:rsid w:val="004E40C8"/>
    <w:rsid w:val="004E5852"/>
    <w:rsid w:val="004E5882"/>
    <w:rsid w:val="004E7331"/>
    <w:rsid w:val="004F45C4"/>
    <w:rsid w:val="004F7358"/>
    <w:rsid w:val="004F7A49"/>
    <w:rsid w:val="00500C3B"/>
    <w:rsid w:val="0050148F"/>
    <w:rsid w:val="0050391E"/>
    <w:rsid w:val="00512714"/>
    <w:rsid w:val="005134AF"/>
    <w:rsid w:val="0051539A"/>
    <w:rsid w:val="0051634C"/>
    <w:rsid w:val="00517009"/>
    <w:rsid w:val="00517F96"/>
    <w:rsid w:val="005208CB"/>
    <w:rsid w:val="00520FAA"/>
    <w:rsid w:val="005216D5"/>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E05"/>
    <w:rsid w:val="00560F8D"/>
    <w:rsid w:val="00564DB3"/>
    <w:rsid w:val="00565DCB"/>
    <w:rsid w:val="00567A3F"/>
    <w:rsid w:val="00567D62"/>
    <w:rsid w:val="00572991"/>
    <w:rsid w:val="0057413B"/>
    <w:rsid w:val="00575996"/>
    <w:rsid w:val="00577139"/>
    <w:rsid w:val="00581A4F"/>
    <w:rsid w:val="00581DBE"/>
    <w:rsid w:val="00581F73"/>
    <w:rsid w:val="00584B5E"/>
    <w:rsid w:val="00587586"/>
    <w:rsid w:val="00590990"/>
    <w:rsid w:val="00592B22"/>
    <w:rsid w:val="00596617"/>
    <w:rsid w:val="00596DBC"/>
    <w:rsid w:val="00597A80"/>
    <w:rsid w:val="005A2332"/>
    <w:rsid w:val="005A363F"/>
    <w:rsid w:val="005A4D1A"/>
    <w:rsid w:val="005A4D50"/>
    <w:rsid w:val="005A5D17"/>
    <w:rsid w:val="005A72A2"/>
    <w:rsid w:val="005B0FC7"/>
    <w:rsid w:val="005B178D"/>
    <w:rsid w:val="005B1BA1"/>
    <w:rsid w:val="005B284D"/>
    <w:rsid w:val="005B43C9"/>
    <w:rsid w:val="005B717D"/>
    <w:rsid w:val="005B7AB4"/>
    <w:rsid w:val="005C1F73"/>
    <w:rsid w:val="005C2770"/>
    <w:rsid w:val="005C3D3B"/>
    <w:rsid w:val="005C463B"/>
    <w:rsid w:val="005C46E0"/>
    <w:rsid w:val="005C5517"/>
    <w:rsid w:val="005E1E10"/>
    <w:rsid w:val="005E4EDB"/>
    <w:rsid w:val="005F01AD"/>
    <w:rsid w:val="005F0AE8"/>
    <w:rsid w:val="005F1317"/>
    <w:rsid w:val="005F4427"/>
    <w:rsid w:val="005F44E6"/>
    <w:rsid w:val="006018E4"/>
    <w:rsid w:val="00603151"/>
    <w:rsid w:val="006040CB"/>
    <w:rsid w:val="0060693F"/>
    <w:rsid w:val="006074D5"/>
    <w:rsid w:val="0061089E"/>
    <w:rsid w:val="00614BCA"/>
    <w:rsid w:val="006167D6"/>
    <w:rsid w:val="0061723D"/>
    <w:rsid w:val="00626202"/>
    <w:rsid w:val="0063132F"/>
    <w:rsid w:val="00633375"/>
    <w:rsid w:val="00635991"/>
    <w:rsid w:val="00636490"/>
    <w:rsid w:val="00636878"/>
    <w:rsid w:val="00636977"/>
    <w:rsid w:val="006369AA"/>
    <w:rsid w:val="0064073F"/>
    <w:rsid w:val="006408D0"/>
    <w:rsid w:val="00645885"/>
    <w:rsid w:val="00647234"/>
    <w:rsid w:val="0065160F"/>
    <w:rsid w:val="00651BAF"/>
    <w:rsid w:val="00651CF6"/>
    <w:rsid w:val="00654C74"/>
    <w:rsid w:val="0065654D"/>
    <w:rsid w:val="00657FED"/>
    <w:rsid w:val="00661508"/>
    <w:rsid w:val="0066240B"/>
    <w:rsid w:val="006631CD"/>
    <w:rsid w:val="006700D0"/>
    <w:rsid w:val="00670247"/>
    <w:rsid w:val="006710A5"/>
    <w:rsid w:val="00672E78"/>
    <w:rsid w:val="0067350A"/>
    <w:rsid w:val="006756D9"/>
    <w:rsid w:val="006771E3"/>
    <w:rsid w:val="006818BD"/>
    <w:rsid w:val="00682130"/>
    <w:rsid w:val="00682E1C"/>
    <w:rsid w:val="0068395E"/>
    <w:rsid w:val="00691510"/>
    <w:rsid w:val="006939B1"/>
    <w:rsid w:val="006A43D4"/>
    <w:rsid w:val="006A45EF"/>
    <w:rsid w:val="006B243F"/>
    <w:rsid w:val="006B5584"/>
    <w:rsid w:val="006B5AFB"/>
    <w:rsid w:val="006B6EE9"/>
    <w:rsid w:val="006B7086"/>
    <w:rsid w:val="006C0E5C"/>
    <w:rsid w:val="006C1E43"/>
    <w:rsid w:val="006C44D1"/>
    <w:rsid w:val="006D1508"/>
    <w:rsid w:val="006D1833"/>
    <w:rsid w:val="006D5338"/>
    <w:rsid w:val="006D58F1"/>
    <w:rsid w:val="006D6615"/>
    <w:rsid w:val="006D6F8B"/>
    <w:rsid w:val="006D759E"/>
    <w:rsid w:val="006E21BC"/>
    <w:rsid w:val="006E4F98"/>
    <w:rsid w:val="006E73EF"/>
    <w:rsid w:val="006E7F8E"/>
    <w:rsid w:val="006F4951"/>
    <w:rsid w:val="006F79B0"/>
    <w:rsid w:val="00700280"/>
    <w:rsid w:val="007005C2"/>
    <w:rsid w:val="00701B46"/>
    <w:rsid w:val="0070236A"/>
    <w:rsid w:val="0070460F"/>
    <w:rsid w:val="00711A5F"/>
    <w:rsid w:val="00712F64"/>
    <w:rsid w:val="0071323C"/>
    <w:rsid w:val="007142C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200C"/>
    <w:rsid w:val="0077241D"/>
    <w:rsid w:val="0077375F"/>
    <w:rsid w:val="0077578E"/>
    <w:rsid w:val="00777A1B"/>
    <w:rsid w:val="007807BF"/>
    <w:rsid w:val="00780A33"/>
    <w:rsid w:val="007905DC"/>
    <w:rsid w:val="00790C3C"/>
    <w:rsid w:val="007978BA"/>
    <w:rsid w:val="007A16F7"/>
    <w:rsid w:val="007A325D"/>
    <w:rsid w:val="007A42DB"/>
    <w:rsid w:val="007A7707"/>
    <w:rsid w:val="007B0F20"/>
    <w:rsid w:val="007B4763"/>
    <w:rsid w:val="007B71D3"/>
    <w:rsid w:val="007C1A62"/>
    <w:rsid w:val="007C2FAC"/>
    <w:rsid w:val="007C59CA"/>
    <w:rsid w:val="007D0A21"/>
    <w:rsid w:val="007D113E"/>
    <w:rsid w:val="007D6453"/>
    <w:rsid w:val="007E08AE"/>
    <w:rsid w:val="007E0DA0"/>
    <w:rsid w:val="007E25F2"/>
    <w:rsid w:val="007E305A"/>
    <w:rsid w:val="007E4B55"/>
    <w:rsid w:val="007E564B"/>
    <w:rsid w:val="007E6466"/>
    <w:rsid w:val="007E6B27"/>
    <w:rsid w:val="007F3616"/>
    <w:rsid w:val="007F4537"/>
    <w:rsid w:val="007F5A2E"/>
    <w:rsid w:val="007F5B71"/>
    <w:rsid w:val="00800901"/>
    <w:rsid w:val="00801F98"/>
    <w:rsid w:val="00802F61"/>
    <w:rsid w:val="00804828"/>
    <w:rsid w:val="00805ACD"/>
    <w:rsid w:val="00807A33"/>
    <w:rsid w:val="00813F4E"/>
    <w:rsid w:val="00814991"/>
    <w:rsid w:val="00820809"/>
    <w:rsid w:val="00820B9A"/>
    <w:rsid w:val="008210CA"/>
    <w:rsid w:val="00822DE6"/>
    <w:rsid w:val="00831108"/>
    <w:rsid w:val="00831593"/>
    <w:rsid w:val="008320F2"/>
    <w:rsid w:val="00832EC4"/>
    <w:rsid w:val="00832FB5"/>
    <w:rsid w:val="008345E6"/>
    <w:rsid w:val="0083478E"/>
    <w:rsid w:val="00834CE3"/>
    <w:rsid w:val="00834CF9"/>
    <w:rsid w:val="00836D5A"/>
    <w:rsid w:val="00836E7A"/>
    <w:rsid w:val="008457F1"/>
    <w:rsid w:val="00845BFB"/>
    <w:rsid w:val="0084756F"/>
    <w:rsid w:val="00847E6B"/>
    <w:rsid w:val="00850BB0"/>
    <w:rsid w:val="00850BB5"/>
    <w:rsid w:val="008518C0"/>
    <w:rsid w:val="008519AB"/>
    <w:rsid w:val="00851D19"/>
    <w:rsid w:val="00851EAC"/>
    <w:rsid w:val="008546E4"/>
    <w:rsid w:val="008554BD"/>
    <w:rsid w:val="00855F6F"/>
    <w:rsid w:val="00856A19"/>
    <w:rsid w:val="00856C02"/>
    <w:rsid w:val="00856F9F"/>
    <w:rsid w:val="00862B14"/>
    <w:rsid w:val="008663EF"/>
    <w:rsid w:val="00866511"/>
    <w:rsid w:val="00866B8B"/>
    <w:rsid w:val="008673BD"/>
    <w:rsid w:val="00871FAC"/>
    <w:rsid w:val="00873BBC"/>
    <w:rsid w:val="00873EE3"/>
    <w:rsid w:val="0087704B"/>
    <w:rsid w:val="00880D17"/>
    <w:rsid w:val="00882098"/>
    <w:rsid w:val="008851DF"/>
    <w:rsid w:val="00891EE9"/>
    <w:rsid w:val="008943D3"/>
    <w:rsid w:val="00895E44"/>
    <w:rsid w:val="00897514"/>
    <w:rsid w:val="008A0C76"/>
    <w:rsid w:val="008A2826"/>
    <w:rsid w:val="008A30D6"/>
    <w:rsid w:val="008A42FA"/>
    <w:rsid w:val="008A4FB1"/>
    <w:rsid w:val="008A5A77"/>
    <w:rsid w:val="008A5BC4"/>
    <w:rsid w:val="008B58E3"/>
    <w:rsid w:val="008B70F5"/>
    <w:rsid w:val="008C02C6"/>
    <w:rsid w:val="008C1B6F"/>
    <w:rsid w:val="008C3AA2"/>
    <w:rsid w:val="008C43C7"/>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580D"/>
    <w:rsid w:val="008F58C2"/>
    <w:rsid w:val="008F5988"/>
    <w:rsid w:val="008F6A01"/>
    <w:rsid w:val="008F7E80"/>
    <w:rsid w:val="0090077C"/>
    <w:rsid w:val="009016B0"/>
    <w:rsid w:val="00903938"/>
    <w:rsid w:val="00903A6C"/>
    <w:rsid w:val="00904798"/>
    <w:rsid w:val="00904FB5"/>
    <w:rsid w:val="00905714"/>
    <w:rsid w:val="009059EF"/>
    <w:rsid w:val="0090652F"/>
    <w:rsid w:val="009068BD"/>
    <w:rsid w:val="00920CEB"/>
    <w:rsid w:val="0092392D"/>
    <w:rsid w:val="00926265"/>
    <w:rsid w:val="009310B8"/>
    <w:rsid w:val="0093290F"/>
    <w:rsid w:val="00934251"/>
    <w:rsid w:val="00941A43"/>
    <w:rsid w:val="00943435"/>
    <w:rsid w:val="00944126"/>
    <w:rsid w:val="00945CA3"/>
    <w:rsid w:val="00947A06"/>
    <w:rsid w:val="00952548"/>
    <w:rsid w:val="00952646"/>
    <w:rsid w:val="00953AD2"/>
    <w:rsid w:val="00953BD5"/>
    <w:rsid w:val="009610CE"/>
    <w:rsid w:val="00963116"/>
    <w:rsid w:val="00963C10"/>
    <w:rsid w:val="00964FFD"/>
    <w:rsid w:val="00966A0A"/>
    <w:rsid w:val="00967782"/>
    <w:rsid w:val="00971ACE"/>
    <w:rsid w:val="00972E53"/>
    <w:rsid w:val="00974CD3"/>
    <w:rsid w:val="00977087"/>
    <w:rsid w:val="009774BE"/>
    <w:rsid w:val="00980DA5"/>
    <w:rsid w:val="00983510"/>
    <w:rsid w:val="00985322"/>
    <w:rsid w:val="009935BC"/>
    <w:rsid w:val="00993B23"/>
    <w:rsid w:val="00995D1C"/>
    <w:rsid w:val="00996963"/>
    <w:rsid w:val="009974D6"/>
    <w:rsid w:val="009A0970"/>
    <w:rsid w:val="009A15EA"/>
    <w:rsid w:val="009A4BC6"/>
    <w:rsid w:val="009A729E"/>
    <w:rsid w:val="009B0B7E"/>
    <w:rsid w:val="009B1D32"/>
    <w:rsid w:val="009B327D"/>
    <w:rsid w:val="009C2100"/>
    <w:rsid w:val="009C240E"/>
    <w:rsid w:val="009C582C"/>
    <w:rsid w:val="009C5AF5"/>
    <w:rsid w:val="009C6157"/>
    <w:rsid w:val="009C7D33"/>
    <w:rsid w:val="009D00A5"/>
    <w:rsid w:val="009D0CCF"/>
    <w:rsid w:val="009D10DD"/>
    <w:rsid w:val="009D31AC"/>
    <w:rsid w:val="009D342F"/>
    <w:rsid w:val="009D3AA0"/>
    <w:rsid w:val="009D3FE4"/>
    <w:rsid w:val="009D4594"/>
    <w:rsid w:val="009D5D3B"/>
    <w:rsid w:val="009D626A"/>
    <w:rsid w:val="009D63F8"/>
    <w:rsid w:val="009E29C4"/>
    <w:rsid w:val="009E3C27"/>
    <w:rsid w:val="009F00C7"/>
    <w:rsid w:val="009F0DBA"/>
    <w:rsid w:val="009F10AE"/>
    <w:rsid w:val="009F43CA"/>
    <w:rsid w:val="009F4AB3"/>
    <w:rsid w:val="00A01417"/>
    <w:rsid w:val="00A02948"/>
    <w:rsid w:val="00A02BC9"/>
    <w:rsid w:val="00A03DD9"/>
    <w:rsid w:val="00A11BAA"/>
    <w:rsid w:val="00A120CD"/>
    <w:rsid w:val="00A13B9E"/>
    <w:rsid w:val="00A15E39"/>
    <w:rsid w:val="00A205A4"/>
    <w:rsid w:val="00A2208A"/>
    <w:rsid w:val="00A220FA"/>
    <w:rsid w:val="00A2330F"/>
    <w:rsid w:val="00A24F46"/>
    <w:rsid w:val="00A25C79"/>
    <w:rsid w:val="00A27B89"/>
    <w:rsid w:val="00A31042"/>
    <w:rsid w:val="00A312FB"/>
    <w:rsid w:val="00A3142C"/>
    <w:rsid w:val="00A347F2"/>
    <w:rsid w:val="00A351CD"/>
    <w:rsid w:val="00A5248C"/>
    <w:rsid w:val="00A52DB3"/>
    <w:rsid w:val="00A52E4F"/>
    <w:rsid w:val="00A54169"/>
    <w:rsid w:val="00A541DF"/>
    <w:rsid w:val="00A55233"/>
    <w:rsid w:val="00A559F9"/>
    <w:rsid w:val="00A55D20"/>
    <w:rsid w:val="00A56747"/>
    <w:rsid w:val="00A611A6"/>
    <w:rsid w:val="00A614AA"/>
    <w:rsid w:val="00A62240"/>
    <w:rsid w:val="00A62D7C"/>
    <w:rsid w:val="00A6547C"/>
    <w:rsid w:val="00A6567A"/>
    <w:rsid w:val="00A6590E"/>
    <w:rsid w:val="00A67444"/>
    <w:rsid w:val="00A7030C"/>
    <w:rsid w:val="00A70906"/>
    <w:rsid w:val="00A70B60"/>
    <w:rsid w:val="00A736E2"/>
    <w:rsid w:val="00A77264"/>
    <w:rsid w:val="00A804C1"/>
    <w:rsid w:val="00A80D1A"/>
    <w:rsid w:val="00A814F9"/>
    <w:rsid w:val="00A837FD"/>
    <w:rsid w:val="00A83A88"/>
    <w:rsid w:val="00A84652"/>
    <w:rsid w:val="00A869DD"/>
    <w:rsid w:val="00A929F8"/>
    <w:rsid w:val="00A92DE8"/>
    <w:rsid w:val="00A94482"/>
    <w:rsid w:val="00A94B9B"/>
    <w:rsid w:val="00AA1670"/>
    <w:rsid w:val="00AB0401"/>
    <w:rsid w:val="00AB0CF9"/>
    <w:rsid w:val="00AB2907"/>
    <w:rsid w:val="00AB295A"/>
    <w:rsid w:val="00AB43F1"/>
    <w:rsid w:val="00AB5CF6"/>
    <w:rsid w:val="00AC0520"/>
    <w:rsid w:val="00AC0C05"/>
    <w:rsid w:val="00AD341C"/>
    <w:rsid w:val="00AD6909"/>
    <w:rsid w:val="00AE15E5"/>
    <w:rsid w:val="00AE23F4"/>
    <w:rsid w:val="00AE251F"/>
    <w:rsid w:val="00AE296B"/>
    <w:rsid w:val="00AE38D4"/>
    <w:rsid w:val="00AE4E29"/>
    <w:rsid w:val="00AF01BC"/>
    <w:rsid w:val="00AF081A"/>
    <w:rsid w:val="00AF3403"/>
    <w:rsid w:val="00AF4BB2"/>
    <w:rsid w:val="00B00B93"/>
    <w:rsid w:val="00B022F8"/>
    <w:rsid w:val="00B02DA6"/>
    <w:rsid w:val="00B03963"/>
    <w:rsid w:val="00B05037"/>
    <w:rsid w:val="00B1229D"/>
    <w:rsid w:val="00B204AA"/>
    <w:rsid w:val="00B231A5"/>
    <w:rsid w:val="00B24973"/>
    <w:rsid w:val="00B257B9"/>
    <w:rsid w:val="00B27E2E"/>
    <w:rsid w:val="00B27F58"/>
    <w:rsid w:val="00B32C6E"/>
    <w:rsid w:val="00B3397F"/>
    <w:rsid w:val="00B35B91"/>
    <w:rsid w:val="00B35E2F"/>
    <w:rsid w:val="00B43400"/>
    <w:rsid w:val="00B4402B"/>
    <w:rsid w:val="00B4621B"/>
    <w:rsid w:val="00B46D35"/>
    <w:rsid w:val="00B505C4"/>
    <w:rsid w:val="00B5140B"/>
    <w:rsid w:val="00B541D1"/>
    <w:rsid w:val="00B55516"/>
    <w:rsid w:val="00B56D8A"/>
    <w:rsid w:val="00B6313B"/>
    <w:rsid w:val="00B63416"/>
    <w:rsid w:val="00B63E22"/>
    <w:rsid w:val="00B63F80"/>
    <w:rsid w:val="00B6443C"/>
    <w:rsid w:val="00B64DFE"/>
    <w:rsid w:val="00B71A13"/>
    <w:rsid w:val="00B752EA"/>
    <w:rsid w:val="00B758FB"/>
    <w:rsid w:val="00B77BCE"/>
    <w:rsid w:val="00B80459"/>
    <w:rsid w:val="00B90787"/>
    <w:rsid w:val="00B911A4"/>
    <w:rsid w:val="00B917F4"/>
    <w:rsid w:val="00B93776"/>
    <w:rsid w:val="00B937BD"/>
    <w:rsid w:val="00B941B5"/>
    <w:rsid w:val="00BA08A8"/>
    <w:rsid w:val="00BA0B06"/>
    <w:rsid w:val="00BA4DE3"/>
    <w:rsid w:val="00BA6EC3"/>
    <w:rsid w:val="00BA7506"/>
    <w:rsid w:val="00BA78B9"/>
    <w:rsid w:val="00BB1A15"/>
    <w:rsid w:val="00BB4856"/>
    <w:rsid w:val="00BB54BE"/>
    <w:rsid w:val="00BB6138"/>
    <w:rsid w:val="00BC00ED"/>
    <w:rsid w:val="00BC1611"/>
    <w:rsid w:val="00BC240D"/>
    <w:rsid w:val="00BC31DD"/>
    <w:rsid w:val="00BC48DE"/>
    <w:rsid w:val="00BC4F02"/>
    <w:rsid w:val="00BC67A6"/>
    <w:rsid w:val="00BC78E1"/>
    <w:rsid w:val="00BC7CD7"/>
    <w:rsid w:val="00BD51A6"/>
    <w:rsid w:val="00BE31FC"/>
    <w:rsid w:val="00BE57BE"/>
    <w:rsid w:val="00BE6092"/>
    <w:rsid w:val="00BE7077"/>
    <w:rsid w:val="00BE7EE3"/>
    <w:rsid w:val="00BF08AF"/>
    <w:rsid w:val="00BF1154"/>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41F25"/>
    <w:rsid w:val="00C43DFD"/>
    <w:rsid w:val="00C50B34"/>
    <w:rsid w:val="00C656AE"/>
    <w:rsid w:val="00C659F0"/>
    <w:rsid w:val="00C73832"/>
    <w:rsid w:val="00C74747"/>
    <w:rsid w:val="00C76E99"/>
    <w:rsid w:val="00C85DC4"/>
    <w:rsid w:val="00C8616D"/>
    <w:rsid w:val="00C87ABE"/>
    <w:rsid w:val="00C9754E"/>
    <w:rsid w:val="00C976D9"/>
    <w:rsid w:val="00C9772D"/>
    <w:rsid w:val="00CA261D"/>
    <w:rsid w:val="00CA4A8D"/>
    <w:rsid w:val="00CA690B"/>
    <w:rsid w:val="00CA763A"/>
    <w:rsid w:val="00CB36E9"/>
    <w:rsid w:val="00CB41B2"/>
    <w:rsid w:val="00CB7B17"/>
    <w:rsid w:val="00CC0409"/>
    <w:rsid w:val="00CC17AC"/>
    <w:rsid w:val="00CC6ECB"/>
    <w:rsid w:val="00CD0A1D"/>
    <w:rsid w:val="00CD44F5"/>
    <w:rsid w:val="00CD5E88"/>
    <w:rsid w:val="00CE4C73"/>
    <w:rsid w:val="00CE5723"/>
    <w:rsid w:val="00CE5DC2"/>
    <w:rsid w:val="00CF0779"/>
    <w:rsid w:val="00CF188E"/>
    <w:rsid w:val="00CF1ED2"/>
    <w:rsid w:val="00CF372A"/>
    <w:rsid w:val="00CF4EE4"/>
    <w:rsid w:val="00CF7C8F"/>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50D74"/>
    <w:rsid w:val="00D52DB9"/>
    <w:rsid w:val="00D54670"/>
    <w:rsid w:val="00D56F92"/>
    <w:rsid w:val="00D579C4"/>
    <w:rsid w:val="00D57EE3"/>
    <w:rsid w:val="00D614AF"/>
    <w:rsid w:val="00D61FE3"/>
    <w:rsid w:val="00D620B0"/>
    <w:rsid w:val="00D63264"/>
    <w:rsid w:val="00D73C08"/>
    <w:rsid w:val="00D748E4"/>
    <w:rsid w:val="00D80BC1"/>
    <w:rsid w:val="00D8451D"/>
    <w:rsid w:val="00D84964"/>
    <w:rsid w:val="00D87BB8"/>
    <w:rsid w:val="00D9079B"/>
    <w:rsid w:val="00D91EE1"/>
    <w:rsid w:val="00D929FA"/>
    <w:rsid w:val="00D92A75"/>
    <w:rsid w:val="00D92B28"/>
    <w:rsid w:val="00D92E6E"/>
    <w:rsid w:val="00D94AFE"/>
    <w:rsid w:val="00DA6E3C"/>
    <w:rsid w:val="00DB04B2"/>
    <w:rsid w:val="00DB1185"/>
    <w:rsid w:val="00DC26DC"/>
    <w:rsid w:val="00DC3CE3"/>
    <w:rsid w:val="00DC7B6F"/>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25C0"/>
    <w:rsid w:val="00E12FB1"/>
    <w:rsid w:val="00E20178"/>
    <w:rsid w:val="00E211CA"/>
    <w:rsid w:val="00E23E5D"/>
    <w:rsid w:val="00E24E19"/>
    <w:rsid w:val="00E27B5D"/>
    <w:rsid w:val="00E3079D"/>
    <w:rsid w:val="00E3226D"/>
    <w:rsid w:val="00E35514"/>
    <w:rsid w:val="00E37780"/>
    <w:rsid w:val="00E40AA3"/>
    <w:rsid w:val="00E4211D"/>
    <w:rsid w:val="00E453CE"/>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526D"/>
    <w:rsid w:val="00E96905"/>
    <w:rsid w:val="00EA2050"/>
    <w:rsid w:val="00EA27E0"/>
    <w:rsid w:val="00EA28F2"/>
    <w:rsid w:val="00EB0317"/>
    <w:rsid w:val="00EB034F"/>
    <w:rsid w:val="00EB2AED"/>
    <w:rsid w:val="00EB31C9"/>
    <w:rsid w:val="00EB4021"/>
    <w:rsid w:val="00EB6E26"/>
    <w:rsid w:val="00EC0E8A"/>
    <w:rsid w:val="00EC1421"/>
    <w:rsid w:val="00EC334B"/>
    <w:rsid w:val="00EC758C"/>
    <w:rsid w:val="00ED2F73"/>
    <w:rsid w:val="00ED4618"/>
    <w:rsid w:val="00ED46DD"/>
    <w:rsid w:val="00ED65AD"/>
    <w:rsid w:val="00ED7936"/>
    <w:rsid w:val="00EE1FA5"/>
    <w:rsid w:val="00EE31FC"/>
    <w:rsid w:val="00EE47AE"/>
    <w:rsid w:val="00EE4EFB"/>
    <w:rsid w:val="00EF1003"/>
    <w:rsid w:val="00EF2577"/>
    <w:rsid w:val="00EF446D"/>
    <w:rsid w:val="00F057C7"/>
    <w:rsid w:val="00F07681"/>
    <w:rsid w:val="00F07BC3"/>
    <w:rsid w:val="00F1096C"/>
    <w:rsid w:val="00F1454E"/>
    <w:rsid w:val="00F14D62"/>
    <w:rsid w:val="00F164F9"/>
    <w:rsid w:val="00F2398F"/>
    <w:rsid w:val="00F30D47"/>
    <w:rsid w:val="00F35402"/>
    <w:rsid w:val="00F37041"/>
    <w:rsid w:val="00F37C56"/>
    <w:rsid w:val="00F43875"/>
    <w:rsid w:val="00F43F17"/>
    <w:rsid w:val="00F51B62"/>
    <w:rsid w:val="00F527C8"/>
    <w:rsid w:val="00F52F0E"/>
    <w:rsid w:val="00F54FDE"/>
    <w:rsid w:val="00F5583D"/>
    <w:rsid w:val="00F56980"/>
    <w:rsid w:val="00F57B1E"/>
    <w:rsid w:val="00F60FAC"/>
    <w:rsid w:val="00F61EF2"/>
    <w:rsid w:val="00F674B7"/>
    <w:rsid w:val="00F703F2"/>
    <w:rsid w:val="00F727E3"/>
    <w:rsid w:val="00F73632"/>
    <w:rsid w:val="00F7385C"/>
    <w:rsid w:val="00F768DC"/>
    <w:rsid w:val="00F82554"/>
    <w:rsid w:val="00F8260C"/>
    <w:rsid w:val="00F84A5B"/>
    <w:rsid w:val="00F8608B"/>
    <w:rsid w:val="00F87CD0"/>
    <w:rsid w:val="00F96092"/>
    <w:rsid w:val="00F96AD2"/>
    <w:rsid w:val="00FA3BB7"/>
    <w:rsid w:val="00FA60A4"/>
    <w:rsid w:val="00FA66A6"/>
    <w:rsid w:val="00FA7985"/>
    <w:rsid w:val="00FB0DA2"/>
    <w:rsid w:val="00FB216A"/>
    <w:rsid w:val="00FB4E76"/>
    <w:rsid w:val="00FB63C3"/>
    <w:rsid w:val="00FC025A"/>
    <w:rsid w:val="00FC059D"/>
    <w:rsid w:val="00FC10D9"/>
    <w:rsid w:val="00FC2FA4"/>
    <w:rsid w:val="00FC50B6"/>
    <w:rsid w:val="00FC617F"/>
    <w:rsid w:val="00FD0694"/>
    <w:rsid w:val="00FD15BC"/>
    <w:rsid w:val="00FE017D"/>
    <w:rsid w:val="00FE0793"/>
    <w:rsid w:val="00FE095D"/>
    <w:rsid w:val="00FE5475"/>
    <w:rsid w:val="00FE6062"/>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10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 w:type="paragraph" w:customStyle="1" w:styleId="Default">
    <w:name w:val="Default"/>
    <w:rsid w:val="00AF3403"/>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2229B3-6DCE-4A5D-B9DF-4E5C17B00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20</Pages>
  <Words>6484</Words>
  <Characters>36965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43363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164</cp:revision>
  <cp:lastPrinted>2017-12-11T09:56:00Z</cp:lastPrinted>
  <dcterms:created xsi:type="dcterms:W3CDTF">2017-08-22T10:43:00Z</dcterms:created>
  <dcterms:modified xsi:type="dcterms:W3CDTF">2018-03-02T06:41:00Z</dcterms:modified>
</cp:coreProperties>
</file>